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FEA" w:rsidRDefault="00017208" w:rsidP="00514FEA">
      <w:pPr>
        <w:spacing w:line="600" w:lineRule="exact"/>
        <w:jc w:val="center"/>
        <w:rPr>
          <w:rFonts w:ascii="方正小标宋简体" w:eastAsia="方正小标宋简体" w:hAnsi="宋体" w:cs="宋体"/>
          <w:bCs/>
          <w:sz w:val="44"/>
          <w:szCs w:val="44"/>
        </w:rPr>
      </w:pPr>
      <w:r w:rsidRPr="005A4A95">
        <w:rPr>
          <w:rFonts w:ascii="方正小标宋简体" w:eastAsia="方正小标宋简体" w:hAnsi="宋体" w:cs="宋体" w:hint="eastAsia"/>
          <w:bCs/>
          <w:sz w:val="44"/>
          <w:szCs w:val="44"/>
        </w:rPr>
        <w:t>南昌市</w:t>
      </w:r>
      <w:r w:rsidR="00514FEA">
        <w:rPr>
          <w:rFonts w:ascii="方正小标宋简体" w:eastAsia="方正小标宋简体" w:hAnsi="宋体" w:cs="宋体" w:hint="eastAsia"/>
          <w:bCs/>
          <w:sz w:val="44"/>
          <w:szCs w:val="44"/>
        </w:rPr>
        <w:t>机构编制委员会办公室</w:t>
      </w:r>
      <w:r w:rsidRPr="005A4A95">
        <w:rPr>
          <w:rFonts w:ascii="方正小标宋简体" w:eastAsia="方正小标宋简体" w:hAnsi="宋体" w:cs="宋体" w:hint="eastAsia"/>
          <w:bCs/>
          <w:sz w:val="44"/>
          <w:szCs w:val="44"/>
        </w:rPr>
        <w:t>2017年度</w:t>
      </w:r>
    </w:p>
    <w:p w:rsidR="009D424D" w:rsidRPr="005A4A95" w:rsidRDefault="00017208" w:rsidP="00514FEA">
      <w:pPr>
        <w:spacing w:line="600" w:lineRule="exact"/>
        <w:jc w:val="center"/>
        <w:rPr>
          <w:rFonts w:ascii="方正小标宋简体" w:eastAsia="方正小标宋简体" w:cs="宋体"/>
          <w:bCs/>
          <w:sz w:val="44"/>
          <w:szCs w:val="44"/>
        </w:rPr>
      </w:pPr>
      <w:r w:rsidRPr="005A4A95">
        <w:rPr>
          <w:rFonts w:ascii="方正小标宋简体" w:eastAsia="方正小标宋简体" w:hAnsi="宋体" w:cs="宋体" w:hint="eastAsia"/>
          <w:bCs/>
          <w:sz w:val="44"/>
          <w:szCs w:val="44"/>
        </w:rPr>
        <w:t>从基层遴选机关</w:t>
      </w:r>
      <w:r w:rsidR="00FB1AFE" w:rsidRPr="005A4A95">
        <w:rPr>
          <w:rFonts w:ascii="方正小标宋简体" w:eastAsia="方正小标宋简体" w:hAnsi="宋体" w:cs="宋体" w:hint="eastAsia"/>
          <w:bCs/>
          <w:sz w:val="44"/>
          <w:szCs w:val="44"/>
        </w:rPr>
        <w:t>公务员</w:t>
      </w:r>
      <w:r w:rsidRPr="005A4A95">
        <w:rPr>
          <w:rFonts w:ascii="方正小标宋简体" w:eastAsia="方正小标宋简体" w:hAnsi="宋体" w:cs="宋体" w:hint="eastAsia"/>
          <w:bCs/>
          <w:sz w:val="44"/>
          <w:szCs w:val="44"/>
        </w:rPr>
        <w:t>加试实施方案</w:t>
      </w:r>
    </w:p>
    <w:p w:rsidR="009D424D" w:rsidRDefault="009D424D" w:rsidP="00017208">
      <w:pPr>
        <w:spacing w:line="600" w:lineRule="exact"/>
      </w:pPr>
    </w:p>
    <w:p w:rsidR="009D424D" w:rsidRDefault="00017208" w:rsidP="0001720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根据《南昌市</w:t>
      </w:r>
      <w:r>
        <w:rPr>
          <w:rFonts w:ascii="仿宋_GB2312" w:eastAsia="仿宋_GB2312" w:hAnsi="仿宋_GB2312" w:cs="仿宋_GB2312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年度从基层遴</w:t>
      </w:r>
      <w:r w:rsidR="00FB1AFE">
        <w:rPr>
          <w:rFonts w:ascii="仿宋_GB2312" w:eastAsia="仿宋_GB2312" w:hAnsi="仿宋_GB2312" w:cs="仿宋_GB2312" w:hint="eastAsia"/>
          <w:sz w:val="32"/>
          <w:szCs w:val="32"/>
        </w:rPr>
        <w:t>选机关公务员（参照公务员法管理单位工作人员）公告》要求，为确保</w:t>
      </w:r>
      <w:r w:rsidR="00514FEA">
        <w:rPr>
          <w:rFonts w:ascii="仿宋_GB2312" w:eastAsia="仿宋_GB2312" w:hAnsi="仿宋_GB2312" w:cs="仿宋_GB2312" w:hint="eastAsia"/>
          <w:sz w:val="32"/>
          <w:szCs w:val="32"/>
        </w:rPr>
        <w:t>南昌市编办</w:t>
      </w:r>
      <w:r>
        <w:rPr>
          <w:rFonts w:ascii="仿宋_GB2312" w:eastAsia="仿宋_GB2312" w:hAnsi="仿宋_GB2312" w:cs="仿宋_GB2312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年度遴选公务员加试工作的公开、公平、公正和规范有序，制定本实施方案。</w:t>
      </w:r>
    </w:p>
    <w:p w:rsidR="009D424D" w:rsidRPr="00017208" w:rsidRDefault="00017208" w:rsidP="00017208">
      <w:pPr>
        <w:pStyle w:val="ListParagraph1"/>
        <w:spacing w:line="600" w:lineRule="exact"/>
        <w:ind w:firstLine="640"/>
        <w:rPr>
          <w:rFonts w:ascii="黑体" w:eastAsia="黑体" w:hAnsi="黑体" w:cs="仿宋_GB2312"/>
          <w:bCs/>
          <w:sz w:val="32"/>
          <w:szCs w:val="32"/>
        </w:rPr>
      </w:pPr>
      <w:r w:rsidRPr="00017208">
        <w:rPr>
          <w:rFonts w:ascii="黑体" w:eastAsia="黑体" w:hAnsi="黑体" w:cs="仿宋_GB2312" w:hint="eastAsia"/>
          <w:bCs/>
          <w:sz w:val="32"/>
          <w:szCs w:val="32"/>
        </w:rPr>
        <w:t>一、加试对象</w:t>
      </w:r>
    </w:p>
    <w:p w:rsidR="009D424D" w:rsidRDefault="00FB1AFE" w:rsidP="00017208">
      <w:pPr>
        <w:pStyle w:val="ListParagraph1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按</w:t>
      </w:r>
      <w:r w:rsidR="00017208">
        <w:rPr>
          <w:rFonts w:ascii="仿宋_GB2312" w:eastAsia="仿宋_GB2312" w:hAnsi="仿宋_GB2312" w:cs="仿宋_GB2312" w:hint="eastAsia"/>
          <w:sz w:val="32"/>
          <w:szCs w:val="32"/>
        </w:rPr>
        <w:t>公告</w:t>
      </w:r>
      <w:bookmarkStart w:id="0" w:name="_GoBack"/>
      <w:bookmarkEnd w:id="0"/>
      <w:r w:rsidR="00017208">
        <w:rPr>
          <w:rFonts w:ascii="仿宋_GB2312" w:eastAsia="仿宋_GB2312" w:hAnsi="仿宋_GB2312" w:cs="仿宋_GB2312" w:hint="eastAsia"/>
          <w:sz w:val="32"/>
          <w:szCs w:val="32"/>
        </w:rPr>
        <w:t>核</w:t>
      </w:r>
      <w:r w:rsidR="00514FEA">
        <w:rPr>
          <w:rFonts w:ascii="仿宋_GB2312" w:eastAsia="仿宋_GB2312" w:hAnsi="仿宋_GB2312" w:cs="仿宋_GB2312" w:hint="eastAsia"/>
          <w:sz w:val="32"/>
          <w:szCs w:val="32"/>
        </w:rPr>
        <w:t>定</w:t>
      </w:r>
      <w:r>
        <w:rPr>
          <w:rFonts w:ascii="仿宋_GB2312" w:eastAsia="仿宋_GB2312" w:hAnsi="仿宋_GB2312" w:cs="仿宋_GB2312" w:hint="eastAsia"/>
          <w:sz w:val="32"/>
          <w:szCs w:val="32"/>
        </w:rPr>
        <w:t>比例</w:t>
      </w:r>
      <w:r w:rsidR="00017208">
        <w:rPr>
          <w:rFonts w:ascii="仿宋_GB2312" w:eastAsia="仿宋_GB2312" w:hAnsi="仿宋_GB2312" w:cs="仿宋_GB2312" w:hint="eastAsia"/>
          <w:sz w:val="32"/>
          <w:szCs w:val="32"/>
        </w:rPr>
        <w:t>入闱</w:t>
      </w:r>
      <w:r>
        <w:rPr>
          <w:rFonts w:ascii="仿宋_GB2312" w:eastAsia="仿宋_GB2312" w:hAnsi="仿宋_GB2312" w:cs="仿宋_GB2312" w:hint="eastAsia"/>
          <w:sz w:val="32"/>
          <w:szCs w:val="32"/>
        </w:rPr>
        <w:t>本单位</w:t>
      </w:r>
      <w:r w:rsidR="00017208">
        <w:rPr>
          <w:rFonts w:ascii="仿宋_GB2312" w:eastAsia="仿宋_GB2312" w:hAnsi="仿宋_GB2312" w:cs="仿宋_GB2312" w:hint="eastAsia"/>
          <w:sz w:val="32"/>
          <w:szCs w:val="32"/>
        </w:rPr>
        <w:t>面试环节人员。</w:t>
      </w:r>
    </w:p>
    <w:p w:rsidR="009D424D" w:rsidRPr="00017208" w:rsidRDefault="00017208" w:rsidP="00017208">
      <w:pPr>
        <w:pStyle w:val="ListParagraph1"/>
        <w:spacing w:line="600" w:lineRule="exact"/>
        <w:ind w:firstLine="640"/>
        <w:rPr>
          <w:rFonts w:ascii="黑体" w:eastAsia="黑体" w:hAnsi="黑体" w:cs="仿宋_GB2312"/>
          <w:bCs/>
          <w:sz w:val="32"/>
          <w:szCs w:val="32"/>
        </w:rPr>
      </w:pPr>
      <w:r w:rsidRPr="00017208">
        <w:rPr>
          <w:rFonts w:ascii="黑体" w:eastAsia="黑体" w:hAnsi="黑体" w:cs="仿宋_GB2312" w:hint="eastAsia"/>
          <w:bCs/>
          <w:sz w:val="32"/>
          <w:szCs w:val="32"/>
        </w:rPr>
        <w:t>二、加试时间和地点</w:t>
      </w:r>
    </w:p>
    <w:p w:rsidR="009D424D" w:rsidRDefault="00FB1AFE" w:rsidP="00017208">
      <w:pPr>
        <w:pStyle w:val="ListParagraph1"/>
        <w:spacing w:line="600" w:lineRule="exact"/>
        <w:ind w:left="640" w:firstLineChars="0" w:firstLine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</w:t>
      </w:r>
      <w:r w:rsidR="00017208">
        <w:rPr>
          <w:rFonts w:ascii="仿宋_GB2312" w:eastAsia="仿宋_GB2312" w:hAnsi="仿宋_GB2312" w:cs="仿宋_GB2312" w:hint="eastAsia"/>
          <w:sz w:val="32"/>
          <w:szCs w:val="32"/>
        </w:rPr>
        <w:t>时间：面试</w:t>
      </w:r>
      <w:r w:rsidR="00514FEA">
        <w:rPr>
          <w:rFonts w:ascii="仿宋_GB2312" w:eastAsia="仿宋_GB2312" w:hAnsi="仿宋_GB2312" w:cs="仿宋_GB2312" w:hint="eastAsia"/>
          <w:sz w:val="32"/>
          <w:szCs w:val="32"/>
        </w:rPr>
        <w:t>之后</w:t>
      </w:r>
      <w:r w:rsidR="00017208">
        <w:rPr>
          <w:rFonts w:ascii="仿宋_GB2312" w:eastAsia="仿宋_GB2312" w:hAnsi="仿宋_GB2312" w:cs="仿宋_GB2312" w:hint="eastAsia"/>
          <w:sz w:val="32"/>
          <w:szCs w:val="32"/>
        </w:rPr>
        <w:t>（具体时间待定）</w:t>
      </w:r>
    </w:p>
    <w:p w:rsidR="009D424D" w:rsidRDefault="00FB1AFE" w:rsidP="00017208">
      <w:pPr>
        <w:pStyle w:val="ListParagraph1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</w:t>
      </w:r>
      <w:r w:rsidR="00017208">
        <w:rPr>
          <w:rFonts w:ascii="仿宋_GB2312" w:eastAsia="仿宋_GB2312" w:hAnsi="仿宋_GB2312" w:cs="仿宋_GB2312" w:hint="eastAsia"/>
          <w:sz w:val="32"/>
          <w:szCs w:val="32"/>
        </w:rPr>
        <w:t>地点：</w:t>
      </w:r>
      <w:r w:rsidR="00514FEA">
        <w:rPr>
          <w:rFonts w:ascii="仿宋_GB2312" w:eastAsia="仿宋_GB2312" w:hAnsi="仿宋_GB2312" w:cs="仿宋_GB2312" w:hint="eastAsia"/>
          <w:sz w:val="32"/>
          <w:szCs w:val="32"/>
        </w:rPr>
        <w:t>南昌市编办六楼会议室</w:t>
      </w:r>
    </w:p>
    <w:p w:rsidR="009D424D" w:rsidRPr="00017208" w:rsidRDefault="00017208" w:rsidP="00017208">
      <w:pPr>
        <w:pStyle w:val="ListParagraph1"/>
        <w:spacing w:line="600" w:lineRule="exact"/>
        <w:ind w:firstLine="640"/>
        <w:rPr>
          <w:rFonts w:ascii="黑体" w:eastAsia="黑体" w:hAnsi="黑体" w:cs="仿宋_GB2312"/>
          <w:bCs/>
          <w:sz w:val="32"/>
          <w:szCs w:val="32"/>
        </w:rPr>
      </w:pPr>
      <w:r w:rsidRPr="00017208">
        <w:rPr>
          <w:rFonts w:ascii="黑体" w:eastAsia="黑体" w:hAnsi="黑体" w:cs="仿宋_GB2312" w:hint="eastAsia"/>
          <w:bCs/>
          <w:sz w:val="32"/>
          <w:szCs w:val="32"/>
        </w:rPr>
        <w:t>三、加试形式</w:t>
      </w:r>
    </w:p>
    <w:p w:rsidR="009D424D" w:rsidRDefault="00017208" w:rsidP="00017208">
      <w:pPr>
        <w:pStyle w:val="ListParagraph1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加试采取命题作文的形式进行，重点测试考生写作能力、逻辑思维、文字组织水平。测试满分为</w:t>
      </w:r>
      <w:r>
        <w:rPr>
          <w:rFonts w:ascii="仿宋_GB2312" w:eastAsia="仿宋_GB2312" w:hAnsi="仿宋_GB2312" w:cs="仿宋_GB2312"/>
          <w:sz w:val="32"/>
          <w:szCs w:val="32"/>
        </w:rPr>
        <w:t>100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分，测试时间</w:t>
      </w:r>
      <w:r>
        <w:rPr>
          <w:rFonts w:ascii="仿宋_GB2312" w:eastAsia="仿宋_GB2312" w:hAnsi="仿宋_GB2312" w:cs="仿宋_GB2312"/>
          <w:sz w:val="32"/>
          <w:szCs w:val="32"/>
        </w:rPr>
        <w:t>120</w:t>
      </w:r>
      <w:r>
        <w:rPr>
          <w:rFonts w:ascii="仿宋_GB2312" w:eastAsia="仿宋_GB2312" w:hAnsi="仿宋_GB2312" w:cs="仿宋_GB2312" w:hint="eastAsia"/>
          <w:sz w:val="32"/>
          <w:szCs w:val="32"/>
        </w:rPr>
        <w:t>分钟。</w:t>
      </w:r>
    </w:p>
    <w:p w:rsidR="009D424D" w:rsidRDefault="00017208" w:rsidP="00017208">
      <w:pPr>
        <w:pStyle w:val="ListParagraph1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加试成绩和面试成绩各占总成绩的50%。</w:t>
      </w:r>
    </w:p>
    <w:p w:rsidR="009D424D" w:rsidRPr="00017208" w:rsidRDefault="00017208" w:rsidP="00017208">
      <w:pPr>
        <w:pStyle w:val="ListParagraph1"/>
        <w:spacing w:line="600" w:lineRule="exact"/>
        <w:ind w:firstLine="640"/>
        <w:rPr>
          <w:rFonts w:ascii="黑体" w:eastAsia="黑体" w:hAnsi="黑体" w:cs="仿宋_GB2312"/>
          <w:bCs/>
          <w:sz w:val="32"/>
          <w:szCs w:val="32"/>
        </w:rPr>
      </w:pPr>
      <w:r w:rsidRPr="00017208">
        <w:rPr>
          <w:rFonts w:ascii="黑体" w:eastAsia="黑体" w:hAnsi="黑体" w:cs="仿宋_GB2312" w:hint="eastAsia"/>
          <w:bCs/>
          <w:sz w:val="32"/>
          <w:szCs w:val="32"/>
        </w:rPr>
        <w:t>四、加试程序</w:t>
      </w:r>
    </w:p>
    <w:p w:rsidR="009D424D" w:rsidRDefault="00842633" w:rsidP="00017208">
      <w:pPr>
        <w:pStyle w:val="ListParagraph1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1．考生按照</w:t>
      </w:r>
      <w:r w:rsidR="00DC6568">
        <w:rPr>
          <w:rFonts w:ascii="仿宋_GB2312" w:eastAsia="仿宋_GB2312" w:hAnsi="仿宋_GB2312" w:cs="仿宋_GB2312" w:hint="eastAsia"/>
          <w:sz w:val="32"/>
          <w:szCs w:val="32"/>
        </w:rPr>
        <w:t>市编办的通知</w:t>
      </w:r>
      <w:r>
        <w:rPr>
          <w:rFonts w:ascii="仿宋_GB2312" w:eastAsia="仿宋_GB2312" w:hAnsi="仿宋_GB2312" w:cs="仿宋_GB2312" w:hint="eastAsia"/>
          <w:sz w:val="32"/>
          <w:szCs w:val="32"/>
        </w:rPr>
        <w:t>要求，</w:t>
      </w:r>
      <w:r w:rsidR="008E162B">
        <w:rPr>
          <w:rFonts w:ascii="仿宋_GB2312" w:eastAsia="仿宋_GB2312" w:hAnsi="仿宋_GB2312" w:cs="仿宋_GB2312" w:hint="eastAsia"/>
          <w:sz w:val="32"/>
          <w:szCs w:val="32"/>
        </w:rPr>
        <w:t>提前</w:t>
      </w:r>
      <w:r>
        <w:rPr>
          <w:rFonts w:ascii="仿宋_GB2312" w:eastAsia="仿宋_GB2312" w:hAnsi="仿宋_GB2312" w:cs="仿宋_GB2312" w:hint="eastAsia"/>
          <w:sz w:val="32"/>
          <w:szCs w:val="32"/>
        </w:rPr>
        <w:t>携带</w:t>
      </w:r>
      <w:r w:rsidR="008E162B">
        <w:rPr>
          <w:rFonts w:ascii="仿宋_GB2312" w:eastAsia="仿宋_GB2312" w:hAnsi="仿宋_GB2312" w:cs="仿宋_GB2312" w:hint="eastAsia"/>
          <w:sz w:val="32"/>
          <w:szCs w:val="32"/>
        </w:rPr>
        <w:t>好</w:t>
      </w:r>
      <w:r>
        <w:rPr>
          <w:rFonts w:ascii="仿宋_GB2312" w:eastAsia="仿宋_GB2312" w:hAnsi="仿宋_GB2312" w:cs="仿宋_GB2312" w:hint="eastAsia"/>
          <w:sz w:val="32"/>
          <w:szCs w:val="32"/>
        </w:rPr>
        <w:t>相关证件、物品</w:t>
      </w:r>
      <w:r w:rsidR="00FB1AFE">
        <w:rPr>
          <w:rFonts w:ascii="仿宋_GB2312" w:eastAsia="仿宋_GB2312" w:hAnsi="仿宋_GB2312" w:cs="仿宋_GB2312" w:hint="eastAsia"/>
          <w:sz w:val="32"/>
          <w:szCs w:val="32"/>
        </w:rPr>
        <w:t>到</w:t>
      </w:r>
      <w:r>
        <w:rPr>
          <w:rFonts w:ascii="仿宋_GB2312" w:eastAsia="仿宋_GB2312" w:hAnsi="仿宋_GB2312" w:cs="仿宋_GB2312" w:hint="eastAsia"/>
          <w:sz w:val="32"/>
          <w:szCs w:val="32"/>
        </w:rPr>
        <w:t>指定</w:t>
      </w:r>
      <w:r w:rsidR="00514FEA">
        <w:rPr>
          <w:rFonts w:ascii="仿宋_GB2312" w:eastAsia="仿宋_GB2312" w:hAnsi="仿宋_GB2312" w:cs="仿宋_GB2312" w:hint="eastAsia"/>
          <w:sz w:val="32"/>
          <w:szCs w:val="32"/>
        </w:rPr>
        <w:t>地</w:t>
      </w:r>
      <w:r>
        <w:rPr>
          <w:rFonts w:ascii="仿宋_GB2312" w:eastAsia="仿宋_GB2312" w:hAnsi="仿宋_GB2312" w:cs="仿宋_GB2312" w:hint="eastAsia"/>
          <w:sz w:val="32"/>
          <w:szCs w:val="32"/>
        </w:rPr>
        <w:t>点</w:t>
      </w:r>
      <w:r w:rsidR="00017208">
        <w:rPr>
          <w:rFonts w:ascii="仿宋_GB2312" w:eastAsia="仿宋_GB2312" w:hAnsi="仿宋_GB2312" w:cs="仿宋_GB2312" w:hint="eastAsia"/>
          <w:sz w:val="32"/>
          <w:szCs w:val="32"/>
        </w:rPr>
        <w:t>集中</w:t>
      </w:r>
      <w:r w:rsidR="008E162B">
        <w:rPr>
          <w:rFonts w:ascii="仿宋_GB2312" w:eastAsia="仿宋_GB2312" w:hAnsi="仿宋_GB2312" w:cs="仿宋_GB2312" w:hint="eastAsia"/>
          <w:sz w:val="32"/>
          <w:szCs w:val="32"/>
        </w:rPr>
        <w:t>，未按时到达视为自动放弃。</w:t>
      </w:r>
    </w:p>
    <w:p w:rsidR="009D424D" w:rsidRDefault="008E162B" w:rsidP="00017208">
      <w:pPr>
        <w:pStyle w:val="ListParagraph1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="00842633"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="00017208">
        <w:rPr>
          <w:rFonts w:ascii="仿宋_GB2312" w:eastAsia="仿宋_GB2312" w:hAnsi="仿宋_GB2312" w:cs="仿宋_GB2312" w:hint="eastAsia"/>
          <w:sz w:val="32"/>
          <w:szCs w:val="32"/>
        </w:rPr>
        <w:t>加试</w:t>
      </w:r>
      <w:r>
        <w:rPr>
          <w:rFonts w:ascii="仿宋_GB2312" w:eastAsia="仿宋_GB2312" w:hAnsi="仿宋_GB2312" w:cs="仿宋_GB2312" w:hint="eastAsia"/>
          <w:sz w:val="32"/>
          <w:szCs w:val="32"/>
        </w:rPr>
        <w:t>按照本方案规定的形式进行</w:t>
      </w:r>
      <w:r w:rsidR="00017208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9D424D" w:rsidRDefault="008E162B" w:rsidP="00017208">
      <w:pPr>
        <w:pStyle w:val="ListParagraph1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 w:rsidR="00842633"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="00017208">
        <w:rPr>
          <w:rFonts w:ascii="仿宋_GB2312" w:eastAsia="仿宋_GB2312" w:hAnsi="仿宋_GB2312" w:cs="仿宋_GB2312" w:hint="eastAsia"/>
          <w:sz w:val="32"/>
          <w:szCs w:val="32"/>
        </w:rPr>
        <w:t>加试结束后，</w:t>
      </w:r>
      <w:r w:rsidR="00842633">
        <w:rPr>
          <w:rFonts w:ascii="仿宋_GB2312" w:eastAsia="仿宋_GB2312" w:hAnsi="仿宋_GB2312" w:cs="仿宋_GB2312" w:hint="eastAsia"/>
          <w:sz w:val="32"/>
          <w:szCs w:val="32"/>
        </w:rPr>
        <w:t>加试成绩将</w:t>
      </w:r>
      <w:r w:rsidR="00514FEA">
        <w:rPr>
          <w:rFonts w:ascii="仿宋_GB2312" w:eastAsia="仿宋_GB2312" w:hAnsi="仿宋_GB2312" w:cs="仿宋_GB2312" w:hint="eastAsia"/>
          <w:sz w:val="32"/>
          <w:szCs w:val="32"/>
        </w:rPr>
        <w:t>按本方案的比例进行折算后</w:t>
      </w:r>
      <w:r w:rsidR="00842633">
        <w:rPr>
          <w:rFonts w:ascii="仿宋_GB2312" w:eastAsia="仿宋_GB2312" w:hAnsi="仿宋_GB2312" w:cs="仿宋_GB2312" w:hint="eastAsia"/>
          <w:sz w:val="32"/>
          <w:szCs w:val="32"/>
        </w:rPr>
        <w:t>与面试成绩一同公布</w:t>
      </w:r>
      <w:r w:rsidR="00017208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9D424D" w:rsidRPr="00017208" w:rsidRDefault="00842633" w:rsidP="00017208">
      <w:pPr>
        <w:pStyle w:val="ListParagraph1"/>
        <w:spacing w:line="600" w:lineRule="exact"/>
        <w:ind w:firstLine="640"/>
        <w:rPr>
          <w:rFonts w:ascii="黑体" w:eastAsia="黑体" w:hAnsi="黑体" w:cs="仿宋_GB2312"/>
          <w:bCs/>
          <w:sz w:val="32"/>
          <w:szCs w:val="32"/>
        </w:rPr>
      </w:pPr>
      <w:r w:rsidRPr="00017208">
        <w:rPr>
          <w:rFonts w:ascii="黑体" w:eastAsia="黑体" w:hAnsi="黑体" w:cs="仿宋_GB2312" w:hint="eastAsia"/>
          <w:bCs/>
          <w:sz w:val="32"/>
          <w:szCs w:val="32"/>
        </w:rPr>
        <w:t>五</w:t>
      </w:r>
      <w:r w:rsidR="00017208" w:rsidRPr="00017208">
        <w:rPr>
          <w:rFonts w:ascii="黑体" w:eastAsia="黑体" w:hAnsi="黑体" w:cs="仿宋_GB2312" w:hint="eastAsia"/>
          <w:bCs/>
          <w:sz w:val="32"/>
          <w:szCs w:val="32"/>
        </w:rPr>
        <w:t>、</w:t>
      </w:r>
      <w:r w:rsidR="0077294B">
        <w:rPr>
          <w:rFonts w:ascii="黑体" w:eastAsia="黑体" w:hAnsi="黑体" w:cs="仿宋_GB2312" w:hint="eastAsia"/>
          <w:bCs/>
          <w:sz w:val="32"/>
          <w:szCs w:val="32"/>
        </w:rPr>
        <w:t>其他</w:t>
      </w:r>
      <w:r w:rsidR="008E162B" w:rsidRPr="00017208">
        <w:rPr>
          <w:rFonts w:ascii="黑体" w:eastAsia="黑体" w:hAnsi="黑体" w:cs="仿宋_GB2312" w:hint="eastAsia"/>
          <w:bCs/>
          <w:sz w:val="32"/>
          <w:szCs w:val="32"/>
        </w:rPr>
        <w:t>事项</w:t>
      </w:r>
    </w:p>
    <w:p w:rsidR="00017208" w:rsidRDefault="00017208" w:rsidP="0077294B">
      <w:pPr>
        <w:pStyle w:val="ListParagraph1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lastRenderedPageBreak/>
        <w:t>1</w:t>
      </w:r>
      <w:r w:rsidR="00842633"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="0077294B">
        <w:rPr>
          <w:rFonts w:ascii="仿宋_GB2312" w:eastAsia="仿宋_GB2312" w:hAnsi="仿宋_GB2312" w:cs="仿宋_GB2312" w:hint="eastAsia"/>
          <w:sz w:val="32"/>
          <w:szCs w:val="32"/>
        </w:rPr>
        <w:t>加试工作在市级公务员主管部门的指导下，按照公开、公平、公正的原则由</w:t>
      </w:r>
      <w:r w:rsidR="00514FEA">
        <w:rPr>
          <w:rFonts w:ascii="仿宋_GB2312" w:eastAsia="仿宋_GB2312" w:hAnsi="仿宋_GB2312" w:cs="仿宋_GB2312" w:hint="eastAsia"/>
          <w:sz w:val="32"/>
          <w:szCs w:val="32"/>
        </w:rPr>
        <w:t>南昌市编办</w:t>
      </w:r>
      <w:r w:rsidR="0077294B">
        <w:rPr>
          <w:rFonts w:ascii="仿宋_GB2312" w:eastAsia="仿宋_GB2312" w:hAnsi="仿宋_GB2312" w:cs="仿宋_GB2312" w:hint="eastAsia"/>
          <w:sz w:val="32"/>
          <w:szCs w:val="32"/>
        </w:rPr>
        <w:t>组织实施。对违反公告和方案规定程序的，由</w:t>
      </w:r>
      <w:r w:rsidR="00514FEA">
        <w:rPr>
          <w:rFonts w:ascii="仿宋_GB2312" w:eastAsia="仿宋_GB2312" w:hAnsi="仿宋_GB2312" w:cs="仿宋_GB2312" w:hint="eastAsia"/>
          <w:sz w:val="32"/>
          <w:szCs w:val="32"/>
        </w:rPr>
        <w:t>市级</w:t>
      </w:r>
      <w:r w:rsidR="0077294B">
        <w:rPr>
          <w:rFonts w:ascii="仿宋_GB2312" w:eastAsia="仿宋_GB2312" w:hAnsi="仿宋_GB2312" w:cs="仿宋_GB2312" w:hint="eastAsia"/>
          <w:sz w:val="32"/>
          <w:szCs w:val="32"/>
        </w:rPr>
        <w:t>公务员主管部门宣布考试无效、成绩作废。</w:t>
      </w:r>
    </w:p>
    <w:p w:rsidR="009D424D" w:rsidRDefault="0077294B" w:rsidP="00017208">
      <w:pPr>
        <w:pStyle w:val="ListParagraph1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="00842633"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="008E162B">
        <w:rPr>
          <w:rFonts w:ascii="仿宋_GB2312" w:eastAsia="仿宋_GB2312" w:hAnsi="仿宋_GB2312" w:cs="仿宋_GB2312" w:hint="eastAsia"/>
          <w:sz w:val="32"/>
          <w:szCs w:val="32"/>
        </w:rPr>
        <w:t>加试</w:t>
      </w:r>
      <w:r w:rsidR="00017208">
        <w:rPr>
          <w:rFonts w:ascii="仿宋_GB2312" w:eastAsia="仿宋_GB2312" w:hAnsi="仿宋_GB2312" w:cs="仿宋_GB2312" w:hint="eastAsia"/>
          <w:sz w:val="32"/>
          <w:szCs w:val="32"/>
        </w:rPr>
        <w:t>工作接受</w:t>
      </w:r>
      <w:r w:rsidR="00873DB8">
        <w:rPr>
          <w:rFonts w:ascii="仿宋_GB2312" w:eastAsia="仿宋_GB2312" w:hAnsi="仿宋_GB2312" w:cs="仿宋_GB2312" w:hint="eastAsia"/>
          <w:sz w:val="32"/>
          <w:szCs w:val="32"/>
        </w:rPr>
        <w:t>市纪委驻市委组织部纪检组</w:t>
      </w:r>
      <w:r w:rsidR="008E162B">
        <w:rPr>
          <w:rFonts w:ascii="仿宋_GB2312" w:eastAsia="仿宋_GB2312" w:hAnsi="仿宋_GB2312" w:cs="仿宋_GB2312" w:hint="eastAsia"/>
          <w:sz w:val="32"/>
          <w:szCs w:val="32"/>
        </w:rPr>
        <w:t>和社会各界</w:t>
      </w:r>
      <w:r w:rsidR="00017208">
        <w:rPr>
          <w:rFonts w:ascii="仿宋_GB2312" w:eastAsia="仿宋_GB2312" w:hAnsi="仿宋_GB2312" w:cs="仿宋_GB2312" w:hint="eastAsia"/>
          <w:sz w:val="32"/>
          <w:szCs w:val="32"/>
        </w:rPr>
        <w:t>的监督。凡违反规定的，将追究有关人员的责任。</w:t>
      </w:r>
    </w:p>
    <w:p w:rsidR="009D424D" w:rsidRDefault="00017208" w:rsidP="00514FEA">
      <w:pPr>
        <w:pStyle w:val="ListParagraph1"/>
        <w:spacing w:line="600" w:lineRule="exact"/>
        <w:ind w:firstLineChars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监督举报电话：0791-8388</w:t>
      </w:r>
      <w:r w:rsidR="00514FEA">
        <w:rPr>
          <w:rFonts w:ascii="仿宋_GB2312" w:eastAsia="仿宋_GB2312" w:hAnsi="仿宋_GB2312" w:cs="仿宋_GB2312" w:hint="eastAsia"/>
          <w:sz w:val="32"/>
          <w:szCs w:val="32"/>
        </w:rPr>
        <w:t>5961</w:t>
      </w:r>
    </w:p>
    <w:p w:rsidR="00FB1AFE" w:rsidRDefault="00FB1AFE" w:rsidP="00017208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</w:p>
    <w:p w:rsidR="009D424D" w:rsidRPr="00FB1AFE" w:rsidRDefault="009D424D" w:rsidP="00017208">
      <w:pPr>
        <w:pStyle w:val="ListParagraph1"/>
        <w:spacing w:line="600" w:lineRule="exact"/>
        <w:ind w:left="780" w:firstLineChars="1400" w:firstLine="4480"/>
        <w:rPr>
          <w:rFonts w:ascii="仿宋_GB2312" w:eastAsia="仿宋_GB2312" w:hAnsi="仿宋_GB2312" w:cs="仿宋_GB2312"/>
          <w:sz w:val="32"/>
          <w:szCs w:val="32"/>
        </w:rPr>
      </w:pPr>
    </w:p>
    <w:p w:rsidR="009D424D" w:rsidRDefault="00514FEA" w:rsidP="00017208">
      <w:pPr>
        <w:pStyle w:val="ListParagraph1"/>
        <w:spacing w:line="600" w:lineRule="exact"/>
        <w:ind w:left="780" w:firstLineChars="1705" w:firstLine="545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南昌市编办</w:t>
      </w:r>
    </w:p>
    <w:p w:rsidR="00842633" w:rsidRDefault="00017208" w:rsidP="00C770B0">
      <w:pPr>
        <w:pStyle w:val="ListParagraph1"/>
        <w:spacing w:line="600" w:lineRule="exact"/>
        <w:ind w:firstLineChars="1850" w:firstLine="59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D6293E">
        <w:rPr>
          <w:rFonts w:ascii="仿宋_GB2312" w:eastAsia="仿宋_GB2312" w:hAnsi="仿宋_GB2312" w:cs="仿宋_GB2312" w:hint="eastAsia"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842633" w:rsidSect="005E2613">
      <w:footerReference w:type="default" r:id="rId8"/>
      <w:pgSz w:w="11906" w:h="16838"/>
      <w:pgMar w:top="1418" w:right="1418" w:bottom="1418" w:left="1418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742" w:rsidRDefault="00925742" w:rsidP="00514FEA">
      <w:r>
        <w:separator/>
      </w:r>
    </w:p>
  </w:endnote>
  <w:endnote w:type="continuationSeparator" w:id="0">
    <w:p w:rsidR="00925742" w:rsidRDefault="00925742" w:rsidP="00514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30341"/>
      <w:docPartObj>
        <w:docPartGallery w:val="Page Numbers (Bottom of Page)"/>
        <w:docPartUnique/>
      </w:docPartObj>
    </w:sdtPr>
    <w:sdtContent>
      <w:p w:rsidR="001878C7" w:rsidRDefault="001878C7">
        <w:pPr>
          <w:pStyle w:val="a4"/>
          <w:jc w:val="center"/>
        </w:pPr>
        <w:fldSimple w:instr=" PAGE   \* MERGEFORMAT ">
          <w:r w:rsidRPr="001878C7">
            <w:rPr>
              <w:noProof/>
              <w:lang w:val="zh-CN"/>
            </w:rPr>
            <w:t>2</w:t>
          </w:r>
        </w:fldSimple>
      </w:p>
    </w:sdtContent>
  </w:sdt>
  <w:p w:rsidR="001878C7" w:rsidRDefault="001878C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742" w:rsidRDefault="00925742" w:rsidP="00514FEA">
      <w:r>
        <w:separator/>
      </w:r>
    </w:p>
  </w:footnote>
  <w:footnote w:type="continuationSeparator" w:id="0">
    <w:p w:rsidR="00925742" w:rsidRDefault="00925742" w:rsidP="00514F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96FD6"/>
    <w:multiLevelType w:val="singleLevel"/>
    <w:tmpl w:val="59696FD6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59697521"/>
    <w:multiLevelType w:val="singleLevel"/>
    <w:tmpl w:val="59697521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7AA55F5A"/>
    <w:multiLevelType w:val="hybridMultilevel"/>
    <w:tmpl w:val="B4FCDB4E"/>
    <w:lvl w:ilvl="0" w:tplc="44D2782C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2689"/>
    <w:rsid w:val="00006651"/>
    <w:rsid w:val="00011B7A"/>
    <w:rsid w:val="00017208"/>
    <w:rsid w:val="00020B50"/>
    <w:rsid w:val="000308CC"/>
    <w:rsid w:val="00033CAF"/>
    <w:rsid w:val="000368BB"/>
    <w:rsid w:val="000543EB"/>
    <w:rsid w:val="00076756"/>
    <w:rsid w:val="00087151"/>
    <w:rsid w:val="000B4FA2"/>
    <w:rsid w:val="00160091"/>
    <w:rsid w:val="001878C7"/>
    <w:rsid w:val="001E3DA3"/>
    <w:rsid w:val="001F11A9"/>
    <w:rsid w:val="002811DC"/>
    <w:rsid w:val="0031088F"/>
    <w:rsid w:val="00364CC4"/>
    <w:rsid w:val="00382A36"/>
    <w:rsid w:val="00390987"/>
    <w:rsid w:val="003C7025"/>
    <w:rsid w:val="003E2689"/>
    <w:rsid w:val="003E78C3"/>
    <w:rsid w:val="00430BB6"/>
    <w:rsid w:val="00447B06"/>
    <w:rsid w:val="00455183"/>
    <w:rsid w:val="0046588D"/>
    <w:rsid w:val="004D1F37"/>
    <w:rsid w:val="004F1885"/>
    <w:rsid w:val="00514FEA"/>
    <w:rsid w:val="0052534E"/>
    <w:rsid w:val="005A4A95"/>
    <w:rsid w:val="005B2967"/>
    <w:rsid w:val="005E2613"/>
    <w:rsid w:val="0062571C"/>
    <w:rsid w:val="006463F7"/>
    <w:rsid w:val="00657697"/>
    <w:rsid w:val="00661607"/>
    <w:rsid w:val="006A3E62"/>
    <w:rsid w:val="006C7288"/>
    <w:rsid w:val="006D3D72"/>
    <w:rsid w:val="006F36E4"/>
    <w:rsid w:val="0077294B"/>
    <w:rsid w:val="007F703A"/>
    <w:rsid w:val="00842633"/>
    <w:rsid w:val="008444AB"/>
    <w:rsid w:val="008633EB"/>
    <w:rsid w:val="00873855"/>
    <w:rsid w:val="00873DB8"/>
    <w:rsid w:val="008A2EC1"/>
    <w:rsid w:val="008D6CD1"/>
    <w:rsid w:val="008E162B"/>
    <w:rsid w:val="008F4C96"/>
    <w:rsid w:val="00925742"/>
    <w:rsid w:val="00935A6A"/>
    <w:rsid w:val="00967DAD"/>
    <w:rsid w:val="009A7708"/>
    <w:rsid w:val="009D424D"/>
    <w:rsid w:val="00A6294B"/>
    <w:rsid w:val="00AA1DDA"/>
    <w:rsid w:val="00AA31BB"/>
    <w:rsid w:val="00AA381C"/>
    <w:rsid w:val="00AD3675"/>
    <w:rsid w:val="00B24863"/>
    <w:rsid w:val="00B5399F"/>
    <w:rsid w:val="00BE1E4E"/>
    <w:rsid w:val="00C74630"/>
    <w:rsid w:val="00C770B0"/>
    <w:rsid w:val="00CB2A5C"/>
    <w:rsid w:val="00CC0720"/>
    <w:rsid w:val="00D06578"/>
    <w:rsid w:val="00D07CA0"/>
    <w:rsid w:val="00D3585B"/>
    <w:rsid w:val="00D43CDA"/>
    <w:rsid w:val="00D6293E"/>
    <w:rsid w:val="00D958DE"/>
    <w:rsid w:val="00DB076D"/>
    <w:rsid w:val="00DB4AA3"/>
    <w:rsid w:val="00DC6568"/>
    <w:rsid w:val="00DD0E1C"/>
    <w:rsid w:val="00E162EB"/>
    <w:rsid w:val="00E91E5A"/>
    <w:rsid w:val="00EA4815"/>
    <w:rsid w:val="00ED0A92"/>
    <w:rsid w:val="00EE1A23"/>
    <w:rsid w:val="00F04789"/>
    <w:rsid w:val="00F83A47"/>
    <w:rsid w:val="00FB1AFE"/>
    <w:rsid w:val="012C7844"/>
    <w:rsid w:val="05061DC4"/>
    <w:rsid w:val="07313C7B"/>
    <w:rsid w:val="08A5700F"/>
    <w:rsid w:val="09356CCF"/>
    <w:rsid w:val="09817CC8"/>
    <w:rsid w:val="13BD746B"/>
    <w:rsid w:val="18271809"/>
    <w:rsid w:val="18B05D63"/>
    <w:rsid w:val="1F233688"/>
    <w:rsid w:val="206866D1"/>
    <w:rsid w:val="25073195"/>
    <w:rsid w:val="26541117"/>
    <w:rsid w:val="26FE4A0B"/>
    <w:rsid w:val="3257702D"/>
    <w:rsid w:val="41C6049E"/>
    <w:rsid w:val="486776CB"/>
    <w:rsid w:val="4EC52ACD"/>
    <w:rsid w:val="515A6FAC"/>
    <w:rsid w:val="54A56E99"/>
    <w:rsid w:val="56961288"/>
    <w:rsid w:val="573B7C3E"/>
    <w:rsid w:val="5E2740C3"/>
    <w:rsid w:val="5FA73919"/>
    <w:rsid w:val="649B2A34"/>
    <w:rsid w:val="656A61C5"/>
    <w:rsid w:val="664179D7"/>
    <w:rsid w:val="688935B6"/>
    <w:rsid w:val="6A1A0D1F"/>
    <w:rsid w:val="6BD70C30"/>
    <w:rsid w:val="6F727AC9"/>
    <w:rsid w:val="73A65AB0"/>
    <w:rsid w:val="777748E5"/>
    <w:rsid w:val="78762EE3"/>
    <w:rsid w:val="7E4E0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Date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24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rsid w:val="009D424D"/>
    <w:pPr>
      <w:ind w:leftChars="2500" w:left="100"/>
    </w:pPr>
  </w:style>
  <w:style w:type="paragraph" w:styleId="a4">
    <w:name w:val="footer"/>
    <w:basedOn w:val="a"/>
    <w:link w:val="Char0"/>
    <w:uiPriority w:val="99"/>
    <w:qFormat/>
    <w:rsid w:val="009D42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9D42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locked/>
    <w:rsid w:val="009D424D"/>
    <w:rPr>
      <w:rFonts w:cs="Times New Roman"/>
    </w:rPr>
  </w:style>
  <w:style w:type="character" w:customStyle="1" w:styleId="Char0">
    <w:name w:val="页脚 Char"/>
    <w:basedOn w:val="a0"/>
    <w:link w:val="a4"/>
    <w:uiPriority w:val="99"/>
    <w:qFormat/>
    <w:locked/>
    <w:rsid w:val="009D424D"/>
    <w:rPr>
      <w:rFonts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9D424D"/>
    <w:rPr>
      <w:rFonts w:cs="Times New Roman"/>
      <w:sz w:val="18"/>
      <w:szCs w:val="18"/>
    </w:rPr>
  </w:style>
  <w:style w:type="paragraph" w:customStyle="1" w:styleId="ListParagraph1">
    <w:name w:val="List Paragraph1"/>
    <w:basedOn w:val="a"/>
    <w:uiPriority w:val="99"/>
    <w:rsid w:val="009D424D"/>
    <w:pPr>
      <w:ind w:firstLineChars="200" w:firstLine="420"/>
    </w:pPr>
  </w:style>
  <w:style w:type="paragraph" w:styleId="a6">
    <w:name w:val="Balloon Text"/>
    <w:basedOn w:val="a"/>
    <w:link w:val="Char2"/>
    <w:uiPriority w:val="99"/>
    <w:semiHidden/>
    <w:unhideWhenUsed/>
    <w:rsid w:val="0001720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1720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28</cp:revision>
  <cp:lastPrinted>2017-07-21T03:43:00Z</cp:lastPrinted>
  <dcterms:created xsi:type="dcterms:W3CDTF">2017-07-18T07:43:00Z</dcterms:created>
  <dcterms:modified xsi:type="dcterms:W3CDTF">2017-07-21T09:00:00Z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