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9" w:rsidRPr="002A5D43" w:rsidRDefault="002A5D43" w:rsidP="002A5D43">
      <w:pPr>
        <w:jc w:val="center"/>
        <w:rPr>
          <w:rFonts w:ascii="Tahoma" w:hAnsi="Tahoma" w:cs="Tahoma" w:hint="eastAsia"/>
          <w:b/>
          <w:color w:val="000000"/>
          <w:sz w:val="24"/>
          <w:szCs w:val="24"/>
        </w:rPr>
      </w:pPr>
      <w:r w:rsidRPr="002A5D43">
        <w:rPr>
          <w:rFonts w:ascii="Tahoma" w:hAnsi="Tahoma" w:cs="Tahoma"/>
          <w:b/>
          <w:color w:val="000000"/>
          <w:sz w:val="24"/>
          <w:szCs w:val="24"/>
        </w:rPr>
        <w:t>河南工业职业技术学院公开招聘报名表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2055"/>
        <w:gridCol w:w="1697"/>
        <w:gridCol w:w="1664"/>
        <w:gridCol w:w="2167"/>
      </w:tblGrid>
      <w:tr w:rsidR="002A5D43" w:rsidRPr="002A5D43" w:rsidTr="002A5D43">
        <w:trPr>
          <w:trHeight w:val="544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 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贴照片</w:t>
            </w:r>
          </w:p>
        </w:tc>
      </w:tr>
      <w:tr w:rsidR="002A5D43" w:rsidRPr="002A5D43" w:rsidTr="002A5D43">
        <w:trPr>
          <w:trHeight w:val="52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民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A5D43" w:rsidRPr="002A5D43" w:rsidTr="002A5D43">
        <w:trPr>
          <w:trHeight w:val="529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籍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A5D43" w:rsidRPr="002A5D43" w:rsidTr="002A5D43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全日制本科毕业院校及时间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全日制硕士毕业院校及时间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全日制博士毕业院校及时间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784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765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1919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个</w:t>
            </w:r>
          </w:p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履</w:t>
            </w:r>
          </w:p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1312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主要专业技术业绩和所获荣誉称号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488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联系方式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A5D43" w:rsidRPr="002A5D43" w:rsidTr="002A5D43">
        <w:trPr>
          <w:trHeight w:val="931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个人保证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D43" w:rsidRPr="002A5D43" w:rsidRDefault="002A5D43" w:rsidP="002A5D43">
            <w:pPr>
              <w:widowControl/>
              <w:spacing w:line="336" w:lineRule="auto"/>
              <w:ind w:firstLine="28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我保证所填写内容全部真实。</w:t>
            </w:r>
          </w:p>
          <w:p w:rsidR="002A5D43" w:rsidRPr="002A5D43" w:rsidRDefault="002A5D43" w:rsidP="002A5D43">
            <w:pPr>
              <w:widowControl/>
              <w:spacing w:line="336" w:lineRule="auto"/>
              <w:ind w:firstLine="30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A5D43" w:rsidRPr="002A5D43" w:rsidRDefault="002A5D43" w:rsidP="002A5D43">
            <w:pPr>
              <w:widowControl/>
              <w:spacing w:line="336" w:lineRule="auto"/>
              <w:ind w:firstLine="30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A5D43">
              <w:rPr>
                <w:rFonts w:ascii="Times New Roman" w:eastAsia="微软雅黑" w:hAnsi="Times New Roman" w:cs="Times New Roman"/>
                <w:kern w:val="0"/>
                <w:sz w:val="30"/>
                <w:szCs w:val="30"/>
              </w:rPr>
              <w:t xml:space="preserve">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本人签名：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30"/>
                <w:szCs w:val="30"/>
              </w:rPr>
              <w:t>                       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年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30"/>
                <w:szCs w:val="30"/>
              </w:rPr>
              <w:t xml:space="preserve">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2A5D43">
              <w:rPr>
                <w:rFonts w:ascii="Times New Roman" w:eastAsia="微软雅黑" w:hAnsi="Times New Roman" w:cs="Times New Roman"/>
                <w:kern w:val="0"/>
                <w:sz w:val="30"/>
                <w:szCs w:val="30"/>
              </w:rPr>
              <w:t xml:space="preserve">   </w:t>
            </w:r>
            <w:r w:rsidRPr="002A5D43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2A5D43" w:rsidRDefault="002A5D43" w:rsidP="002A5D43">
      <w:pPr>
        <w:jc w:val="center"/>
        <w:rPr>
          <w:rFonts w:hint="eastAsia"/>
        </w:rPr>
      </w:pPr>
    </w:p>
    <w:sectPr w:rsidR="002A5D43" w:rsidSect="00983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D43"/>
    <w:rsid w:val="002A5D43"/>
    <w:rsid w:val="0098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2016-11-29T01:09:00Z</dcterms:created>
  <dcterms:modified xsi:type="dcterms:W3CDTF">2016-11-29T01:10:00Z</dcterms:modified>
</cp:coreProperties>
</file>