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91F1A" w:rsidRPr="00334483" w:rsidRDefault="00AC00FB" w:rsidP="00AC00FB">
      <w:pPr>
        <w:widowControl/>
        <w:shd w:val="clear" w:color="auto" w:fill="FFFFFF"/>
        <w:spacing w:line="360" w:lineRule="atLeast"/>
        <w:jc w:val="center"/>
        <w:rPr>
          <w:rFonts w:asciiTheme="majorEastAsia" w:eastAsiaTheme="majorEastAsia" w:hAnsiTheme="majorEastAsia" w:cs="Arial"/>
          <w:b/>
          <w:bCs/>
          <w:color w:val="000000"/>
          <w:kern w:val="0"/>
          <w:sz w:val="30"/>
          <w:szCs w:val="30"/>
        </w:rPr>
      </w:pPr>
      <w:r w:rsidRPr="00334483">
        <w:rPr>
          <w:rFonts w:asciiTheme="majorEastAsia" w:eastAsiaTheme="majorEastAsia" w:hAnsiTheme="majorEastAsia" w:cs="Arial"/>
          <w:b/>
          <w:bCs/>
          <w:color w:val="000000"/>
          <w:kern w:val="0"/>
          <w:sz w:val="30"/>
          <w:szCs w:val="30"/>
        </w:rPr>
        <w:t xml:space="preserve">　　</w:t>
      </w:r>
    </w:p>
    <w:p w:rsidR="00AC00FB" w:rsidRPr="00334483" w:rsidRDefault="00AC00FB" w:rsidP="00AC00FB">
      <w:pPr>
        <w:widowControl/>
        <w:shd w:val="clear" w:color="auto" w:fill="FFFFFF"/>
        <w:spacing w:line="360" w:lineRule="atLeast"/>
        <w:jc w:val="center"/>
        <w:rPr>
          <w:rFonts w:asciiTheme="majorEastAsia" w:eastAsiaTheme="majorEastAsia" w:hAnsiTheme="majorEastAsia" w:cs="Arial"/>
          <w:color w:val="000000"/>
          <w:kern w:val="0"/>
          <w:sz w:val="36"/>
          <w:szCs w:val="36"/>
        </w:rPr>
      </w:pPr>
      <w:r w:rsidRPr="00334483">
        <w:rPr>
          <w:rFonts w:asciiTheme="majorEastAsia" w:eastAsiaTheme="majorEastAsia" w:hAnsiTheme="majorEastAsia" w:cs="Arial"/>
          <w:b/>
          <w:bCs/>
          <w:color w:val="000000"/>
          <w:kern w:val="0"/>
          <w:sz w:val="36"/>
          <w:szCs w:val="36"/>
        </w:rPr>
        <w:t>2016</w:t>
      </w:r>
      <w:r w:rsidR="009B7758" w:rsidRPr="00334483">
        <w:rPr>
          <w:rFonts w:asciiTheme="majorEastAsia" w:eastAsiaTheme="majorEastAsia" w:hAnsiTheme="majorEastAsia" w:cs="Arial"/>
          <w:b/>
          <w:bCs/>
          <w:color w:val="000000"/>
          <w:kern w:val="0"/>
          <w:sz w:val="36"/>
          <w:szCs w:val="36"/>
        </w:rPr>
        <w:t>年国家公务员</w:t>
      </w:r>
      <w:proofErr w:type="gramStart"/>
      <w:r w:rsidR="009B7758" w:rsidRPr="00334483">
        <w:rPr>
          <w:rFonts w:asciiTheme="majorEastAsia" w:eastAsiaTheme="majorEastAsia" w:hAnsiTheme="majorEastAsia" w:cs="Arial"/>
          <w:b/>
          <w:bCs/>
          <w:color w:val="000000"/>
          <w:kern w:val="0"/>
          <w:sz w:val="36"/>
          <w:szCs w:val="36"/>
        </w:rPr>
        <w:t>考试行测模拟</w:t>
      </w:r>
      <w:proofErr w:type="gramEnd"/>
      <w:r w:rsidR="009B7758" w:rsidRPr="00334483">
        <w:rPr>
          <w:rFonts w:asciiTheme="majorEastAsia" w:eastAsiaTheme="majorEastAsia" w:hAnsiTheme="majorEastAsia" w:cs="Arial"/>
          <w:b/>
          <w:bCs/>
          <w:color w:val="000000"/>
          <w:kern w:val="0"/>
          <w:sz w:val="36"/>
          <w:szCs w:val="36"/>
        </w:rPr>
        <w:t>试卷</w:t>
      </w:r>
      <w:r w:rsidR="00334483" w:rsidRPr="00334483">
        <w:rPr>
          <w:rFonts w:asciiTheme="majorEastAsia" w:eastAsiaTheme="majorEastAsia" w:hAnsiTheme="majorEastAsia" w:cs="Arial" w:hint="eastAsia"/>
          <w:b/>
          <w:bCs/>
          <w:color w:val="000000"/>
          <w:kern w:val="0"/>
          <w:sz w:val="36"/>
          <w:szCs w:val="36"/>
        </w:rPr>
        <w:t>（四）</w:t>
      </w:r>
      <w:r w:rsidRPr="00334483">
        <w:rPr>
          <w:rFonts w:asciiTheme="majorEastAsia" w:eastAsiaTheme="majorEastAsia" w:hAnsiTheme="majorEastAsia" w:cs="Arial"/>
          <w:color w:val="000000"/>
          <w:kern w:val="0"/>
          <w:sz w:val="36"/>
          <w:szCs w:val="36"/>
        </w:rPr>
        <w:br/>
        <w:t> </w:t>
      </w:r>
    </w:p>
    <w:p w:rsidR="00AC00FB" w:rsidRPr="00334483" w:rsidRDefault="00AC00FB" w:rsidP="00AC00FB">
      <w:pPr>
        <w:widowControl/>
        <w:shd w:val="clear" w:color="auto" w:fill="FFFFFF"/>
        <w:spacing w:line="360" w:lineRule="atLeast"/>
        <w:jc w:val="center"/>
        <w:rPr>
          <w:rFonts w:asciiTheme="majorEastAsia" w:eastAsiaTheme="majorEastAsia" w:hAnsiTheme="majorEastAsia" w:cs="Arial"/>
          <w:color w:val="000000"/>
          <w:kern w:val="0"/>
          <w:sz w:val="24"/>
          <w:szCs w:val="24"/>
        </w:rPr>
      </w:pPr>
      <w:r w:rsidRPr="00334483">
        <w:rPr>
          <w:rFonts w:asciiTheme="majorEastAsia" w:eastAsiaTheme="majorEastAsia" w:hAnsiTheme="majorEastAsia" w:cs="Arial"/>
          <w:color w:val="000000"/>
          <w:kern w:val="0"/>
          <w:szCs w:val="21"/>
        </w:rPr>
        <w:t xml:space="preserve">　　</w:t>
      </w:r>
      <w:r w:rsidRPr="00334483">
        <w:rPr>
          <w:rFonts w:asciiTheme="majorEastAsia" w:eastAsiaTheme="majorEastAsia" w:hAnsiTheme="majorEastAsia" w:cs="Arial"/>
          <w:b/>
          <w:bCs/>
          <w:color w:val="000000"/>
          <w:kern w:val="0"/>
          <w:sz w:val="24"/>
          <w:szCs w:val="24"/>
        </w:rPr>
        <w:t>第一部分  常识判断</w:t>
      </w:r>
    </w:p>
    <w:p w:rsidR="00AC00FB" w:rsidRPr="00334483" w:rsidRDefault="00AC00FB" w:rsidP="005C4CD0">
      <w:pPr>
        <w:widowControl/>
        <w:shd w:val="clear" w:color="auto" w:fill="FFFFFF"/>
        <w:jc w:val="left"/>
        <w:rPr>
          <w:rFonts w:asciiTheme="majorEastAsia" w:eastAsiaTheme="majorEastAsia" w:hAnsiTheme="majorEastAsia" w:cs="Arial"/>
          <w:kern w:val="0"/>
          <w:szCs w:val="21"/>
        </w:rPr>
      </w:pPr>
    </w:p>
    <w:p w:rsidR="00334483" w:rsidRPr="00334483" w:rsidRDefault="00334483" w:rsidP="00AC00FB">
      <w:pPr>
        <w:spacing w:line="360" w:lineRule="auto"/>
        <w:ind w:firstLineChars="200" w:firstLine="420"/>
        <w:rPr>
          <w:rFonts w:asciiTheme="majorEastAsia" w:eastAsiaTheme="majorEastAsia" w:hAnsiTheme="majorEastAsia" w:cs="Arial"/>
          <w:kern w:val="0"/>
          <w:szCs w:val="21"/>
        </w:rPr>
      </w:pPr>
    </w:p>
    <w:p w:rsidR="005C4CD0" w:rsidRPr="00334483" w:rsidRDefault="005C4CD0" w:rsidP="00AC00FB">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Arial"/>
          <w:kern w:val="0"/>
          <w:szCs w:val="21"/>
        </w:rPr>
        <w:t>1</w:t>
      </w:r>
      <w:r w:rsidRPr="00334483">
        <w:rPr>
          <w:rFonts w:asciiTheme="majorEastAsia" w:eastAsiaTheme="majorEastAsia" w:hAnsiTheme="majorEastAsia" w:cs="Times New Roman" w:hint="eastAsia"/>
          <w:szCs w:val="20"/>
        </w:rPr>
        <w:t>．</w:t>
      </w:r>
      <w:r w:rsidRPr="00334483">
        <w:rPr>
          <w:rFonts w:asciiTheme="majorEastAsia" w:eastAsiaTheme="majorEastAsia" w:hAnsiTheme="majorEastAsia" w:cs="Times New Roman"/>
          <w:szCs w:val="20"/>
        </w:rPr>
        <w:t>十八届三中全会指出，要提高国有资本收益上缴公共财政比例，2020年提到（   ），更多用于保障和改善民生。</w:t>
      </w:r>
    </w:p>
    <w:p w:rsidR="005C4CD0" w:rsidRPr="00334483" w:rsidRDefault="005C4CD0" w:rsidP="00AC00FB">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A</w:t>
      </w:r>
      <w:r w:rsidR="00AC00FB" w:rsidRPr="00334483">
        <w:rPr>
          <w:rFonts w:asciiTheme="majorEastAsia" w:eastAsiaTheme="majorEastAsia" w:hAnsiTheme="majorEastAsia" w:cs="Times New Roman"/>
          <w:szCs w:val="20"/>
        </w:rPr>
        <w:t>.</w:t>
      </w:r>
      <w:r w:rsidRPr="00334483">
        <w:rPr>
          <w:rFonts w:asciiTheme="majorEastAsia" w:eastAsiaTheme="majorEastAsia" w:hAnsiTheme="majorEastAsia" w:cs="Times New Roman"/>
          <w:szCs w:val="20"/>
        </w:rPr>
        <w:t> 20%</w:t>
      </w:r>
    </w:p>
    <w:p w:rsidR="005C4CD0" w:rsidRPr="00334483" w:rsidRDefault="005C4CD0" w:rsidP="00AC00FB">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B</w:t>
      </w:r>
      <w:r w:rsidR="00AC00FB" w:rsidRPr="00334483">
        <w:rPr>
          <w:rFonts w:asciiTheme="majorEastAsia" w:eastAsiaTheme="majorEastAsia" w:hAnsiTheme="majorEastAsia" w:cs="Times New Roman"/>
          <w:szCs w:val="20"/>
        </w:rPr>
        <w:t>.</w:t>
      </w:r>
      <w:r w:rsidRPr="00334483">
        <w:rPr>
          <w:rFonts w:asciiTheme="majorEastAsia" w:eastAsiaTheme="majorEastAsia" w:hAnsiTheme="majorEastAsia" w:cs="Times New Roman"/>
          <w:szCs w:val="20"/>
        </w:rPr>
        <w:t> 25%</w:t>
      </w:r>
    </w:p>
    <w:p w:rsidR="005C4CD0" w:rsidRPr="00334483" w:rsidRDefault="005C4CD0" w:rsidP="00AC00FB">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C</w:t>
      </w:r>
      <w:r w:rsidR="00AC00FB" w:rsidRPr="00334483">
        <w:rPr>
          <w:rFonts w:asciiTheme="majorEastAsia" w:eastAsiaTheme="majorEastAsia" w:hAnsiTheme="majorEastAsia" w:cs="Times New Roman"/>
          <w:szCs w:val="20"/>
        </w:rPr>
        <w:t>.</w:t>
      </w:r>
      <w:r w:rsidRPr="00334483">
        <w:rPr>
          <w:rFonts w:asciiTheme="majorEastAsia" w:eastAsiaTheme="majorEastAsia" w:hAnsiTheme="majorEastAsia" w:cs="Times New Roman"/>
          <w:szCs w:val="20"/>
        </w:rPr>
        <w:t> 30%</w:t>
      </w:r>
    </w:p>
    <w:p w:rsidR="005C4CD0" w:rsidRPr="00334483" w:rsidRDefault="005C4CD0" w:rsidP="00AC00FB">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D</w:t>
      </w:r>
      <w:r w:rsidR="00AC00FB" w:rsidRPr="00334483">
        <w:rPr>
          <w:rFonts w:asciiTheme="majorEastAsia" w:eastAsiaTheme="majorEastAsia" w:hAnsiTheme="majorEastAsia" w:cs="Times New Roman"/>
          <w:szCs w:val="20"/>
        </w:rPr>
        <w:t>.</w:t>
      </w:r>
      <w:r w:rsidRPr="00334483">
        <w:rPr>
          <w:rFonts w:asciiTheme="majorEastAsia" w:eastAsiaTheme="majorEastAsia" w:hAnsiTheme="majorEastAsia" w:cs="Times New Roman"/>
          <w:szCs w:val="20"/>
        </w:rPr>
        <w:t> 35%</w:t>
      </w:r>
    </w:p>
    <w:p w:rsidR="005C4CD0" w:rsidRPr="00334483" w:rsidRDefault="005C4CD0" w:rsidP="00AC00FB">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2</w:t>
      </w:r>
      <w:r w:rsidRPr="00334483">
        <w:rPr>
          <w:rFonts w:asciiTheme="majorEastAsia" w:eastAsiaTheme="majorEastAsia" w:hAnsiTheme="majorEastAsia" w:cs="Times New Roman" w:hint="eastAsia"/>
          <w:szCs w:val="20"/>
        </w:rPr>
        <w:t>．</w:t>
      </w:r>
      <w:r w:rsidRPr="00334483">
        <w:rPr>
          <w:rFonts w:asciiTheme="majorEastAsia" w:eastAsiaTheme="majorEastAsia" w:hAnsiTheme="majorEastAsia" w:cs="Times New Roman"/>
          <w:szCs w:val="20"/>
        </w:rPr>
        <w:t>2013年度国家最高科学技术奖的获得者是：</w:t>
      </w:r>
    </w:p>
    <w:p w:rsidR="005C4CD0" w:rsidRPr="00334483" w:rsidRDefault="005C4CD0" w:rsidP="00AC00FB">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A</w:t>
      </w:r>
      <w:r w:rsidR="00AC00FB" w:rsidRPr="00334483">
        <w:rPr>
          <w:rFonts w:asciiTheme="majorEastAsia" w:eastAsiaTheme="majorEastAsia" w:hAnsiTheme="majorEastAsia" w:cs="Times New Roman"/>
          <w:szCs w:val="20"/>
        </w:rPr>
        <w:t>.</w:t>
      </w:r>
      <w:r w:rsidRPr="00334483">
        <w:rPr>
          <w:rFonts w:asciiTheme="majorEastAsia" w:eastAsiaTheme="majorEastAsia" w:hAnsiTheme="majorEastAsia" w:cs="Times New Roman"/>
          <w:szCs w:val="20"/>
        </w:rPr>
        <w:t> 张存浩</w:t>
      </w:r>
      <w:proofErr w:type="gramStart"/>
      <w:r w:rsidRPr="00334483">
        <w:rPr>
          <w:rFonts w:asciiTheme="majorEastAsia" w:eastAsiaTheme="majorEastAsia" w:hAnsiTheme="majorEastAsia" w:cs="Times New Roman"/>
          <w:szCs w:val="20"/>
        </w:rPr>
        <w:t>  程开甲</w:t>
      </w:r>
      <w:proofErr w:type="gramEnd"/>
    </w:p>
    <w:p w:rsidR="005C4CD0" w:rsidRPr="00334483" w:rsidRDefault="005C4CD0" w:rsidP="00AC00FB">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B</w:t>
      </w:r>
      <w:r w:rsidR="00AC00FB" w:rsidRPr="00334483">
        <w:rPr>
          <w:rFonts w:asciiTheme="majorEastAsia" w:eastAsiaTheme="majorEastAsia" w:hAnsiTheme="majorEastAsia" w:cs="Times New Roman"/>
          <w:szCs w:val="20"/>
        </w:rPr>
        <w:t>.</w:t>
      </w:r>
      <w:r w:rsidRPr="00334483">
        <w:rPr>
          <w:rFonts w:asciiTheme="majorEastAsia" w:eastAsiaTheme="majorEastAsia" w:hAnsiTheme="majorEastAsia" w:cs="Times New Roman"/>
          <w:szCs w:val="20"/>
        </w:rPr>
        <w:t> 王永志</w:t>
      </w:r>
      <w:proofErr w:type="gramStart"/>
      <w:r w:rsidRPr="00334483">
        <w:rPr>
          <w:rFonts w:asciiTheme="majorEastAsia" w:eastAsiaTheme="majorEastAsia" w:hAnsiTheme="majorEastAsia" w:cs="Times New Roman"/>
          <w:szCs w:val="20"/>
        </w:rPr>
        <w:t>  吴文俊</w:t>
      </w:r>
      <w:proofErr w:type="gramEnd"/>
    </w:p>
    <w:p w:rsidR="005C4CD0" w:rsidRPr="00334483" w:rsidRDefault="005C4CD0" w:rsidP="00AC00FB">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C</w:t>
      </w:r>
      <w:r w:rsidR="00AC00FB" w:rsidRPr="00334483">
        <w:rPr>
          <w:rFonts w:asciiTheme="majorEastAsia" w:eastAsiaTheme="majorEastAsia" w:hAnsiTheme="majorEastAsia" w:cs="Times New Roman"/>
          <w:szCs w:val="20"/>
        </w:rPr>
        <w:t>.</w:t>
      </w:r>
      <w:r w:rsidRPr="00334483">
        <w:rPr>
          <w:rFonts w:asciiTheme="majorEastAsia" w:eastAsiaTheme="majorEastAsia" w:hAnsiTheme="majorEastAsia" w:cs="Times New Roman"/>
          <w:szCs w:val="20"/>
        </w:rPr>
        <w:t> 王忠诚</w:t>
      </w:r>
      <w:proofErr w:type="gramStart"/>
      <w:r w:rsidRPr="00334483">
        <w:rPr>
          <w:rFonts w:asciiTheme="majorEastAsia" w:eastAsiaTheme="majorEastAsia" w:hAnsiTheme="majorEastAsia" w:cs="Times New Roman"/>
          <w:szCs w:val="20"/>
        </w:rPr>
        <w:t>  孙家栋</w:t>
      </w:r>
      <w:proofErr w:type="gramEnd"/>
    </w:p>
    <w:p w:rsidR="005C4CD0" w:rsidRPr="00334483" w:rsidRDefault="005C4CD0" w:rsidP="00AC00FB">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D</w:t>
      </w:r>
      <w:r w:rsidR="00AC00FB" w:rsidRPr="00334483">
        <w:rPr>
          <w:rFonts w:asciiTheme="majorEastAsia" w:eastAsiaTheme="majorEastAsia" w:hAnsiTheme="majorEastAsia" w:cs="Times New Roman"/>
          <w:szCs w:val="20"/>
        </w:rPr>
        <w:t>.</w:t>
      </w:r>
      <w:r w:rsidRPr="00334483">
        <w:rPr>
          <w:rFonts w:asciiTheme="majorEastAsia" w:eastAsiaTheme="majorEastAsia" w:hAnsiTheme="majorEastAsia" w:cs="Times New Roman" w:hint="eastAsia"/>
          <w:szCs w:val="20"/>
        </w:rPr>
        <w:t xml:space="preserve"> </w:t>
      </w:r>
      <w:r w:rsidRPr="00334483">
        <w:rPr>
          <w:rFonts w:asciiTheme="majorEastAsia" w:eastAsiaTheme="majorEastAsia" w:hAnsiTheme="majorEastAsia" w:cs="Times New Roman"/>
          <w:szCs w:val="20"/>
        </w:rPr>
        <w:t>张杰</w:t>
      </w:r>
      <w:proofErr w:type="gramStart"/>
      <w:r w:rsidRPr="00334483">
        <w:rPr>
          <w:rFonts w:asciiTheme="majorEastAsia" w:eastAsiaTheme="majorEastAsia" w:hAnsiTheme="majorEastAsia" w:cs="Times New Roman"/>
          <w:szCs w:val="20"/>
        </w:rPr>
        <w:t>  徐光宪</w:t>
      </w:r>
      <w:proofErr w:type="gramEnd"/>
    </w:p>
    <w:p w:rsidR="005C4CD0" w:rsidRPr="00334483" w:rsidRDefault="005C4CD0" w:rsidP="00AC00FB">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3</w:t>
      </w:r>
      <w:r w:rsidRPr="00334483">
        <w:rPr>
          <w:rFonts w:asciiTheme="majorEastAsia" w:eastAsiaTheme="majorEastAsia" w:hAnsiTheme="majorEastAsia" w:cs="Times New Roman" w:hint="eastAsia"/>
          <w:szCs w:val="20"/>
        </w:rPr>
        <w:t>．</w:t>
      </w:r>
      <w:r w:rsidRPr="00334483">
        <w:rPr>
          <w:rFonts w:asciiTheme="majorEastAsia" w:eastAsiaTheme="majorEastAsia" w:hAnsiTheme="majorEastAsia" w:cs="Times New Roman"/>
          <w:szCs w:val="20"/>
        </w:rPr>
        <w:t>《老子》中说：“合抱之木，生于毫末；九层之台，起于累土；千里之行，始于足下。”这是说</w:t>
      </w:r>
    </w:p>
    <w:p w:rsidR="005C4CD0" w:rsidRPr="00334483" w:rsidRDefault="005C4CD0" w:rsidP="00AC00FB">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A</w:t>
      </w:r>
      <w:r w:rsidR="00AC00FB" w:rsidRPr="00334483">
        <w:rPr>
          <w:rFonts w:asciiTheme="majorEastAsia" w:eastAsiaTheme="majorEastAsia" w:hAnsiTheme="majorEastAsia" w:cs="Times New Roman"/>
          <w:szCs w:val="20"/>
        </w:rPr>
        <w:t>.</w:t>
      </w:r>
      <w:r w:rsidRPr="00334483">
        <w:rPr>
          <w:rFonts w:asciiTheme="majorEastAsia" w:eastAsiaTheme="majorEastAsia" w:hAnsiTheme="majorEastAsia" w:cs="Times New Roman"/>
          <w:szCs w:val="20"/>
        </w:rPr>
        <w:t> 事物的变化发展从量变开始，量变达到一定程度必然会引起质变</w:t>
      </w:r>
    </w:p>
    <w:p w:rsidR="005C4CD0" w:rsidRPr="00334483" w:rsidRDefault="005C4CD0" w:rsidP="00AC00FB">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B</w:t>
      </w:r>
      <w:r w:rsidR="00AC00FB" w:rsidRPr="00334483">
        <w:rPr>
          <w:rFonts w:asciiTheme="majorEastAsia" w:eastAsiaTheme="majorEastAsia" w:hAnsiTheme="majorEastAsia" w:cs="Times New Roman"/>
          <w:szCs w:val="20"/>
        </w:rPr>
        <w:t>.</w:t>
      </w:r>
      <w:r w:rsidRPr="00334483">
        <w:rPr>
          <w:rFonts w:asciiTheme="majorEastAsia" w:eastAsiaTheme="majorEastAsia" w:hAnsiTheme="majorEastAsia" w:cs="Times New Roman"/>
          <w:szCs w:val="20"/>
        </w:rPr>
        <w:t> 质变是量变的前提和必要准备</w:t>
      </w:r>
    </w:p>
    <w:p w:rsidR="005C4CD0" w:rsidRPr="00334483" w:rsidRDefault="005C4CD0" w:rsidP="00AC00FB">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C</w:t>
      </w:r>
      <w:r w:rsidR="00AC00FB" w:rsidRPr="00334483">
        <w:rPr>
          <w:rFonts w:asciiTheme="majorEastAsia" w:eastAsiaTheme="majorEastAsia" w:hAnsiTheme="majorEastAsia" w:cs="Times New Roman"/>
          <w:szCs w:val="20"/>
        </w:rPr>
        <w:t>.</w:t>
      </w:r>
      <w:r w:rsidRPr="00334483">
        <w:rPr>
          <w:rFonts w:asciiTheme="majorEastAsia" w:eastAsiaTheme="majorEastAsia" w:hAnsiTheme="majorEastAsia" w:cs="Times New Roman"/>
          <w:szCs w:val="20"/>
        </w:rPr>
        <w:t> 质变优于量变</w:t>
      </w:r>
    </w:p>
    <w:p w:rsidR="005C4CD0" w:rsidRPr="00334483" w:rsidRDefault="005C4CD0" w:rsidP="00AC00FB">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D</w:t>
      </w:r>
      <w:r w:rsidR="00AC00FB" w:rsidRPr="00334483">
        <w:rPr>
          <w:rFonts w:asciiTheme="majorEastAsia" w:eastAsiaTheme="majorEastAsia" w:hAnsiTheme="majorEastAsia" w:cs="Times New Roman"/>
          <w:szCs w:val="20"/>
        </w:rPr>
        <w:t>.</w:t>
      </w:r>
      <w:r w:rsidRPr="00334483">
        <w:rPr>
          <w:rFonts w:asciiTheme="majorEastAsia" w:eastAsiaTheme="majorEastAsia" w:hAnsiTheme="majorEastAsia" w:cs="Times New Roman"/>
          <w:szCs w:val="20"/>
        </w:rPr>
        <w:t> 质变和量变相互渗透</w:t>
      </w:r>
    </w:p>
    <w:p w:rsidR="005C4CD0" w:rsidRPr="00334483" w:rsidRDefault="005C4CD0" w:rsidP="00AC00FB">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4赫拉克利特认为万物的本原是火，世界是按规律燃烧着，</w:t>
      </w:r>
      <w:proofErr w:type="gramStart"/>
      <w:r w:rsidRPr="00334483">
        <w:rPr>
          <w:rFonts w:asciiTheme="majorEastAsia" w:eastAsiaTheme="majorEastAsia" w:hAnsiTheme="majorEastAsia" w:cs="Times New Roman"/>
          <w:szCs w:val="20"/>
        </w:rPr>
        <w:t>照规律熄灭着</w:t>
      </w:r>
      <w:proofErr w:type="gramEnd"/>
      <w:r w:rsidRPr="00334483">
        <w:rPr>
          <w:rFonts w:asciiTheme="majorEastAsia" w:eastAsiaTheme="majorEastAsia" w:hAnsiTheme="majorEastAsia" w:cs="Times New Roman"/>
          <w:szCs w:val="20"/>
        </w:rPr>
        <w:t>的一团永恒的活火。赫拉克利特的这一观点属于：</w:t>
      </w:r>
    </w:p>
    <w:p w:rsidR="005C4CD0" w:rsidRPr="00334483" w:rsidRDefault="005C4CD0" w:rsidP="00AC00FB">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A</w:t>
      </w:r>
      <w:r w:rsidR="00AC00FB" w:rsidRPr="00334483">
        <w:rPr>
          <w:rFonts w:asciiTheme="majorEastAsia" w:eastAsiaTheme="majorEastAsia" w:hAnsiTheme="majorEastAsia" w:cs="Times New Roman"/>
          <w:szCs w:val="20"/>
        </w:rPr>
        <w:t>.</w:t>
      </w:r>
      <w:r w:rsidRPr="00334483">
        <w:rPr>
          <w:rFonts w:asciiTheme="majorEastAsia" w:eastAsiaTheme="majorEastAsia" w:hAnsiTheme="majorEastAsia" w:cs="Times New Roman"/>
          <w:szCs w:val="20"/>
        </w:rPr>
        <w:t> 客观唯心主义</w:t>
      </w:r>
    </w:p>
    <w:p w:rsidR="005C4CD0" w:rsidRPr="00334483" w:rsidRDefault="005C4CD0" w:rsidP="00AC00FB">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B</w:t>
      </w:r>
      <w:r w:rsidR="00AC00FB" w:rsidRPr="00334483">
        <w:rPr>
          <w:rFonts w:asciiTheme="majorEastAsia" w:eastAsiaTheme="majorEastAsia" w:hAnsiTheme="majorEastAsia" w:cs="Times New Roman"/>
          <w:szCs w:val="20"/>
        </w:rPr>
        <w:t>.</w:t>
      </w:r>
      <w:r w:rsidRPr="00334483">
        <w:rPr>
          <w:rFonts w:asciiTheme="majorEastAsia" w:eastAsiaTheme="majorEastAsia" w:hAnsiTheme="majorEastAsia" w:cs="Times New Roman"/>
          <w:szCs w:val="20"/>
        </w:rPr>
        <w:t> 主观唯心主义</w:t>
      </w:r>
    </w:p>
    <w:p w:rsidR="005C4CD0" w:rsidRPr="00334483" w:rsidRDefault="005C4CD0" w:rsidP="00AC00FB">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C</w:t>
      </w:r>
      <w:r w:rsidR="00AC00FB" w:rsidRPr="00334483">
        <w:rPr>
          <w:rFonts w:asciiTheme="majorEastAsia" w:eastAsiaTheme="majorEastAsia" w:hAnsiTheme="majorEastAsia" w:cs="Times New Roman"/>
          <w:szCs w:val="20"/>
        </w:rPr>
        <w:t>.</w:t>
      </w:r>
      <w:r w:rsidRPr="00334483">
        <w:rPr>
          <w:rFonts w:asciiTheme="majorEastAsia" w:eastAsiaTheme="majorEastAsia" w:hAnsiTheme="majorEastAsia" w:cs="Times New Roman"/>
          <w:szCs w:val="20"/>
        </w:rPr>
        <w:t> 朴素唯物主义</w:t>
      </w:r>
    </w:p>
    <w:p w:rsidR="005C4CD0" w:rsidRPr="00334483" w:rsidRDefault="005C4CD0" w:rsidP="00AC00FB">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D</w:t>
      </w:r>
      <w:r w:rsidR="00AC00FB" w:rsidRPr="00334483">
        <w:rPr>
          <w:rFonts w:asciiTheme="majorEastAsia" w:eastAsiaTheme="majorEastAsia" w:hAnsiTheme="majorEastAsia" w:cs="Times New Roman"/>
          <w:szCs w:val="20"/>
        </w:rPr>
        <w:t>.</w:t>
      </w:r>
      <w:r w:rsidRPr="00334483">
        <w:rPr>
          <w:rFonts w:asciiTheme="majorEastAsia" w:eastAsiaTheme="majorEastAsia" w:hAnsiTheme="majorEastAsia" w:cs="Times New Roman"/>
          <w:szCs w:val="20"/>
        </w:rPr>
        <w:t> 机械唯物主义</w:t>
      </w:r>
    </w:p>
    <w:p w:rsidR="005C4CD0" w:rsidRPr="00334483" w:rsidRDefault="005C4CD0" w:rsidP="00AC00FB">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hint="eastAsia"/>
          <w:szCs w:val="20"/>
        </w:rPr>
        <w:lastRenderedPageBreak/>
        <w:t>5．</w:t>
      </w:r>
      <w:r w:rsidRPr="00334483">
        <w:rPr>
          <w:rFonts w:asciiTheme="majorEastAsia" w:eastAsiaTheme="majorEastAsia" w:hAnsiTheme="majorEastAsia" w:cs="Times New Roman"/>
          <w:szCs w:val="20"/>
        </w:rPr>
        <w:t>矛盾的两种基本属性是指（    ）。</w:t>
      </w:r>
    </w:p>
    <w:p w:rsidR="005C4CD0" w:rsidRPr="00334483" w:rsidRDefault="005C4CD0" w:rsidP="00AC00FB">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A</w:t>
      </w:r>
      <w:r w:rsidR="00AC00FB" w:rsidRPr="00334483">
        <w:rPr>
          <w:rFonts w:asciiTheme="majorEastAsia" w:eastAsiaTheme="majorEastAsia" w:hAnsiTheme="majorEastAsia" w:cs="Times New Roman"/>
          <w:szCs w:val="20"/>
        </w:rPr>
        <w:t>.</w:t>
      </w:r>
      <w:r w:rsidRPr="00334483">
        <w:rPr>
          <w:rFonts w:asciiTheme="majorEastAsia" w:eastAsiaTheme="majorEastAsia" w:hAnsiTheme="majorEastAsia" w:cs="Times New Roman"/>
          <w:szCs w:val="20"/>
        </w:rPr>
        <w:t> 同一性和斗争性</w:t>
      </w:r>
    </w:p>
    <w:p w:rsidR="005C4CD0" w:rsidRPr="00334483" w:rsidRDefault="005C4CD0" w:rsidP="00AC00FB">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B</w:t>
      </w:r>
      <w:r w:rsidR="00AC00FB" w:rsidRPr="00334483">
        <w:rPr>
          <w:rFonts w:asciiTheme="majorEastAsia" w:eastAsiaTheme="majorEastAsia" w:hAnsiTheme="majorEastAsia" w:cs="Times New Roman"/>
          <w:szCs w:val="20"/>
        </w:rPr>
        <w:t>.</w:t>
      </w:r>
      <w:r w:rsidRPr="00334483">
        <w:rPr>
          <w:rFonts w:asciiTheme="majorEastAsia" w:eastAsiaTheme="majorEastAsia" w:hAnsiTheme="majorEastAsia" w:cs="Times New Roman"/>
          <w:szCs w:val="20"/>
        </w:rPr>
        <w:t> 运动性和静止性</w:t>
      </w:r>
    </w:p>
    <w:p w:rsidR="005C4CD0" w:rsidRPr="00334483" w:rsidRDefault="005C4CD0" w:rsidP="00AC00FB">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C</w:t>
      </w:r>
      <w:r w:rsidR="00AC00FB" w:rsidRPr="00334483">
        <w:rPr>
          <w:rFonts w:asciiTheme="majorEastAsia" w:eastAsiaTheme="majorEastAsia" w:hAnsiTheme="majorEastAsia" w:cs="Times New Roman"/>
          <w:szCs w:val="20"/>
        </w:rPr>
        <w:t>.</w:t>
      </w:r>
      <w:r w:rsidRPr="00334483">
        <w:rPr>
          <w:rFonts w:asciiTheme="majorEastAsia" w:eastAsiaTheme="majorEastAsia" w:hAnsiTheme="majorEastAsia" w:cs="Times New Roman"/>
          <w:szCs w:val="20"/>
        </w:rPr>
        <w:t> 时间性和空间性</w:t>
      </w:r>
    </w:p>
    <w:p w:rsidR="005C4CD0" w:rsidRPr="00334483" w:rsidRDefault="005C4CD0" w:rsidP="00AC00FB">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D</w:t>
      </w:r>
      <w:r w:rsidR="00AC00FB" w:rsidRPr="00334483">
        <w:rPr>
          <w:rFonts w:asciiTheme="majorEastAsia" w:eastAsiaTheme="majorEastAsia" w:hAnsiTheme="majorEastAsia" w:cs="Times New Roman"/>
          <w:szCs w:val="20"/>
        </w:rPr>
        <w:t>.</w:t>
      </w:r>
      <w:r w:rsidRPr="00334483">
        <w:rPr>
          <w:rFonts w:asciiTheme="majorEastAsia" w:eastAsiaTheme="majorEastAsia" w:hAnsiTheme="majorEastAsia" w:cs="Times New Roman"/>
          <w:szCs w:val="20"/>
        </w:rPr>
        <w:t> 普遍性和特殊性</w:t>
      </w:r>
    </w:p>
    <w:p w:rsidR="005C4CD0" w:rsidRPr="00334483" w:rsidRDefault="005C4CD0" w:rsidP="00AC00FB">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6</w:t>
      </w:r>
      <w:r w:rsidRPr="00334483">
        <w:rPr>
          <w:rFonts w:asciiTheme="majorEastAsia" w:eastAsiaTheme="majorEastAsia" w:hAnsiTheme="majorEastAsia" w:cs="Times New Roman" w:hint="eastAsia"/>
          <w:szCs w:val="20"/>
        </w:rPr>
        <w:t>．</w:t>
      </w:r>
      <w:r w:rsidRPr="00334483">
        <w:rPr>
          <w:rFonts w:asciiTheme="majorEastAsia" w:eastAsiaTheme="majorEastAsia" w:hAnsiTheme="majorEastAsia" w:cs="Times New Roman"/>
          <w:szCs w:val="20"/>
        </w:rPr>
        <w:t>马克思主义的来源是（    ）。</w:t>
      </w:r>
    </w:p>
    <w:p w:rsidR="005C4CD0" w:rsidRPr="00334483" w:rsidRDefault="005C4CD0" w:rsidP="00AC00FB">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A</w:t>
      </w:r>
      <w:r w:rsidR="00AC00FB" w:rsidRPr="00334483">
        <w:rPr>
          <w:rFonts w:asciiTheme="majorEastAsia" w:eastAsiaTheme="majorEastAsia" w:hAnsiTheme="majorEastAsia" w:cs="Times New Roman"/>
          <w:szCs w:val="20"/>
        </w:rPr>
        <w:t>.</w:t>
      </w:r>
      <w:r w:rsidRPr="00334483">
        <w:rPr>
          <w:rFonts w:asciiTheme="majorEastAsia" w:eastAsiaTheme="majorEastAsia" w:hAnsiTheme="majorEastAsia" w:cs="Times New Roman"/>
          <w:szCs w:val="20"/>
        </w:rPr>
        <w:t> 德国的古典哲学</w:t>
      </w:r>
    </w:p>
    <w:p w:rsidR="005C4CD0" w:rsidRPr="00334483" w:rsidRDefault="005C4CD0" w:rsidP="00AC00FB">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B</w:t>
      </w:r>
      <w:r w:rsidR="00AC00FB" w:rsidRPr="00334483">
        <w:rPr>
          <w:rFonts w:asciiTheme="majorEastAsia" w:eastAsiaTheme="majorEastAsia" w:hAnsiTheme="majorEastAsia" w:cs="Times New Roman"/>
          <w:szCs w:val="20"/>
        </w:rPr>
        <w:t>.</w:t>
      </w:r>
      <w:r w:rsidRPr="00334483">
        <w:rPr>
          <w:rFonts w:asciiTheme="majorEastAsia" w:eastAsiaTheme="majorEastAsia" w:hAnsiTheme="majorEastAsia" w:cs="Times New Roman"/>
          <w:szCs w:val="20"/>
        </w:rPr>
        <w:t> 英国的古典政治经济学</w:t>
      </w:r>
    </w:p>
    <w:p w:rsidR="005C4CD0" w:rsidRPr="00334483" w:rsidRDefault="005C4CD0" w:rsidP="00AC00FB">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C</w:t>
      </w:r>
      <w:r w:rsidR="00AC00FB" w:rsidRPr="00334483">
        <w:rPr>
          <w:rFonts w:asciiTheme="majorEastAsia" w:eastAsiaTheme="majorEastAsia" w:hAnsiTheme="majorEastAsia" w:cs="Times New Roman"/>
          <w:szCs w:val="20"/>
        </w:rPr>
        <w:t>.</w:t>
      </w:r>
      <w:r w:rsidRPr="00334483">
        <w:rPr>
          <w:rFonts w:asciiTheme="majorEastAsia" w:eastAsiaTheme="majorEastAsia" w:hAnsiTheme="majorEastAsia" w:cs="Times New Roman"/>
          <w:szCs w:val="20"/>
        </w:rPr>
        <w:t> 法国的现实社会主义</w:t>
      </w:r>
    </w:p>
    <w:p w:rsidR="005C4CD0" w:rsidRPr="00334483" w:rsidRDefault="005C4CD0" w:rsidP="00AC00FB">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D</w:t>
      </w:r>
      <w:r w:rsidR="00AC00FB" w:rsidRPr="00334483">
        <w:rPr>
          <w:rFonts w:asciiTheme="majorEastAsia" w:eastAsiaTheme="majorEastAsia" w:hAnsiTheme="majorEastAsia" w:cs="Times New Roman"/>
          <w:szCs w:val="20"/>
        </w:rPr>
        <w:t>.</w:t>
      </w:r>
      <w:r w:rsidRPr="00334483">
        <w:rPr>
          <w:rFonts w:asciiTheme="majorEastAsia" w:eastAsiaTheme="majorEastAsia" w:hAnsiTheme="majorEastAsia" w:cs="Times New Roman"/>
          <w:szCs w:val="20"/>
        </w:rPr>
        <w:t> 法国的空想社会主义</w:t>
      </w:r>
    </w:p>
    <w:p w:rsidR="005C4CD0" w:rsidRPr="00334483" w:rsidRDefault="005C4CD0" w:rsidP="00AC00FB">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7</w:t>
      </w:r>
      <w:r w:rsidRPr="00334483">
        <w:rPr>
          <w:rFonts w:asciiTheme="majorEastAsia" w:eastAsiaTheme="majorEastAsia" w:hAnsiTheme="majorEastAsia" w:cs="Times New Roman" w:hint="eastAsia"/>
          <w:szCs w:val="20"/>
        </w:rPr>
        <w:t>．</w:t>
      </w:r>
      <w:r w:rsidRPr="00334483">
        <w:rPr>
          <w:rFonts w:asciiTheme="majorEastAsia" w:eastAsiaTheme="majorEastAsia" w:hAnsiTheme="majorEastAsia" w:cs="Times New Roman"/>
          <w:szCs w:val="20"/>
        </w:rPr>
        <w:t>拉动经济增长的需求有（    ）。</w:t>
      </w:r>
    </w:p>
    <w:p w:rsidR="005C4CD0" w:rsidRPr="00334483" w:rsidRDefault="005C4CD0" w:rsidP="00AC00FB">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A</w:t>
      </w:r>
      <w:r w:rsidR="00AC00FB" w:rsidRPr="00334483">
        <w:rPr>
          <w:rFonts w:asciiTheme="majorEastAsia" w:eastAsiaTheme="majorEastAsia" w:hAnsiTheme="majorEastAsia" w:cs="Times New Roman"/>
          <w:szCs w:val="20"/>
        </w:rPr>
        <w:t>.</w:t>
      </w:r>
      <w:r w:rsidRPr="00334483">
        <w:rPr>
          <w:rFonts w:asciiTheme="majorEastAsia" w:eastAsiaTheme="majorEastAsia" w:hAnsiTheme="majorEastAsia" w:cs="Times New Roman"/>
          <w:szCs w:val="20"/>
        </w:rPr>
        <w:t> 投资需求</w:t>
      </w:r>
    </w:p>
    <w:p w:rsidR="005C4CD0" w:rsidRPr="00334483" w:rsidRDefault="005C4CD0" w:rsidP="00AC00FB">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B</w:t>
      </w:r>
      <w:r w:rsidR="00AC00FB" w:rsidRPr="00334483">
        <w:rPr>
          <w:rFonts w:asciiTheme="majorEastAsia" w:eastAsiaTheme="majorEastAsia" w:hAnsiTheme="majorEastAsia" w:cs="Times New Roman"/>
          <w:szCs w:val="20"/>
        </w:rPr>
        <w:t>.</w:t>
      </w:r>
      <w:r w:rsidRPr="00334483">
        <w:rPr>
          <w:rFonts w:asciiTheme="majorEastAsia" w:eastAsiaTheme="majorEastAsia" w:hAnsiTheme="majorEastAsia" w:cs="Times New Roman"/>
          <w:szCs w:val="20"/>
        </w:rPr>
        <w:t> 消费需求</w:t>
      </w:r>
    </w:p>
    <w:p w:rsidR="005C4CD0" w:rsidRPr="00334483" w:rsidRDefault="005C4CD0" w:rsidP="00AC00FB">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C</w:t>
      </w:r>
      <w:r w:rsidR="00AC00FB" w:rsidRPr="00334483">
        <w:rPr>
          <w:rFonts w:asciiTheme="majorEastAsia" w:eastAsiaTheme="majorEastAsia" w:hAnsiTheme="majorEastAsia" w:cs="Times New Roman"/>
          <w:szCs w:val="20"/>
        </w:rPr>
        <w:t>.</w:t>
      </w:r>
      <w:r w:rsidRPr="00334483">
        <w:rPr>
          <w:rFonts w:asciiTheme="majorEastAsia" w:eastAsiaTheme="majorEastAsia" w:hAnsiTheme="majorEastAsia" w:cs="Times New Roman"/>
          <w:szCs w:val="20"/>
        </w:rPr>
        <w:t> 储蓄需求</w:t>
      </w:r>
    </w:p>
    <w:p w:rsidR="005C4CD0" w:rsidRPr="00334483" w:rsidRDefault="005C4CD0" w:rsidP="00AC00FB">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D</w:t>
      </w:r>
      <w:r w:rsidR="00AC00FB" w:rsidRPr="00334483">
        <w:rPr>
          <w:rFonts w:asciiTheme="majorEastAsia" w:eastAsiaTheme="majorEastAsia" w:hAnsiTheme="majorEastAsia" w:cs="Times New Roman"/>
          <w:szCs w:val="20"/>
        </w:rPr>
        <w:t>.</w:t>
      </w:r>
      <w:r w:rsidRPr="00334483">
        <w:rPr>
          <w:rFonts w:asciiTheme="majorEastAsia" w:eastAsiaTheme="majorEastAsia" w:hAnsiTheme="majorEastAsia" w:cs="Times New Roman"/>
          <w:szCs w:val="20"/>
        </w:rPr>
        <w:t> 出口需求</w:t>
      </w:r>
    </w:p>
    <w:p w:rsidR="005C4CD0" w:rsidRPr="00334483" w:rsidRDefault="005C4CD0" w:rsidP="00AC00FB">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8</w:t>
      </w:r>
      <w:r w:rsidRPr="00334483">
        <w:rPr>
          <w:rFonts w:asciiTheme="majorEastAsia" w:eastAsiaTheme="majorEastAsia" w:hAnsiTheme="majorEastAsia" w:cs="Times New Roman" w:hint="eastAsia"/>
          <w:szCs w:val="20"/>
        </w:rPr>
        <w:t>．</w:t>
      </w:r>
      <w:r w:rsidRPr="00334483">
        <w:rPr>
          <w:rFonts w:asciiTheme="majorEastAsia" w:eastAsiaTheme="majorEastAsia" w:hAnsiTheme="majorEastAsia" w:cs="Times New Roman"/>
          <w:szCs w:val="20"/>
        </w:rPr>
        <w:t>近年来，国家统计局公布的CPI数据成为反映社会经济生活状况的“晴雨表”。下列关于CPI的表述错误的是(    )。</w:t>
      </w:r>
    </w:p>
    <w:p w:rsidR="005C4CD0" w:rsidRPr="00334483" w:rsidRDefault="005C4CD0" w:rsidP="00AC00FB">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CPI是反映我国通货膨胀程度的主要指标</w:t>
      </w:r>
    </w:p>
    <w:p w:rsidR="005C4CD0" w:rsidRPr="00334483" w:rsidRDefault="005C4CD0" w:rsidP="00AC00FB">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B</w:t>
      </w:r>
      <w:r w:rsidR="00AC00FB" w:rsidRPr="00334483">
        <w:rPr>
          <w:rFonts w:asciiTheme="majorEastAsia" w:eastAsiaTheme="majorEastAsia" w:hAnsiTheme="majorEastAsia" w:cs="Times New Roman"/>
          <w:szCs w:val="20"/>
        </w:rPr>
        <w:t>.</w:t>
      </w:r>
      <w:r w:rsidRPr="00334483">
        <w:rPr>
          <w:rFonts w:asciiTheme="majorEastAsia" w:eastAsiaTheme="majorEastAsia" w:hAnsiTheme="majorEastAsia" w:cs="Times New Roman"/>
          <w:szCs w:val="20"/>
        </w:rPr>
        <w:t>  CPI用于衡量消费者经常购买的确定的商品和劳务的价格变化</w:t>
      </w:r>
    </w:p>
    <w:p w:rsidR="005C4CD0" w:rsidRPr="00334483" w:rsidRDefault="005C4CD0" w:rsidP="00AC00FB">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C</w:t>
      </w:r>
      <w:r w:rsidR="00AC00FB" w:rsidRPr="00334483">
        <w:rPr>
          <w:rFonts w:asciiTheme="majorEastAsia" w:eastAsiaTheme="majorEastAsia" w:hAnsiTheme="majorEastAsia" w:cs="Times New Roman"/>
          <w:szCs w:val="20"/>
        </w:rPr>
        <w:t>.</w:t>
      </w:r>
      <w:r w:rsidRPr="00334483">
        <w:rPr>
          <w:rFonts w:asciiTheme="majorEastAsia" w:eastAsiaTheme="majorEastAsia" w:hAnsiTheme="majorEastAsia" w:cs="Times New Roman"/>
          <w:szCs w:val="20"/>
        </w:rPr>
        <w:t> 按年度计算的CPI变动率不能反映通货紧缩的程度</w:t>
      </w:r>
    </w:p>
    <w:p w:rsidR="005C4CD0" w:rsidRPr="00334483" w:rsidRDefault="005C4CD0" w:rsidP="00AC00FB">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D</w:t>
      </w:r>
      <w:r w:rsidR="00AC00FB" w:rsidRPr="00334483">
        <w:rPr>
          <w:rFonts w:asciiTheme="majorEastAsia" w:eastAsiaTheme="majorEastAsia" w:hAnsiTheme="majorEastAsia" w:cs="Times New Roman"/>
          <w:szCs w:val="20"/>
        </w:rPr>
        <w:t>.</w:t>
      </w:r>
      <w:r w:rsidRPr="00334483">
        <w:rPr>
          <w:rFonts w:asciiTheme="majorEastAsia" w:eastAsiaTheme="majorEastAsia" w:hAnsiTheme="majorEastAsia" w:cs="Times New Roman"/>
          <w:szCs w:val="20"/>
        </w:rPr>
        <w:t>  CPI是市场经济活动与政府货币政策的重要参考指标</w:t>
      </w:r>
    </w:p>
    <w:p w:rsidR="005C4CD0" w:rsidRPr="00334483" w:rsidRDefault="005C4CD0" w:rsidP="00AC00FB">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9</w:t>
      </w:r>
      <w:r w:rsidRPr="00334483">
        <w:rPr>
          <w:rFonts w:asciiTheme="majorEastAsia" w:eastAsiaTheme="majorEastAsia" w:hAnsiTheme="majorEastAsia" w:cs="Times New Roman" w:hint="eastAsia"/>
          <w:szCs w:val="20"/>
        </w:rPr>
        <w:t>．</w:t>
      </w:r>
      <w:r w:rsidRPr="00334483">
        <w:rPr>
          <w:rFonts w:asciiTheme="majorEastAsia" w:eastAsiaTheme="majorEastAsia" w:hAnsiTheme="majorEastAsia" w:cs="Times New Roman"/>
          <w:szCs w:val="20"/>
        </w:rPr>
        <w:t>现代工业的特点是：</w:t>
      </w:r>
    </w:p>
    <w:p w:rsidR="005C4CD0" w:rsidRPr="00334483" w:rsidRDefault="005C4CD0" w:rsidP="00AC00FB">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A</w:t>
      </w:r>
      <w:r w:rsidR="00AC00FB" w:rsidRPr="00334483">
        <w:rPr>
          <w:rFonts w:asciiTheme="majorEastAsia" w:eastAsiaTheme="majorEastAsia" w:hAnsiTheme="majorEastAsia" w:cs="Times New Roman"/>
          <w:szCs w:val="20"/>
        </w:rPr>
        <w:t>.</w:t>
      </w:r>
      <w:r w:rsidRPr="00334483">
        <w:rPr>
          <w:rFonts w:asciiTheme="majorEastAsia" w:eastAsiaTheme="majorEastAsia" w:hAnsiTheme="majorEastAsia" w:cs="Times New Roman"/>
          <w:szCs w:val="20"/>
        </w:rPr>
        <w:t> 采用的原料种类越来越少</w:t>
      </w:r>
    </w:p>
    <w:p w:rsidR="005C4CD0" w:rsidRPr="00334483" w:rsidRDefault="005C4CD0" w:rsidP="00AC00FB">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B</w:t>
      </w:r>
      <w:r w:rsidR="00AC00FB" w:rsidRPr="00334483">
        <w:rPr>
          <w:rFonts w:asciiTheme="majorEastAsia" w:eastAsiaTheme="majorEastAsia" w:hAnsiTheme="majorEastAsia" w:cs="Times New Roman"/>
          <w:szCs w:val="20"/>
        </w:rPr>
        <w:t>.</w:t>
      </w:r>
      <w:r w:rsidRPr="00334483">
        <w:rPr>
          <w:rFonts w:asciiTheme="majorEastAsia" w:eastAsiaTheme="majorEastAsia" w:hAnsiTheme="majorEastAsia" w:cs="Times New Roman"/>
          <w:szCs w:val="20"/>
        </w:rPr>
        <w:t> 对劳动力数量、体力的投入越来越多</w:t>
      </w:r>
    </w:p>
    <w:p w:rsidR="005C4CD0" w:rsidRPr="00334483" w:rsidRDefault="005C4CD0" w:rsidP="00AC00FB">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C</w:t>
      </w:r>
      <w:r w:rsidR="00AC00FB" w:rsidRPr="00334483">
        <w:rPr>
          <w:rFonts w:asciiTheme="majorEastAsia" w:eastAsiaTheme="majorEastAsia" w:hAnsiTheme="majorEastAsia" w:cs="Times New Roman"/>
          <w:szCs w:val="20"/>
        </w:rPr>
        <w:t>.</w:t>
      </w:r>
      <w:r w:rsidRPr="00334483">
        <w:rPr>
          <w:rFonts w:asciiTheme="majorEastAsia" w:eastAsiaTheme="majorEastAsia" w:hAnsiTheme="majorEastAsia" w:cs="Times New Roman"/>
          <w:szCs w:val="20"/>
        </w:rPr>
        <w:t> 单位产值能源消耗越来越多</w:t>
      </w:r>
    </w:p>
    <w:p w:rsidR="005C4CD0" w:rsidRPr="00334483" w:rsidRDefault="005C4CD0" w:rsidP="00AC00FB">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D</w:t>
      </w:r>
      <w:r w:rsidR="00AC00FB" w:rsidRPr="00334483">
        <w:rPr>
          <w:rFonts w:asciiTheme="majorEastAsia" w:eastAsiaTheme="majorEastAsia" w:hAnsiTheme="majorEastAsia" w:cs="Times New Roman"/>
          <w:szCs w:val="20"/>
        </w:rPr>
        <w:t>.</w:t>
      </w:r>
      <w:r w:rsidRPr="00334483">
        <w:rPr>
          <w:rFonts w:asciiTheme="majorEastAsia" w:eastAsiaTheme="majorEastAsia" w:hAnsiTheme="majorEastAsia" w:cs="Times New Roman"/>
          <w:szCs w:val="20"/>
        </w:rPr>
        <w:t> 对劳动力知识、技术的投入逐渐增加</w:t>
      </w:r>
    </w:p>
    <w:p w:rsidR="005C4CD0" w:rsidRPr="00334483" w:rsidRDefault="005C4CD0" w:rsidP="00AC00FB">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hint="eastAsia"/>
          <w:szCs w:val="20"/>
        </w:rPr>
        <w:t>10．</w:t>
      </w:r>
      <w:r w:rsidRPr="00334483">
        <w:rPr>
          <w:rFonts w:asciiTheme="majorEastAsia" w:eastAsiaTheme="majorEastAsia" w:hAnsiTheme="majorEastAsia" w:cs="Times New Roman"/>
          <w:szCs w:val="20"/>
        </w:rPr>
        <w:t>下列有关经济学常识的表述中，不正确的是：</w:t>
      </w:r>
    </w:p>
    <w:p w:rsidR="005C4CD0" w:rsidRPr="00334483" w:rsidRDefault="005C4CD0" w:rsidP="00AC00FB">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A</w:t>
      </w:r>
      <w:r w:rsidR="00AC00FB" w:rsidRPr="00334483">
        <w:rPr>
          <w:rFonts w:asciiTheme="majorEastAsia" w:eastAsiaTheme="majorEastAsia" w:hAnsiTheme="majorEastAsia" w:cs="Times New Roman"/>
          <w:szCs w:val="20"/>
        </w:rPr>
        <w:t>.</w:t>
      </w:r>
      <w:r w:rsidRPr="00334483">
        <w:rPr>
          <w:rFonts w:asciiTheme="majorEastAsia" w:eastAsiaTheme="majorEastAsia" w:hAnsiTheme="majorEastAsia" w:cs="Times New Roman"/>
          <w:szCs w:val="20"/>
        </w:rPr>
        <w:t> 市场经济通常由市场主体、市场体系和市场机制三个基本要素构成</w:t>
      </w:r>
    </w:p>
    <w:p w:rsidR="005C4CD0" w:rsidRPr="00334483" w:rsidRDefault="005C4CD0" w:rsidP="00AC00FB">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B</w:t>
      </w:r>
      <w:r w:rsidR="00AC00FB" w:rsidRPr="00334483">
        <w:rPr>
          <w:rFonts w:asciiTheme="majorEastAsia" w:eastAsiaTheme="majorEastAsia" w:hAnsiTheme="majorEastAsia" w:cs="Times New Roman"/>
          <w:szCs w:val="20"/>
        </w:rPr>
        <w:t>.</w:t>
      </w:r>
      <w:r w:rsidRPr="00334483">
        <w:rPr>
          <w:rFonts w:asciiTheme="majorEastAsia" w:eastAsiaTheme="majorEastAsia" w:hAnsiTheme="majorEastAsia" w:cs="Times New Roman"/>
          <w:szCs w:val="20"/>
        </w:rPr>
        <w:t> 价格调节机制是价格机制的核心内容</w:t>
      </w:r>
    </w:p>
    <w:p w:rsidR="005C4CD0" w:rsidRPr="00334483" w:rsidRDefault="005C4CD0" w:rsidP="00AC00FB">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C</w:t>
      </w:r>
      <w:r w:rsidR="00AC00FB" w:rsidRPr="00334483">
        <w:rPr>
          <w:rFonts w:asciiTheme="majorEastAsia" w:eastAsiaTheme="majorEastAsia" w:hAnsiTheme="majorEastAsia" w:cs="Times New Roman"/>
          <w:szCs w:val="20"/>
        </w:rPr>
        <w:t>.</w:t>
      </w:r>
      <w:r w:rsidRPr="00334483">
        <w:rPr>
          <w:rFonts w:asciiTheme="majorEastAsia" w:eastAsiaTheme="majorEastAsia" w:hAnsiTheme="majorEastAsia" w:cs="Times New Roman"/>
          <w:szCs w:val="20"/>
        </w:rPr>
        <w:t> WTO的非歧视原则要求各成员之间相互给予最惠国待遇和国民待遇</w:t>
      </w:r>
    </w:p>
    <w:p w:rsidR="005C4CD0" w:rsidRPr="00334483" w:rsidRDefault="005C4CD0" w:rsidP="00AC00FB">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lastRenderedPageBreak/>
        <w:t>D</w:t>
      </w:r>
      <w:r w:rsidR="00AC00FB" w:rsidRPr="00334483">
        <w:rPr>
          <w:rFonts w:asciiTheme="majorEastAsia" w:eastAsiaTheme="majorEastAsia" w:hAnsiTheme="majorEastAsia" w:cs="Times New Roman"/>
          <w:szCs w:val="20"/>
        </w:rPr>
        <w:t>.</w:t>
      </w:r>
      <w:r w:rsidRPr="00334483">
        <w:rPr>
          <w:rFonts w:asciiTheme="majorEastAsia" w:eastAsiaTheme="majorEastAsia" w:hAnsiTheme="majorEastAsia" w:cs="Times New Roman"/>
          <w:szCs w:val="20"/>
        </w:rPr>
        <w:t> 减少政府支出和增加税收属于紧缩性财政政策</w:t>
      </w:r>
    </w:p>
    <w:p w:rsidR="005C4CD0" w:rsidRPr="00334483" w:rsidRDefault="005C4CD0" w:rsidP="00AC00FB">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11</w:t>
      </w:r>
      <w:r w:rsidRPr="00334483">
        <w:rPr>
          <w:rFonts w:asciiTheme="majorEastAsia" w:eastAsiaTheme="majorEastAsia" w:hAnsiTheme="majorEastAsia" w:cs="Times New Roman" w:hint="eastAsia"/>
          <w:szCs w:val="20"/>
        </w:rPr>
        <w:t>．</w:t>
      </w:r>
      <w:r w:rsidRPr="00334483">
        <w:rPr>
          <w:rFonts w:asciiTheme="majorEastAsia" w:eastAsiaTheme="majorEastAsia" w:hAnsiTheme="majorEastAsia" w:cs="Times New Roman"/>
          <w:szCs w:val="20"/>
        </w:rPr>
        <w:t>建立社会主义市场经济体制，就是要使市场在国家宏观调控下（    ）。</w:t>
      </w:r>
    </w:p>
    <w:p w:rsidR="005C4CD0" w:rsidRPr="00334483" w:rsidRDefault="005C4CD0" w:rsidP="00AC00FB">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A</w:t>
      </w:r>
      <w:r w:rsidR="00AC00FB" w:rsidRPr="00334483">
        <w:rPr>
          <w:rFonts w:asciiTheme="majorEastAsia" w:eastAsiaTheme="majorEastAsia" w:hAnsiTheme="majorEastAsia" w:cs="Times New Roman"/>
          <w:szCs w:val="20"/>
        </w:rPr>
        <w:t>.</w:t>
      </w:r>
      <w:r w:rsidRPr="00334483">
        <w:rPr>
          <w:rFonts w:asciiTheme="majorEastAsia" w:eastAsiaTheme="majorEastAsia" w:hAnsiTheme="majorEastAsia" w:cs="Times New Roman"/>
          <w:szCs w:val="20"/>
        </w:rPr>
        <w:t> 对社会资源的配置起基础性作用</w:t>
      </w:r>
    </w:p>
    <w:p w:rsidR="005C4CD0" w:rsidRPr="00334483" w:rsidRDefault="005C4CD0" w:rsidP="00AC00FB">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B</w:t>
      </w:r>
      <w:r w:rsidR="00AC00FB" w:rsidRPr="00334483">
        <w:rPr>
          <w:rFonts w:asciiTheme="majorEastAsia" w:eastAsiaTheme="majorEastAsia" w:hAnsiTheme="majorEastAsia" w:cs="Times New Roman"/>
          <w:szCs w:val="20"/>
        </w:rPr>
        <w:t>.</w:t>
      </w:r>
      <w:r w:rsidRPr="00334483">
        <w:rPr>
          <w:rFonts w:asciiTheme="majorEastAsia" w:eastAsiaTheme="majorEastAsia" w:hAnsiTheme="majorEastAsia" w:cs="Times New Roman"/>
          <w:szCs w:val="20"/>
        </w:rPr>
        <w:t> 对生产资料的配置起基础性作用</w:t>
      </w:r>
    </w:p>
    <w:p w:rsidR="005C4CD0" w:rsidRPr="00334483" w:rsidRDefault="005C4CD0" w:rsidP="00AC00FB">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C</w:t>
      </w:r>
      <w:r w:rsidR="00AC00FB" w:rsidRPr="00334483">
        <w:rPr>
          <w:rFonts w:asciiTheme="majorEastAsia" w:eastAsiaTheme="majorEastAsia" w:hAnsiTheme="majorEastAsia" w:cs="Times New Roman"/>
          <w:szCs w:val="20"/>
        </w:rPr>
        <w:t>.</w:t>
      </w:r>
      <w:r w:rsidRPr="00334483">
        <w:rPr>
          <w:rFonts w:asciiTheme="majorEastAsia" w:eastAsiaTheme="majorEastAsia" w:hAnsiTheme="majorEastAsia" w:cs="Times New Roman"/>
          <w:szCs w:val="20"/>
        </w:rPr>
        <w:t> 对生产力的配置起基础性作用</w:t>
      </w:r>
    </w:p>
    <w:p w:rsidR="005C4CD0" w:rsidRPr="00334483" w:rsidRDefault="005C4CD0" w:rsidP="00AC00FB">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D</w:t>
      </w:r>
      <w:r w:rsidR="00AC00FB" w:rsidRPr="00334483">
        <w:rPr>
          <w:rFonts w:asciiTheme="majorEastAsia" w:eastAsiaTheme="majorEastAsia" w:hAnsiTheme="majorEastAsia" w:cs="Times New Roman"/>
          <w:szCs w:val="20"/>
        </w:rPr>
        <w:t>.</w:t>
      </w:r>
      <w:r w:rsidRPr="00334483">
        <w:rPr>
          <w:rFonts w:asciiTheme="majorEastAsia" w:eastAsiaTheme="majorEastAsia" w:hAnsiTheme="majorEastAsia" w:cs="Times New Roman"/>
          <w:szCs w:val="20"/>
        </w:rPr>
        <w:t> 对消费资料的配置起基础性作用</w:t>
      </w:r>
    </w:p>
    <w:p w:rsidR="005C4CD0" w:rsidRPr="00334483" w:rsidRDefault="005C4CD0" w:rsidP="00AC00FB">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12</w:t>
      </w:r>
      <w:r w:rsidRPr="00334483">
        <w:rPr>
          <w:rFonts w:asciiTheme="majorEastAsia" w:eastAsiaTheme="majorEastAsia" w:hAnsiTheme="majorEastAsia" w:cs="Times New Roman" w:hint="eastAsia"/>
          <w:szCs w:val="20"/>
        </w:rPr>
        <w:t>．</w:t>
      </w:r>
      <w:r w:rsidRPr="00334483">
        <w:rPr>
          <w:rFonts w:asciiTheme="majorEastAsia" w:eastAsiaTheme="majorEastAsia" w:hAnsiTheme="majorEastAsia" w:cs="Times New Roman"/>
          <w:szCs w:val="20"/>
        </w:rPr>
        <w:t>下列行为中，没有违反《中华人民共和国未成年人保护法》的是（    ）。</w:t>
      </w:r>
    </w:p>
    <w:p w:rsidR="005C4CD0" w:rsidRPr="00334483" w:rsidRDefault="005C4CD0" w:rsidP="00AC00FB">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A</w:t>
      </w:r>
      <w:r w:rsidR="00AC00FB" w:rsidRPr="00334483">
        <w:rPr>
          <w:rFonts w:asciiTheme="majorEastAsia" w:eastAsiaTheme="majorEastAsia" w:hAnsiTheme="majorEastAsia" w:cs="Times New Roman"/>
          <w:szCs w:val="20"/>
        </w:rPr>
        <w:t>.</w:t>
      </w:r>
      <w:r w:rsidRPr="00334483">
        <w:rPr>
          <w:rFonts w:asciiTheme="majorEastAsia" w:eastAsiaTheme="majorEastAsia" w:hAnsiTheme="majorEastAsia" w:cs="Times New Roman"/>
          <w:szCs w:val="20"/>
        </w:rPr>
        <w:t> 父母逼迫19周岁的女儿嫁给一外地人</w:t>
      </w:r>
    </w:p>
    <w:p w:rsidR="005C4CD0" w:rsidRPr="00334483" w:rsidRDefault="005C4CD0" w:rsidP="00AC00FB">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B</w:t>
      </w:r>
      <w:r w:rsidR="00AC00FB" w:rsidRPr="00334483">
        <w:rPr>
          <w:rFonts w:asciiTheme="majorEastAsia" w:eastAsiaTheme="majorEastAsia" w:hAnsiTheme="majorEastAsia" w:cs="Times New Roman"/>
          <w:szCs w:val="20"/>
        </w:rPr>
        <w:t>.</w:t>
      </w:r>
      <w:r w:rsidRPr="00334483">
        <w:rPr>
          <w:rFonts w:asciiTheme="majorEastAsia" w:eastAsiaTheme="majorEastAsia" w:hAnsiTheme="majorEastAsia" w:cs="Times New Roman"/>
          <w:szCs w:val="20"/>
        </w:rPr>
        <w:t> 某小学将学习成绩垫底的王某开除</w:t>
      </w:r>
    </w:p>
    <w:p w:rsidR="005C4CD0" w:rsidRPr="00334483" w:rsidRDefault="005C4CD0" w:rsidP="00AC00FB">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C</w:t>
      </w:r>
      <w:r w:rsidR="00AC00FB" w:rsidRPr="00334483">
        <w:rPr>
          <w:rFonts w:asciiTheme="majorEastAsia" w:eastAsiaTheme="majorEastAsia" w:hAnsiTheme="majorEastAsia" w:cs="Times New Roman"/>
          <w:szCs w:val="20"/>
        </w:rPr>
        <w:t>.</w:t>
      </w:r>
      <w:r w:rsidRPr="00334483">
        <w:rPr>
          <w:rFonts w:asciiTheme="majorEastAsia" w:eastAsiaTheme="majorEastAsia" w:hAnsiTheme="majorEastAsia" w:cs="Times New Roman"/>
          <w:szCs w:val="20"/>
        </w:rPr>
        <w:t> 某网吧负责人让16岁的小明进网吧玩游戏</w:t>
      </w:r>
    </w:p>
    <w:p w:rsidR="005C4CD0" w:rsidRPr="00334483" w:rsidRDefault="005C4CD0" w:rsidP="00AC00FB">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D</w:t>
      </w:r>
      <w:r w:rsidR="00AC00FB" w:rsidRPr="00334483">
        <w:rPr>
          <w:rFonts w:asciiTheme="majorEastAsia" w:eastAsiaTheme="majorEastAsia" w:hAnsiTheme="majorEastAsia" w:cs="Times New Roman"/>
          <w:szCs w:val="20"/>
        </w:rPr>
        <w:t>.</w:t>
      </w:r>
      <w:r w:rsidRPr="00334483">
        <w:rPr>
          <w:rFonts w:asciiTheme="majorEastAsia" w:eastAsiaTheme="majorEastAsia" w:hAnsiTheme="majorEastAsia" w:cs="Times New Roman"/>
          <w:szCs w:val="20"/>
        </w:rPr>
        <w:t> 由于家庭生活困难，老王不让自己10岁的儿子上学</w:t>
      </w:r>
    </w:p>
    <w:p w:rsidR="005C4CD0" w:rsidRPr="00334483" w:rsidRDefault="005C4CD0" w:rsidP="00AC00FB">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13</w:t>
      </w:r>
      <w:r w:rsidRPr="00334483">
        <w:rPr>
          <w:rFonts w:asciiTheme="majorEastAsia" w:eastAsiaTheme="majorEastAsia" w:hAnsiTheme="majorEastAsia" w:cs="Times New Roman" w:hint="eastAsia"/>
          <w:szCs w:val="20"/>
        </w:rPr>
        <w:t>．</w:t>
      </w:r>
      <w:r w:rsidRPr="00334483">
        <w:rPr>
          <w:rFonts w:asciiTheme="majorEastAsia" w:eastAsiaTheme="majorEastAsia" w:hAnsiTheme="majorEastAsia" w:cs="Times New Roman"/>
          <w:szCs w:val="20"/>
        </w:rPr>
        <w:t>中国摄影协会所属的法人类别是（    ）。</w:t>
      </w:r>
    </w:p>
    <w:p w:rsidR="005C4CD0" w:rsidRPr="00334483" w:rsidRDefault="005C4CD0" w:rsidP="00AC00FB">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A</w:t>
      </w:r>
      <w:r w:rsidR="00AC00FB" w:rsidRPr="00334483">
        <w:rPr>
          <w:rFonts w:asciiTheme="majorEastAsia" w:eastAsiaTheme="majorEastAsia" w:hAnsiTheme="majorEastAsia" w:cs="Times New Roman"/>
          <w:szCs w:val="20"/>
        </w:rPr>
        <w:t>.</w:t>
      </w:r>
      <w:r w:rsidRPr="00334483">
        <w:rPr>
          <w:rFonts w:asciiTheme="majorEastAsia" w:eastAsiaTheme="majorEastAsia" w:hAnsiTheme="majorEastAsia" w:cs="Times New Roman"/>
          <w:szCs w:val="20"/>
        </w:rPr>
        <w:t> 机关法人</w:t>
      </w:r>
    </w:p>
    <w:p w:rsidR="005C4CD0" w:rsidRPr="00334483" w:rsidRDefault="005C4CD0" w:rsidP="00AC00FB">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B</w:t>
      </w:r>
      <w:r w:rsidR="00AC00FB" w:rsidRPr="00334483">
        <w:rPr>
          <w:rFonts w:asciiTheme="majorEastAsia" w:eastAsiaTheme="majorEastAsia" w:hAnsiTheme="majorEastAsia" w:cs="Times New Roman"/>
          <w:szCs w:val="20"/>
        </w:rPr>
        <w:t>.</w:t>
      </w:r>
      <w:r w:rsidRPr="00334483">
        <w:rPr>
          <w:rFonts w:asciiTheme="majorEastAsia" w:eastAsiaTheme="majorEastAsia" w:hAnsiTheme="majorEastAsia" w:cs="Times New Roman"/>
          <w:szCs w:val="20"/>
        </w:rPr>
        <w:t> 事业单位法人</w:t>
      </w:r>
    </w:p>
    <w:p w:rsidR="005C4CD0" w:rsidRPr="00334483" w:rsidRDefault="005C4CD0" w:rsidP="00AC00FB">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C</w:t>
      </w:r>
      <w:r w:rsidR="00AC00FB" w:rsidRPr="00334483">
        <w:rPr>
          <w:rFonts w:asciiTheme="majorEastAsia" w:eastAsiaTheme="majorEastAsia" w:hAnsiTheme="majorEastAsia" w:cs="Times New Roman"/>
          <w:szCs w:val="20"/>
        </w:rPr>
        <w:t>.</w:t>
      </w:r>
      <w:r w:rsidRPr="00334483">
        <w:rPr>
          <w:rFonts w:asciiTheme="majorEastAsia" w:eastAsiaTheme="majorEastAsia" w:hAnsiTheme="majorEastAsia" w:cs="Times New Roman"/>
          <w:szCs w:val="20"/>
        </w:rPr>
        <w:t> 社会团体法人</w:t>
      </w:r>
    </w:p>
    <w:p w:rsidR="005C4CD0" w:rsidRPr="00334483" w:rsidRDefault="005C4CD0" w:rsidP="00AC00FB">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D</w:t>
      </w:r>
      <w:r w:rsidR="00AC00FB" w:rsidRPr="00334483">
        <w:rPr>
          <w:rFonts w:asciiTheme="majorEastAsia" w:eastAsiaTheme="majorEastAsia" w:hAnsiTheme="majorEastAsia" w:cs="Times New Roman"/>
          <w:szCs w:val="20"/>
        </w:rPr>
        <w:t>.</w:t>
      </w:r>
      <w:r w:rsidRPr="00334483">
        <w:rPr>
          <w:rFonts w:asciiTheme="majorEastAsia" w:eastAsiaTheme="majorEastAsia" w:hAnsiTheme="majorEastAsia" w:cs="Times New Roman"/>
          <w:szCs w:val="20"/>
        </w:rPr>
        <w:t> 企业法人</w:t>
      </w:r>
    </w:p>
    <w:p w:rsidR="005C4CD0" w:rsidRPr="00334483" w:rsidRDefault="005C4CD0" w:rsidP="00AC00FB">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14</w:t>
      </w:r>
      <w:r w:rsidRPr="00334483">
        <w:rPr>
          <w:rFonts w:asciiTheme="majorEastAsia" w:eastAsiaTheme="majorEastAsia" w:hAnsiTheme="majorEastAsia" w:cs="Times New Roman" w:hint="eastAsia"/>
          <w:szCs w:val="20"/>
        </w:rPr>
        <w:t>．</w:t>
      </w:r>
      <w:r w:rsidRPr="00334483">
        <w:rPr>
          <w:rFonts w:asciiTheme="majorEastAsia" w:eastAsiaTheme="majorEastAsia" w:hAnsiTheme="majorEastAsia" w:cs="Times New Roman"/>
          <w:szCs w:val="20"/>
        </w:rPr>
        <w:t>一方以胁迫、欺诈的手段，使对方在违背真实意思情况下所为的民事行为属于（    ）。</w:t>
      </w:r>
    </w:p>
    <w:p w:rsidR="005C4CD0" w:rsidRPr="00334483" w:rsidRDefault="005C4CD0" w:rsidP="00AC00FB">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A</w:t>
      </w:r>
      <w:r w:rsidR="00AC00FB" w:rsidRPr="00334483">
        <w:rPr>
          <w:rFonts w:asciiTheme="majorEastAsia" w:eastAsiaTheme="majorEastAsia" w:hAnsiTheme="majorEastAsia" w:cs="Times New Roman"/>
          <w:szCs w:val="20"/>
        </w:rPr>
        <w:t>.</w:t>
      </w:r>
      <w:r w:rsidRPr="00334483">
        <w:rPr>
          <w:rFonts w:asciiTheme="majorEastAsia" w:eastAsiaTheme="majorEastAsia" w:hAnsiTheme="majorEastAsia" w:cs="Times New Roman"/>
          <w:szCs w:val="20"/>
        </w:rPr>
        <w:t> 有效行为</w:t>
      </w:r>
    </w:p>
    <w:p w:rsidR="005C4CD0" w:rsidRPr="00334483" w:rsidRDefault="005C4CD0" w:rsidP="00AC00FB">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B</w:t>
      </w:r>
      <w:r w:rsidR="00AC00FB" w:rsidRPr="00334483">
        <w:rPr>
          <w:rFonts w:asciiTheme="majorEastAsia" w:eastAsiaTheme="majorEastAsia" w:hAnsiTheme="majorEastAsia" w:cs="Times New Roman"/>
          <w:szCs w:val="20"/>
        </w:rPr>
        <w:t>.</w:t>
      </w:r>
      <w:r w:rsidRPr="00334483">
        <w:rPr>
          <w:rFonts w:asciiTheme="majorEastAsia" w:eastAsiaTheme="majorEastAsia" w:hAnsiTheme="majorEastAsia" w:cs="Times New Roman"/>
          <w:szCs w:val="20"/>
        </w:rPr>
        <w:t> 无效行为</w:t>
      </w:r>
    </w:p>
    <w:p w:rsidR="005C4CD0" w:rsidRPr="00334483" w:rsidRDefault="005C4CD0" w:rsidP="00AC00FB">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C</w:t>
      </w:r>
      <w:r w:rsidR="00AC00FB" w:rsidRPr="00334483">
        <w:rPr>
          <w:rFonts w:asciiTheme="majorEastAsia" w:eastAsiaTheme="majorEastAsia" w:hAnsiTheme="majorEastAsia" w:cs="Times New Roman"/>
          <w:szCs w:val="20"/>
        </w:rPr>
        <w:t>.</w:t>
      </w:r>
      <w:r w:rsidRPr="00334483">
        <w:rPr>
          <w:rFonts w:asciiTheme="majorEastAsia" w:eastAsiaTheme="majorEastAsia" w:hAnsiTheme="majorEastAsia" w:cs="Times New Roman"/>
          <w:szCs w:val="20"/>
        </w:rPr>
        <w:t> 效力待定的民事行为</w:t>
      </w:r>
    </w:p>
    <w:p w:rsidR="005C4CD0" w:rsidRPr="00334483" w:rsidRDefault="005C4CD0" w:rsidP="00AC00FB">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D</w:t>
      </w:r>
      <w:r w:rsidR="00AC00FB" w:rsidRPr="00334483">
        <w:rPr>
          <w:rFonts w:asciiTheme="majorEastAsia" w:eastAsiaTheme="majorEastAsia" w:hAnsiTheme="majorEastAsia" w:cs="Times New Roman"/>
          <w:szCs w:val="20"/>
        </w:rPr>
        <w:t>.</w:t>
      </w:r>
      <w:r w:rsidRPr="00334483">
        <w:rPr>
          <w:rFonts w:asciiTheme="majorEastAsia" w:eastAsiaTheme="majorEastAsia" w:hAnsiTheme="majorEastAsia" w:cs="Times New Roman"/>
          <w:szCs w:val="20"/>
        </w:rPr>
        <w:t> 可撤销的民事行为</w:t>
      </w:r>
    </w:p>
    <w:p w:rsidR="005C4CD0" w:rsidRPr="00334483" w:rsidRDefault="005C4CD0"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hint="eastAsia"/>
          <w:szCs w:val="20"/>
        </w:rPr>
        <w:t>15．</w:t>
      </w:r>
      <w:r w:rsidRPr="00334483">
        <w:rPr>
          <w:rFonts w:asciiTheme="majorEastAsia" w:eastAsiaTheme="majorEastAsia" w:hAnsiTheme="majorEastAsia" w:cs="Times New Roman"/>
          <w:szCs w:val="20"/>
        </w:rPr>
        <w:t>人的视觉器官有感觉外界物体的光和颜色的功能，在可见光谱内，不同波长的辐射使人感觉到不同的颜色和强度。红色光在日常生活中被广泛应用，并往往代表警示意义，如红色交通灯、建筑物高度警示灯等。这里运用了红色光在可见光谱范围内的特征是（    ）。</w:t>
      </w:r>
    </w:p>
    <w:p w:rsidR="005C4CD0" w:rsidRPr="00334483" w:rsidRDefault="005C4CD0"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A</w:t>
      </w:r>
      <w:r w:rsidR="00AC00FB" w:rsidRPr="00334483">
        <w:rPr>
          <w:rFonts w:asciiTheme="majorEastAsia" w:eastAsiaTheme="majorEastAsia" w:hAnsiTheme="majorEastAsia" w:cs="Times New Roman"/>
          <w:szCs w:val="20"/>
        </w:rPr>
        <w:t>.</w:t>
      </w:r>
      <w:r w:rsidRPr="00334483">
        <w:rPr>
          <w:rFonts w:asciiTheme="majorEastAsia" w:eastAsiaTheme="majorEastAsia" w:hAnsiTheme="majorEastAsia" w:cs="Times New Roman"/>
          <w:szCs w:val="20"/>
        </w:rPr>
        <w:t> 波长最短</w:t>
      </w:r>
    </w:p>
    <w:p w:rsidR="005C4CD0" w:rsidRPr="00334483" w:rsidRDefault="005C4CD0"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B</w:t>
      </w:r>
      <w:r w:rsidR="00AC00FB" w:rsidRPr="00334483">
        <w:rPr>
          <w:rFonts w:asciiTheme="majorEastAsia" w:eastAsiaTheme="majorEastAsia" w:hAnsiTheme="majorEastAsia" w:cs="Times New Roman"/>
          <w:szCs w:val="20"/>
        </w:rPr>
        <w:t>.</w:t>
      </w:r>
      <w:r w:rsidRPr="00334483">
        <w:rPr>
          <w:rFonts w:asciiTheme="majorEastAsia" w:eastAsiaTheme="majorEastAsia" w:hAnsiTheme="majorEastAsia" w:cs="Times New Roman"/>
          <w:szCs w:val="20"/>
        </w:rPr>
        <w:t> 波长最长</w:t>
      </w:r>
    </w:p>
    <w:p w:rsidR="005C4CD0" w:rsidRPr="00334483" w:rsidRDefault="005C4CD0"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C</w:t>
      </w:r>
      <w:r w:rsidR="00AC00FB" w:rsidRPr="00334483">
        <w:rPr>
          <w:rFonts w:asciiTheme="majorEastAsia" w:eastAsiaTheme="majorEastAsia" w:hAnsiTheme="majorEastAsia" w:cs="Times New Roman"/>
          <w:szCs w:val="20"/>
        </w:rPr>
        <w:t>.</w:t>
      </w:r>
      <w:r w:rsidRPr="00334483">
        <w:rPr>
          <w:rFonts w:asciiTheme="majorEastAsia" w:eastAsiaTheme="majorEastAsia" w:hAnsiTheme="majorEastAsia" w:cs="Times New Roman"/>
          <w:szCs w:val="20"/>
        </w:rPr>
        <w:t> 空气对其散射作用强</w:t>
      </w:r>
    </w:p>
    <w:p w:rsidR="005C4CD0" w:rsidRPr="00334483" w:rsidRDefault="005C4CD0"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D</w:t>
      </w:r>
      <w:r w:rsidR="00AC00FB" w:rsidRPr="00334483">
        <w:rPr>
          <w:rFonts w:asciiTheme="majorEastAsia" w:eastAsiaTheme="majorEastAsia" w:hAnsiTheme="majorEastAsia" w:cs="Times New Roman"/>
          <w:szCs w:val="20"/>
        </w:rPr>
        <w:t>.</w:t>
      </w:r>
      <w:r w:rsidRPr="00334483">
        <w:rPr>
          <w:rFonts w:asciiTheme="majorEastAsia" w:eastAsiaTheme="majorEastAsia" w:hAnsiTheme="majorEastAsia" w:cs="Times New Roman"/>
          <w:szCs w:val="20"/>
        </w:rPr>
        <w:t> 空气对其散射作用弱</w:t>
      </w:r>
    </w:p>
    <w:p w:rsidR="005C4CD0" w:rsidRPr="00334483" w:rsidRDefault="005C4CD0"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lastRenderedPageBreak/>
        <w:t>16</w:t>
      </w:r>
      <w:r w:rsidRPr="00334483">
        <w:rPr>
          <w:rFonts w:asciiTheme="majorEastAsia" w:eastAsiaTheme="majorEastAsia" w:hAnsiTheme="majorEastAsia" w:cs="Times New Roman" w:hint="eastAsia"/>
          <w:szCs w:val="20"/>
        </w:rPr>
        <w:t>．</w:t>
      </w:r>
      <w:r w:rsidRPr="00334483">
        <w:rPr>
          <w:rFonts w:asciiTheme="majorEastAsia" w:eastAsiaTheme="majorEastAsia" w:hAnsiTheme="majorEastAsia" w:cs="Times New Roman"/>
          <w:szCs w:val="20"/>
        </w:rPr>
        <w:t>下雨的时候，闪电一过</w:t>
      </w:r>
      <w:proofErr w:type="gramStart"/>
      <w:r w:rsidRPr="00334483">
        <w:rPr>
          <w:rFonts w:asciiTheme="majorEastAsia" w:eastAsiaTheme="majorEastAsia" w:hAnsiTheme="majorEastAsia" w:cs="Times New Roman"/>
          <w:szCs w:val="20"/>
        </w:rPr>
        <w:t>，</w:t>
      </w:r>
      <w:proofErr w:type="gramEnd"/>
      <w:r w:rsidRPr="00334483">
        <w:rPr>
          <w:rFonts w:asciiTheme="majorEastAsia" w:eastAsiaTheme="majorEastAsia" w:hAnsiTheme="majorEastAsia" w:cs="Times New Roman"/>
          <w:szCs w:val="20"/>
        </w:rPr>
        <w:t>接着就要打雷，这种现象正确的解释是：</w:t>
      </w:r>
    </w:p>
    <w:p w:rsidR="005C4CD0" w:rsidRPr="00334483" w:rsidRDefault="005C4CD0"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A</w:t>
      </w:r>
      <w:r w:rsidR="00AC00FB" w:rsidRPr="00334483">
        <w:rPr>
          <w:rFonts w:asciiTheme="majorEastAsia" w:eastAsiaTheme="majorEastAsia" w:hAnsiTheme="majorEastAsia" w:cs="Times New Roman"/>
          <w:szCs w:val="20"/>
        </w:rPr>
        <w:t>.</w:t>
      </w:r>
      <w:r w:rsidRPr="00334483">
        <w:rPr>
          <w:rFonts w:asciiTheme="majorEastAsia" w:eastAsiaTheme="majorEastAsia" w:hAnsiTheme="majorEastAsia" w:cs="Times New Roman"/>
          <w:szCs w:val="20"/>
        </w:rPr>
        <w:t> 雷声是在闪电后形成的</w:t>
      </w:r>
    </w:p>
    <w:p w:rsidR="005C4CD0" w:rsidRPr="00334483" w:rsidRDefault="005C4CD0"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B</w:t>
      </w:r>
      <w:r w:rsidR="00AC00FB" w:rsidRPr="00334483">
        <w:rPr>
          <w:rFonts w:asciiTheme="majorEastAsia" w:eastAsiaTheme="majorEastAsia" w:hAnsiTheme="majorEastAsia" w:cs="Times New Roman"/>
          <w:szCs w:val="20"/>
        </w:rPr>
        <w:t>.</w:t>
      </w:r>
      <w:r w:rsidRPr="00334483">
        <w:rPr>
          <w:rFonts w:asciiTheme="majorEastAsia" w:eastAsiaTheme="majorEastAsia" w:hAnsiTheme="majorEastAsia" w:cs="Times New Roman"/>
          <w:szCs w:val="20"/>
        </w:rPr>
        <w:t> 雷声是闪电的附属物</w:t>
      </w:r>
    </w:p>
    <w:p w:rsidR="005C4CD0" w:rsidRPr="00334483" w:rsidRDefault="005C4CD0"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C</w:t>
      </w:r>
      <w:r w:rsidR="00AC00FB" w:rsidRPr="00334483">
        <w:rPr>
          <w:rFonts w:asciiTheme="majorEastAsia" w:eastAsiaTheme="majorEastAsia" w:hAnsiTheme="majorEastAsia" w:cs="Times New Roman"/>
          <w:szCs w:val="20"/>
        </w:rPr>
        <w:t>.</w:t>
      </w:r>
      <w:r w:rsidRPr="00334483">
        <w:rPr>
          <w:rFonts w:asciiTheme="majorEastAsia" w:eastAsiaTheme="majorEastAsia" w:hAnsiTheme="majorEastAsia" w:cs="Times New Roman"/>
          <w:szCs w:val="20"/>
        </w:rPr>
        <w:t> 闪电和雷声同时产生，但闪电比雷声传播速度快</w:t>
      </w:r>
    </w:p>
    <w:p w:rsidR="005C4CD0" w:rsidRPr="00334483" w:rsidRDefault="005C4CD0"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D</w:t>
      </w:r>
      <w:r w:rsidR="00AC00FB" w:rsidRPr="00334483">
        <w:rPr>
          <w:rFonts w:asciiTheme="majorEastAsia" w:eastAsiaTheme="majorEastAsia" w:hAnsiTheme="majorEastAsia" w:cs="Times New Roman"/>
          <w:szCs w:val="20"/>
        </w:rPr>
        <w:t>.</w:t>
      </w:r>
      <w:r w:rsidRPr="00334483">
        <w:rPr>
          <w:rFonts w:asciiTheme="majorEastAsia" w:eastAsiaTheme="majorEastAsia" w:hAnsiTheme="majorEastAsia" w:cs="Times New Roman"/>
          <w:szCs w:val="20"/>
        </w:rPr>
        <w:t> 打雷自然而然跟着闪电</w:t>
      </w:r>
    </w:p>
    <w:p w:rsidR="005C4CD0" w:rsidRPr="00334483" w:rsidRDefault="005C4CD0"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17</w:t>
      </w:r>
      <w:r w:rsidRPr="00334483">
        <w:rPr>
          <w:rFonts w:asciiTheme="majorEastAsia" w:eastAsiaTheme="majorEastAsia" w:hAnsiTheme="majorEastAsia" w:cs="Times New Roman" w:hint="eastAsia"/>
          <w:szCs w:val="20"/>
        </w:rPr>
        <w:t>．</w:t>
      </w:r>
      <w:r w:rsidRPr="00334483">
        <w:rPr>
          <w:rFonts w:asciiTheme="majorEastAsia" w:eastAsiaTheme="majorEastAsia" w:hAnsiTheme="majorEastAsia" w:cs="Times New Roman"/>
          <w:szCs w:val="20"/>
        </w:rPr>
        <w:t>基层行政组织结构的基本形态是（    ）。</w:t>
      </w:r>
    </w:p>
    <w:p w:rsidR="005C4CD0" w:rsidRPr="00334483" w:rsidRDefault="005C4CD0"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A</w:t>
      </w:r>
      <w:r w:rsidR="00AC00FB" w:rsidRPr="00334483">
        <w:rPr>
          <w:rFonts w:asciiTheme="majorEastAsia" w:eastAsiaTheme="majorEastAsia" w:hAnsiTheme="majorEastAsia" w:cs="Times New Roman"/>
          <w:szCs w:val="20"/>
        </w:rPr>
        <w:t>.</w:t>
      </w:r>
      <w:r w:rsidRPr="00334483">
        <w:rPr>
          <w:rFonts w:asciiTheme="majorEastAsia" w:eastAsiaTheme="majorEastAsia" w:hAnsiTheme="majorEastAsia" w:cs="Times New Roman"/>
          <w:szCs w:val="20"/>
        </w:rPr>
        <w:t> 职能制</w:t>
      </w:r>
    </w:p>
    <w:p w:rsidR="005C4CD0" w:rsidRPr="00334483" w:rsidRDefault="005C4CD0"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B</w:t>
      </w:r>
      <w:r w:rsidR="00AC00FB" w:rsidRPr="00334483">
        <w:rPr>
          <w:rFonts w:asciiTheme="majorEastAsia" w:eastAsiaTheme="majorEastAsia" w:hAnsiTheme="majorEastAsia" w:cs="Times New Roman"/>
          <w:szCs w:val="20"/>
        </w:rPr>
        <w:t>.</w:t>
      </w:r>
      <w:r w:rsidRPr="00334483">
        <w:rPr>
          <w:rFonts w:asciiTheme="majorEastAsia" w:eastAsiaTheme="majorEastAsia" w:hAnsiTheme="majorEastAsia" w:cs="Times New Roman"/>
          <w:szCs w:val="20"/>
        </w:rPr>
        <w:t> 直线职能制</w:t>
      </w:r>
    </w:p>
    <w:p w:rsidR="005C4CD0" w:rsidRPr="00334483" w:rsidRDefault="005C4CD0"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C</w:t>
      </w:r>
      <w:r w:rsidR="00AC00FB" w:rsidRPr="00334483">
        <w:rPr>
          <w:rFonts w:asciiTheme="majorEastAsia" w:eastAsiaTheme="majorEastAsia" w:hAnsiTheme="majorEastAsia" w:cs="Times New Roman"/>
          <w:szCs w:val="20"/>
        </w:rPr>
        <w:t>.</w:t>
      </w:r>
      <w:r w:rsidRPr="00334483">
        <w:rPr>
          <w:rFonts w:asciiTheme="majorEastAsia" w:eastAsiaTheme="majorEastAsia" w:hAnsiTheme="majorEastAsia" w:cs="Times New Roman"/>
          <w:szCs w:val="20"/>
        </w:rPr>
        <w:t> 直线制</w:t>
      </w:r>
    </w:p>
    <w:p w:rsidR="005C4CD0" w:rsidRPr="00334483" w:rsidRDefault="005C4CD0"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D</w:t>
      </w:r>
      <w:r w:rsidR="00AC00FB" w:rsidRPr="00334483">
        <w:rPr>
          <w:rFonts w:asciiTheme="majorEastAsia" w:eastAsiaTheme="majorEastAsia" w:hAnsiTheme="majorEastAsia" w:cs="Times New Roman"/>
          <w:szCs w:val="20"/>
        </w:rPr>
        <w:t>.</w:t>
      </w:r>
      <w:r w:rsidRPr="00334483">
        <w:rPr>
          <w:rFonts w:asciiTheme="majorEastAsia" w:eastAsiaTheme="majorEastAsia" w:hAnsiTheme="majorEastAsia" w:cs="Times New Roman"/>
          <w:szCs w:val="20"/>
        </w:rPr>
        <w:t> 矩阵制</w:t>
      </w:r>
    </w:p>
    <w:p w:rsidR="005C4CD0" w:rsidRPr="00334483" w:rsidRDefault="005C4CD0"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18</w:t>
      </w:r>
      <w:r w:rsidRPr="00334483">
        <w:rPr>
          <w:rFonts w:asciiTheme="majorEastAsia" w:eastAsiaTheme="majorEastAsia" w:hAnsiTheme="majorEastAsia" w:cs="Times New Roman" w:hint="eastAsia"/>
          <w:szCs w:val="20"/>
        </w:rPr>
        <w:t>．</w:t>
      </w:r>
      <w:r w:rsidRPr="00334483">
        <w:rPr>
          <w:rFonts w:asciiTheme="majorEastAsia" w:eastAsiaTheme="majorEastAsia" w:hAnsiTheme="majorEastAsia" w:cs="Times New Roman"/>
          <w:szCs w:val="20"/>
        </w:rPr>
        <w:t>第一个建立起现代公务员制度的西方国家是（    ）。</w:t>
      </w:r>
    </w:p>
    <w:p w:rsidR="005C4CD0" w:rsidRPr="00334483" w:rsidRDefault="005C4CD0"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A</w:t>
      </w:r>
      <w:r w:rsidR="00AC00FB" w:rsidRPr="00334483">
        <w:rPr>
          <w:rFonts w:asciiTheme="majorEastAsia" w:eastAsiaTheme="majorEastAsia" w:hAnsiTheme="majorEastAsia" w:cs="Times New Roman"/>
          <w:szCs w:val="20"/>
        </w:rPr>
        <w:t>.</w:t>
      </w:r>
      <w:r w:rsidRPr="00334483">
        <w:rPr>
          <w:rFonts w:asciiTheme="majorEastAsia" w:eastAsiaTheme="majorEastAsia" w:hAnsiTheme="majorEastAsia" w:cs="Times New Roman"/>
          <w:szCs w:val="20"/>
        </w:rPr>
        <w:t> 美国</w:t>
      </w:r>
    </w:p>
    <w:p w:rsidR="005C4CD0" w:rsidRPr="00334483" w:rsidRDefault="005C4CD0"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B</w:t>
      </w:r>
      <w:r w:rsidR="00AC00FB" w:rsidRPr="00334483">
        <w:rPr>
          <w:rFonts w:asciiTheme="majorEastAsia" w:eastAsiaTheme="majorEastAsia" w:hAnsiTheme="majorEastAsia" w:cs="Times New Roman"/>
          <w:szCs w:val="20"/>
        </w:rPr>
        <w:t>.</w:t>
      </w:r>
      <w:r w:rsidRPr="00334483">
        <w:rPr>
          <w:rFonts w:asciiTheme="majorEastAsia" w:eastAsiaTheme="majorEastAsia" w:hAnsiTheme="majorEastAsia" w:cs="Times New Roman"/>
          <w:szCs w:val="20"/>
        </w:rPr>
        <w:t> 英国</w:t>
      </w:r>
    </w:p>
    <w:p w:rsidR="005C4CD0" w:rsidRPr="00334483" w:rsidRDefault="005C4CD0"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C</w:t>
      </w:r>
      <w:r w:rsidR="00AC00FB" w:rsidRPr="00334483">
        <w:rPr>
          <w:rFonts w:asciiTheme="majorEastAsia" w:eastAsiaTheme="majorEastAsia" w:hAnsiTheme="majorEastAsia" w:cs="Times New Roman"/>
          <w:szCs w:val="20"/>
        </w:rPr>
        <w:t>.</w:t>
      </w:r>
      <w:r w:rsidRPr="00334483">
        <w:rPr>
          <w:rFonts w:asciiTheme="majorEastAsia" w:eastAsiaTheme="majorEastAsia" w:hAnsiTheme="majorEastAsia" w:cs="Times New Roman"/>
          <w:szCs w:val="20"/>
        </w:rPr>
        <w:t> 日本</w:t>
      </w:r>
    </w:p>
    <w:p w:rsidR="005C4CD0" w:rsidRPr="00334483" w:rsidRDefault="005C4CD0"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D</w:t>
      </w:r>
      <w:r w:rsidR="00AC00FB" w:rsidRPr="00334483">
        <w:rPr>
          <w:rFonts w:asciiTheme="majorEastAsia" w:eastAsiaTheme="majorEastAsia" w:hAnsiTheme="majorEastAsia" w:cs="Times New Roman"/>
          <w:szCs w:val="20"/>
        </w:rPr>
        <w:t>.</w:t>
      </w:r>
      <w:r w:rsidRPr="00334483">
        <w:rPr>
          <w:rFonts w:asciiTheme="majorEastAsia" w:eastAsiaTheme="majorEastAsia" w:hAnsiTheme="majorEastAsia" w:cs="Times New Roman"/>
          <w:szCs w:val="20"/>
        </w:rPr>
        <w:t> 法国</w:t>
      </w:r>
    </w:p>
    <w:p w:rsidR="005C4CD0" w:rsidRPr="00334483" w:rsidRDefault="005C4CD0"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19</w:t>
      </w:r>
      <w:r w:rsidRPr="00334483">
        <w:rPr>
          <w:rFonts w:asciiTheme="majorEastAsia" w:eastAsiaTheme="majorEastAsia" w:hAnsiTheme="majorEastAsia" w:cs="Times New Roman" w:hint="eastAsia"/>
          <w:szCs w:val="20"/>
        </w:rPr>
        <w:t>．</w:t>
      </w:r>
      <w:r w:rsidRPr="00334483">
        <w:rPr>
          <w:rFonts w:asciiTheme="majorEastAsia" w:eastAsiaTheme="majorEastAsia" w:hAnsiTheme="majorEastAsia" w:cs="Times New Roman"/>
          <w:szCs w:val="20"/>
        </w:rPr>
        <w:t>从行政监督的系统角度，我们可以把行政监督分为行政内部监督和行政外部监督两大类，下列属于行政内部监督的是（    ）。</w:t>
      </w:r>
    </w:p>
    <w:p w:rsidR="005C4CD0" w:rsidRPr="00334483" w:rsidRDefault="005C4CD0"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A</w:t>
      </w:r>
      <w:r w:rsidR="00AC00FB" w:rsidRPr="00334483">
        <w:rPr>
          <w:rFonts w:asciiTheme="majorEastAsia" w:eastAsiaTheme="majorEastAsia" w:hAnsiTheme="majorEastAsia" w:cs="Times New Roman"/>
          <w:szCs w:val="20"/>
        </w:rPr>
        <w:t>.</w:t>
      </w:r>
      <w:r w:rsidRPr="00334483">
        <w:rPr>
          <w:rFonts w:asciiTheme="majorEastAsia" w:eastAsiaTheme="majorEastAsia" w:hAnsiTheme="majorEastAsia" w:cs="Times New Roman"/>
          <w:szCs w:val="20"/>
        </w:rPr>
        <w:t> 立法监督</w:t>
      </w:r>
    </w:p>
    <w:p w:rsidR="005C4CD0" w:rsidRPr="00334483" w:rsidRDefault="005C4CD0"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B</w:t>
      </w:r>
      <w:r w:rsidR="00AC00FB" w:rsidRPr="00334483">
        <w:rPr>
          <w:rFonts w:asciiTheme="majorEastAsia" w:eastAsiaTheme="majorEastAsia" w:hAnsiTheme="majorEastAsia" w:cs="Times New Roman"/>
          <w:szCs w:val="20"/>
        </w:rPr>
        <w:t>.</w:t>
      </w:r>
      <w:r w:rsidRPr="00334483">
        <w:rPr>
          <w:rFonts w:asciiTheme="majorEastAsia" w:eastAsiaTheme="majorEastAsia" w:hAnsiTheme="majorEastAsia" w:cs="Times New Roman"/>
          <w:szCs w:val="20"/>
        </w:rPr>
        <w:t> 司法监督</w:t>
      </w:r>
    </w:p>
    <w:p w:rsidR="005C4CD0" w:rsidRPr="00334483" w:rsidRDefault="005C4CD0"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C</w:t>
      </w:r>
      <w:r w:rsidR="00AC00FB" w:rsidRPr="00334483">
        <w:rPr>
          <w:rFonts w:asciiTheme="majorEastAsia" w:eastAsiaTheme="majorEastAsia" w:hAnsiTheme="majorEastAsia" w:cs="Times New Roman"/>
          <w:szCs w:val="20"/>
        </w:rPr>
        <w:t>.</w:t>
      </w:r>
      <w:r w:rsidRPr="00334483">
        <w:rPr>
          <w:rFonts w:asciiTheme="majorEastAsia" w:eastAsiaTheme="majorEastAsia" w:hAnsiTheme="majorEastAsia" w:cs="Times New Roman"/>
          <w:szCs w:val="20"/>
        </w:rPr>
        <w:t> 行政监察</w:t>
      </w:r>
    </w:p>
    <w:p w:rsidR="005C4CD0" w:rsidRPr="00334483" w:rsidRDefault="005C4CD0"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D</w:t>
      </w:r>
      <w:r w:rsidR="00AC00FB" w:rsidRPr="00334483">
        <w:rPr>
          <w:rFonts w:asciiTheme="majorEastAsia" w:eastAsiaTheme="majorEastAsia" w:hAnsiTheme="majorEastAsia" w:cs="Times New Roman"/>
          <w:szCs w:val="20"/>
        </w:rPr>
        <w:t>.</w:t>
      </w:r>
      <w:r w:rsidRPr="00334483">
        <w:rPr>
          <w:rFonts w:asciiTheme="majorEastAsia" w:eastAsiaTheme="majorEastAsia" w:hAnsiTheme="majorEastAsia" w:cs="Times New Roman"/>
          <w:szCs w:val="20"/>
        </w:rPr>
        <w:t> 政党监督</w:t>
      </w:r>
    </w:p>
    <w:p w:rsidR="005C4CD0" w:rsidRPr="00334483" w:rsidRDefault="005C4CD0"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hint="eastAsia"/>
          <w:szCs w:val="20"/>
        </w:rPr>
        <w:t>20．</w:t>
      </w:r>
      <w:r w:rsidRPr="00334483">
        <w:rPr>
          <w:rFonts w:asciiTheme="majorEastAsia" w:eastAsiaTheme="majorEastAsia" w:hAnsiTheme="majorEastAsia" w:cs="Times New Roman"/>
          <w:szCs w:val="20"/>
        </w:rPr>
        <w:t>孔子曰：“政者正也”，国家公务员治事理政，贵在一个公字，难在一个公字。这包含两层意思：其一，公则公，公则不为私利所惑，正则不为邪所媚。有公在心，则权</w:t>
      </w:r>
      <w:proofErr w:type="gramStart"/>
      <w:r w:rsidRPr="00334483">
        <w:rPr>
          <w:rFonts w:asciiTheme="majorEastAsia" w:eastAsiaTheme="majorEastAsia" w:hAnsiTheme="majorEastAsia" w:cs="Times New Roman"/>
          <w:szCs w:val="20"/>
        </w:rPr>
        <w:t>色难侵</w:t>
      </w:r>
      <w:proofErr w:type="gramEnd"/>
      <w:r w:rsidRPr="00334483">
        <w:rPr>
          <w:rFonts w:asciiTheme="majorEastAsia" w:eastAsiaTheme="majorEastAsia" w:hAnsiTheme="majorEastAsia" w:cs="Times New Roman"/>
          <w:szCs w:val="20"/>
        </w:rPr>
        <w:t>。其二，其身正，不令而行；其身不正，虽令不从。这说明国家公务员治</w:t>
      </w:r>
      <w:proofErr w:type="gramStart"/>
      <w:r w:rsidRPr="00334483">
        <w:rPr>
          <w:rFonts w:asciiTheme="majorEastAsia" w:eastAsiaTheme="majorEastAsia" w:hAnsiTheme="majorEastAsia" w:cs="Times New Roman"/>
          <w:szCs w:val="20"/>
        </w:rPr>
        <w:t>事理政应具有</w:t>
      </w:r>
      <w:proofErr w:type="gramEnd"/>
      <w:r w:rsidRPr="00334483">
        <w:rPr>
          <w:rFonts w:asciiTheme="majorEastAsia" w:eastAsiaTheme="majorEastAsia" w:hAnsiTheme="majorEastAsia" w:cs="Times New Roman"/>
          <w:szCs w:val="20"/>
        </w:rPr>
        <w:t>（     ）。（1）办事公道的职业道德（2）爱岗敬业的职业道德（3）坚持真理的职业道德（4）无私奉献的职业道德</w:t>
      </w:r>
    </w:p>
    <w:p w:rsidR="005C4CD0" w:rsidRPr="00334483" w:rsidRDefault="005C4CD0"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A</w:t>
      </w:r>
      <w:r w:rsidR="00AC00FB" w:rsidRPr="00334483">
        <w:rPr>
          <w:rFonts w:asciiTheme="majorEastAsia" w:eastAsiaTheme="majorEastAsia" w:hAnsiTheme="majorEastAsia" w:cs="Times New Roman"/>
          <w:szCs w:val="20"/>
        </w:rPr>
        <w:t>.</w:t>
      </w:r>
      <w:r w:rsidRPr="00334483">
        <w:rPr>
          <w:rFonts w:asciiTheme="majorEastAsia" w:eastAsiaTheme="majorEastAsia" w:hAnsiTheme="majorEastAsia" w:cs="Times New Roman"/>
          <w:szCs w:val="20"/>
        </w:rPr>
        <w:t> （1）（3）</w:t>
      </w:r>
    </w:p>
    <w:p w:rsidR="005C4CD0" w:rsidRPr="00334483" w:rsidRDefault="005C4CD0"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B</w:t>
      </w:r>
      <w:r w:rsidR="00AC00FB" w:rsidRPr="00334483">
        <w:rPr>
          <w:rFonts w:asciiTheme="majorEastAsia" w:eastAsiaTheme="majorEastAsia" w:hAnsiTheme="majorEastAsia" w:cs="Times New Roman"/>
          <w:szCs w:val="20"/>
        </w:rPr>
        <w:t>.</w:t>
      </w:r>
      <w:r w:rsidRPr="00334483">
        <w:rPr>
          <w:rFonts w:asciiTheme="majorEastAsia" w:eastAsiaTheme="majorEastAsia" w:hAnsiTheme="majorEastAsia" w:cs="Times New Roman"/>
          <w:szCs w:val="20"/>
        </w:rPr>
        <w:t> （1）（2）</w:t>
      </w:r>
    </w:p>
    <w:p w:rsidR="005C4CD0" w:rsidRPr="00334483" w:rsidRDefault="005C4CD0"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C</w:t>
      </w:r>
      <w:r w:rsidR="00AC00FB" w:rsidRPr="00334483">
        <w:rPr>
          <w:rFonts w:asciiTheme="majorEastAsia" w:eastAsiaTheme="majorEastAsia" w:hAnsiTheme="majorEastAsia" w:cs="Times New Roman"/>
          <w:szCs w:val="20"/>
        </w:rPr>
        <w:t>.</w:t>
      </w:r>
      <w:r w:rsidRPr="00334483">
        <w:rPr>
          <w:rFonts w:asciiTheme="majorEastAsia" w:eastAsiaTheme="majorEastAsia" w:hAnsiTheme="majorEastAsia" w:cs="Times New Roman"/>
          <w:szCs w:val="20"/>
        </w:rPr>
        <w:t> （3）（4）</w:t>
      </w:r>
    </w:p>
    <w:p w:rsidR="005C4CD0" w:rsidRPr="00334483" w:rsidRDefault="005C4CD0"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D</w:t>
      </w:r>
      <w:r w:rsidR="00AC00FB" w:rsidRPr="00334483">
        <w:rPr>
          <w:rFonts w:asciiTheme="majorEastAsia" w:eastAsiaTheme="majorEastAsia" w:hAnsiTheme="majorEastAsia" w:cs="Times New Roman"/>
          <w:szCs w:val="20"/>
        </w:rPr>
        <w:t>.</w:t>
      </w:r>
      <w:r w:rsidRPr="00334483">
        <w:rPr>
          <w:rFonts w:asciiTheme="majorEastAsia" w:eastAsiaTheme="majorEastAsia" w:hAnsiTheme="majorEastAsia" w:cs="Times New Roman"/>
          <w:szCs w:val="20"/>
        </w:rPr>
        <w:t> （1）（4）</w:t>
      </w:r>
    </w:p>
    <w:p w:rsidR="009B7758" w:rsidRPr="00334483" w:rsidRDefault="009B7758" w:rsidP="009B7758">
      <w:pPr>
        <w:spacing w:afterLines="50" w:after="156" w:line="360" w:lineRule="auto"/>
        <w:ind w:firstLine="200"/>
        <w:jc w:val="center"/>
        <w:rPr>
          <w:rFonts w:asciiTheme="majorEastAsia" w:eastAsiaTheme="majorEastAsia" w:hAnsiTheme="majorEastAsia"/>
          <w:b/>
          <w:sz w:val="24"/>
          <w:szCs w:val="24"/>
        </w:rPr>
      </w:pPr>
      <w:r w:rsidRPr="00334483">
        <w:rPr>
          <w:rFonts w:asciiTheme="majorEastAsia" w:eastAsiaTheme="majorEastAsia" w:hAnsiTheme="majorEastAsia" w:hint="eastAsia"/>
          <w:b/>
          <w:sz w:val="24"/>
          <w:szCs w:val="24"/>
        </w:rPr>
        <w:lastRenderedPageBreak/>
        <w:t>第二部分  言语理解与表达</w:t>
      </w:r>
    </w:p>
    <w:p w:rsidR="009B7758" w:rsidRPr="00334483" w:rsidRDefault="009B7758" w:rsidP="009B7758">
      <w:pPr>
        <w:spacing w:line="360" w:lineRule="auto"/>
        <w:rPr>
          <w:rFonts w:asciiTheme="majorEastAsia" w:eastAsiaTheme="majorEastAsia" w:hAnsiTheme="majorEastAsia" w:cs="Times New Roman"/>
          <w:szCs w:val="20"/>
        </w:rPr>
      </w:pPr>
    </w:p>
    <w:p w:rsidR="005C4CD0" w:rsidRPr="00334483" w:rsidRDefault="005C4CD0"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21</w:t>
      </w:r>
      <w:r w:rsidRPr="00334483">
        <w:rPr>
          <w:rFonts w:asciiTheme="majorEastAsia" w:eastAsiaTheme="majorEastAsia" w:hAnsiTheme="majorEastAsia" w:cs="Times New Roman" w:hint="eastAsia"/>
          <w:szCs w:val="20"/>
        </w:rPr>
        <w:t>．</w:t>
      </w:r>
      <w:r w:rsidRPr="00334483">
        <w:rPr>
          <w:rFonts w:asciiTheme="majorEastAsia" w:eastAsiaTheme="majorEastAsia" w:hAnsiTheme="majorEastAsia" w:cs="Times New Roman"/>
          <w:szCs w:val="20"/>
        </w:rPr>
        <w:t>无论是在温州市区，还是在桥头、白象镇，你总感到一种异常浓烈的气氛和活力在包围着你，这就是温州特有的商品经济气氛和活力。在温州城乡，你看到千家万户都在从事商品经营，到处有车间、作坊，到处有专业市场、自由市场和零售摊点，到处有大大小小的商品，到处有种类繁多的新产品。几百万温州人不是忙于生产、就是在忙于销售。古代有一幅名画叫《清明上河图》，温州商品经济所展现的图画是现代的《清明上河图》，而它比古画所描绘的繁荣百倍、千倍。</w:t>
      </w:r>
      <w:r w:rsidRPr="00334483">
        <w:rPr>
          <w:rFonts w:asciiTheme="majorEastAsia" w:eastAsiaTheme="majorEastAsia" w:hAnsiTheme="majorEastAsia" w:cs="Times New Roman"/>
          <w:szCs w:val="20"/>
        </w:rPr>
        <w:br/>
        <w:t>下列哪句话能最好概括上文？(    )。</w:t>
      </w:r>
    </w:p>
    <w:p w:rsidR="005C4CD0" w:rsidRPr="00334483" w:rsidRDefault="005C4CD0"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A</w:t>
      </w:r>
      <w:r w:rsidR="00AC00FB" w:rsidRPr="00334483">
        <w:rPr>
          <w:rFonts w:asciiTheme="majorEastAsia" w:eastAsiaTheme="majorEastAsia" w:hAnsiTheme="majorEastAsia" w:cs="Times New Roman"/>
          <w:szCs w:val="20"/>
        </w:rPr>
        <w:t>.</w:t>
      </w:r>
      <w:r w:rsidRPr="00334483">
        <w:rPr>
          <w:rFonts w:asciiTheme="majorEastAsia" w:eastAsiaTheme="majorEastAsia" w:hAnsiTheme="majorEastAsia" w:cs="Times New Roman"/>
          <w:szCs w:val="20"/>
        </w:rPr>
        <w:t> 温州所展现的景象是一幅现代的《清明上河图》</w:t>
      </w:r>
    </w:p>
    <w:p w:rsidR="005C4CD0" w:rsidRPr="00334483" w:rsidRDefault="005C4CD0"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B</w:t>
      </w:r>
      <w:r w:rsidR="00AC00FB" w:rsidRPr="00334483">
        <w:rPr>
          <w:rFonts w:asciiTheme="majorEastAsia" w:eastAsiaTheme="majorEastAsia" w:hAnsiTheme="majorEastAsia" w:cs="Times New Roman"/>
          <w:szCs w:val="20"/>
        </w:rPr>
        <w:t>.</w:t>
      </w:r>
      <w:r w:rsidRPr="00334483">
        <w:rPr>
          <w:rFonts w:asciiTheme="majorEastAsia" w:eastAsiaTheme="majorEastAsia" w:hAnsiTheme="majorEastAsia" w:cs="Times New Roman"/>
          <w:szCs w:val="20"/>
        </w:rPr>
        <w:t> 温州到处是商品交易</w:t>
      </w:r>
    </w:p>
    <w:p w:rsidR="005C4CD0" w:rsidRPr="00334483" w:rsidRDefault="005C4CD0"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C</w:t>
      </w:r>
      <w:r w:rsidR="00AC00FB" w:rsidRPr="00334483">
        <w:rPr>
          <w:rFonts w:asciiTheme="majorEastAsia" w:eastAsiaTheme="majorEastAsia" w:hAnsiTheme="majorEastAsia" w:cs="Times New Roman"/>
          <w:szCs w:val="20"/>
        </w:rPr>
        <w:t>.</w:t>
      </w:r>
      <w:r w:rsidRPr="00334483">
        <w:rPr>
          <w:rFonts w:asciiTheme="majorEastAsia" w:eastAsiaTheme="majorEastAsia" w:hAnsiTheme="majorEastAsia" w:cs="Times New Roman"/>
          <w:szCs w:val="20"/>
        </w:rPr>
        <w:t> 温州到处是商品生产</w:t>
      </w:r>
    </w:p>
    <w:p w:rsidR="005C4CD0" w:rsidRPr="00334483" w:rsidRDefault="005C4CD0"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D</w:t>
      </w:r>
      <w:r w:rsidR="00AC00FB" w:rsidRPr="00334483">
        <w:rPr>
          <w:rFonts w:asciiTheme="majorEastAsia" w:eastAsiaTheme="majorEastAsia" w:hAnsiTheme="majorEastAsia" w:cs="Times New Roman"/>
          <w:szCs w:val="20"/>
        </w:rPr>
        <w:t>.</w:t>
      </w:r>
      <w:r w:rsidRPr="00334483">
        <w:rPr>
          <w:rFonts w:asciiTheme="majorEastAsia" w:eastAsiaTheme="majorEastAsia" w:hAnsiTheme="majorEastAsia" w:cs="Times New Roman"/>
          <w:szCs w:val="20"/>
        </w:rPr>
        <w:t> 温州到处呈现出繁荣的商品交易和商品生产，让人感受到她特有的商品经济气氛和活力</w:t>
      </w:r>
    </w:p>
    <w:p w:rsidR="005C4CD0" w:rsidRPr="00334483" w:rsidRDefault="005C4CD0"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22</w:t>
      </w:r>
      <w:r w:rsidRPr="00334483">
        <w:rPr>
          <w:rFonts w:asciiTheme="majorEastAsia" w:eastAsiaTheme="majorEastAsia" w:hAnsiTheme="majorEastAsia" w:cs="Times New Roman" w:hint="eastAsia"/>
          <w:szCs w:val="20"/>
        </w:rPr>
        <w:t>．</w:t>
      </w:r>
      <w:r w:rsidRPr="00334483">
        <w:rPr>
          <w:rFonts w:asciiTheme="majorEastAsia" w:eastAsiaTheme="majorEastAsia" w:hAnsiTheme="majorEastAsia" w:cs="Times New Roman"/>
          <w:szCs w:val="20"/>
        </w:rPr>
        <w:t>把少数民族传统文化作为一种产业来开发，将文化资源全面推向市场，使少数民族传统文化成为市场运行大环节中的一个有效组成部分。而传统民族体育、传统文艺表演、传统人文景观，都将可以成为企业营销的好场所。因为，少数民族地区的经济发展不仅要靠引进外资，提高产品的技术含量，建立高效的激励机制等等，而且需要一个企业的良好形象。一个企业的形象效果以及产品的营销战略不仅重要，而且文化与经济将有效互补，共同繁荣。这段话主要支持了这样一种论点，</w:t>
      </w:r>
      <w:r w:rsidRPr="00334483">
        <w:rPr>
          <w:rFonts w:asciiTheme="majorEastAsia" w:eastAsiaTheme="majorEastAsia" w:hAnsiTheme="majorEastAsia" w:cs="Times New Roman"/>
          <w:szCs w:val="20"/>
        </w:rPr>
        <w:br/>
        <w:t>即(    )。</w:t>
      </w:r>
    </w:p>
    <w:p w:rsidR="005C4CD0" w:rsidRPr="00334483" w:rsidRDefault="005C4CD0"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A</w:t>
      </w:r>
      <w:r w:rsidR="00AC00FB" w:rsidRPr="00334483">
        <w:rPr>
          <w:rFonts w:asciiTheme="majorEastAsia" w:eastAsiaTheme="majorEastAsia" w:hAnsiTheme="majorEastAsia" w:cs="Times New Roman"/>
          <w:szCs w:val="20"/>
        </w:rPr>
        <w:t>.</w:t>
      </w:r>
      <w:r w:rsidRPr="00334483">
        <w:rPr>
          <w:rFonts w:asciiTheme="majorEastAsia" w:eastAsiaTheme="majorEastAsia" w:hAnsiTheme="majorEastAsia" w:cs="Times New Roman"/>
          <w:szCs w:val="20"/>
        </w:rPr>
        <w:t> 少数民族传统文化是一种有待开发的产业</w:t>
      </w:r>
    </w:p>
    <w:p w:rsidR="005C4CD0" w:rsidRPr="00334483" w:rsidRDefault="005C4CD0"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B</w:t>
      </w:r>
      <w:r w:rsidR="00AC00FB" w:rsidRPr="00334483">
        <w:rPr>
          <w:rFonts w:asciiTheme="majorEastAsia" w:eastAsiaTheme="majorEastAsia" w:hAnsiTheme="majorEastAsia" w:cs="Times New Roman"/>
          <w:szCs w:val="20"/>
        </w:rPr>
        <w:t>.</w:t>
      </w:r>
      <w:r w:rsidRPr="00334483">
        <w:rPr>
          <w:rFonts w:asciiTheme="majorEastAsia" w:eastAsiaTheme="majorEastAsia" w:hAnsiTheme="majorEastAsia" w:cs="Times New Roman"/>
          <w:szCs w:val="20"/>
        </w:rPr>
        <w:t> 少数民族地区的经济发展需要良好的文化氛围</w:t>
      </w:r>
    </w:p>
    <w:p w:rsidR="005C4CD0" w:rsidRPr="00334483" w:rsidRDefault="005C4CD0"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C</w:t>
      </w:r>
      <w:r w:rsidR="00AC00FB" w:rsidRPr="00334483">
        <w:rPr>
          <w:rFonts w:asciiTheme="majorEastAsia" w:eastAsiaTheme="majorEastAsia" w:hAnsiTheme="majorEastAsia" w:cs="Times New Roman"/>
          <w:szCs w:val="20"/>
        </w:rPr>
        <w:t>.</w:t>
      </w:r>
      <w:r w:rsidRPr="00334483">
        <w:rPr>
          <w:rFonts w:asciiTheme="majorEastAsia" w:eastAsiaTheme="majorEastAsia" w:hAnsiTheme="majorEastAsia" w:cs="Times New Roman"/>
          <w:szCs w:val="20"/>
        </w:rPr>
        <w:t> 市场经济条件下，少数民族传统文化资源可以转化成巨大的经济价值</w:t>
      </w:r>
    </w:p>
    <w:p w:rsidR="005C4CD0" w:rsidRPr="00334483" w:rsidRDefault="005C4CD0"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D</w:t>
      </w:r>
      <w:r w:rsidR="00AC00FB" w:rsidRPr="00334483">
        <w:rPr>
          <w:rFonts w:asciiTheme="majorEastAsia" w:eastAsiaTheme="majorEastAsia" w:hAnsiTheme="majorEastAsia" w:cs="Times New Roman"/>
          <w:szCs w:val="20"/>
        </w:rPr>
        <w:t>.</w:t>
      </w:r>
      <w:r w:rsidRPr="00334483">
        <w:rPr>
          <w:rFonts w:asciiTheme="majorEastAsia" w:eastAsiaTheme="majorEastAsia" w:hAnsiTheme="majorEastAsia" w:cs="Times New Roman"/>
          <w:szCs w:val="20"/>
        </w:rPr>
        <w:t> 少数民族的文化与经济有效互补，共同繁荣</w:t>
      </w:r>
    </w:p>
    <w:p w:rsidR="005C4CD0" w:rsidRPr="00334483" w:rsidRDefault="005C4CD0"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23</w:t>
      </w:r>
      <w:r w:rsidRPr="00334483">
        <w:rPr>
          <w:rFonts w:asciiTheme="majorEastAsia" w:eastAsiaTheme="majorEastAsia" w:hAnsiTheme="majorEastAsia" w:cs="Times New Roman" w:hint="eastAsia"/>
          <w:szCs w:val="20"/>
        </w:rPr>
        <w:t>．</w:t>
      </w:r>
      <w:r w:rsidRPr="00334483">
        <w:rPr>
          <w:rFonts w:asciiTheme="majorEastAsia" w:eastAsiaTheme="majorEastAsia" w:hAnsiTheme="majorEastAsia" w:cs="Times New Roman"/>
          <w:szCs w:val="20"/>
        </w:rPr>
        <w:t>一些招工单位提出的用人条件，动辄就是大本以上学历，本来有些工种普通技工即可胜任，可招工单位非要招本科生、研究生装点门面。在现有的人才概念中，技术工人常常被排斥在人才的范畴之外，或者提起来重要，排起队来次要，关键岗位需要，而盘点“功名”时则觉得他们没必要。</w:t>
      </w:r>
      <w:r w:rsidRPr="00334483">
        <w:rPr>
          <w:rFonts w:asciiTheme="majorEastAsia" w:eastAsiaTheme="majorEastAsia" w:hAnsiTheme="majorEastAsia" w:cs="Times New Roman"/>
          <w:szCs w:val="20"/>
        </w:rPr>
        <w:br/>
      </w:r>
      <w:r w:rsidRPr="00334483">
        <w:rPr>
          <w:rFonts w:asciiTheme="majorEastAsia" w:eastAsiaTheme="majorEastAsia" w:hAnsiTheme="majorEastAsia" w:cs="Times New Roman"/>
          <w:szCs w:val="20"/>
        </w:rPr>
        <w:lastRenderedPageBreak/>
        <w:t>这段文字是针对下面哪种现象谈的？(    )。</w:t>
      </w:r>
    </w:p>
    <w:p w:rsidR="005C4CD0" w:rsidRPr="00334483" w:rsidRDefault="005C4CD0"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A</w:t>
      </w:r>
      <w:r w:rsidR="00AC00FB" w:rsidRPr="00334483">
        <w:rPr>
          <w:rFonts w:asciiTheme="majorEastAsia" w:eastAsiaTheme="majorEastAsia" w:hAnsiTheme="majorEastAsia" w:cs="Times New Roman"/>
          <w:szCs w:val="20"/>
        </w:rPr>
        <w:t>.</w:t>
      </w:r>
      <w:r w:rsidRPr="00334483">
        <w:rPr>
          <w:rFonts w:asciiTheme="majorEastAsia" w:eastAsiaTheme="majorEastAsia" w:hAnsiTheme="majorEastAsia" w:cs="Times New Roman"/>
          <w:szCs w:val="20"/>
        </w:rPr>
        <w:t> 用人单位哄抬学历</w:t>
      </w:r>
    </w:p>
    <w:p w:rsidR="005C4CD0" w:rsidRPr="00334483" w:rsidRDefault="005C4CD0"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B</w:t>
      </w:r>
      <w:r w:rsidR="00AC00FB" w:rsidRPr="00334483">
        <w:rPr>
          <w:rFonts w:asciiTheme="majorEastAsia" w:eastAsiaTheme="majorEastAsia" w:hAnsiTheme="majorEastAsia" w:cs="Times New Roman"/>
          <w:szCs w:val="20"/>
        </w:rPr>
        <w:t>.</w:t>
      </w:r>
      <w:r w:rsidRPr="00334483">
        <w:rPr>
          <w:rFonts w:asciiTheme="majorEastAsia" w:eastAsiaTheme="majorEastAsia" w:hAnsiTheme="majorEastAsia" w:cs="Times New Roman"/>
          <w:szCs w:val="20"/>
        </w:rPr>
        <w:t> 没有做到人尽其用</w:t>
      </w:r>
    </w:p>
    <w:p w:rsidR="005C4CD0" w:rsidRPr="00334483" w:rsidRDefault="005C4CD0"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C</w:t>
      </w:r>
      <w:r w:rsidR="00AC00FB" w:rsidRPr="00334483">
        <w:rPr>
          <w:rFonts w:asciiTheme="majorEastAsia" w:eastAsiaTheme="majorEastAsia" w:hAnsiTheme="majorEastAsia" w:cs="Times New Roman"/>
          <w:szCs w:val="20"/>
        </w:rPr>
        <w:t>.</w:t>
      </w:r>
      <w:r w:rsidRPr="00334483">
        <w:rPr>
          <w:rFonts w:asciiTheme="majorEastAsia" w:eastAsiaTheme="majorEastAsia" w:hAnsiTheme="majorEastAsia" w:cs="Times New Roman"/>
          <w:szCs w:val="20"/>
        </w:rPr>
        <w:t> 技巧没受到足够重视</w:t>
      </w:r>
    </w:p>
    <w:p w:rsidR="005C4CD0" w:rsidRPr="00334483" w:rsidRDefault="005C4CD0"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D</w:t>
      </w:r>
      <w:r w:rsidR="00AC00FB" w:rsidRPr="00334483">
        <w:rPr>
          <w:rFonts w:asciiTheme="majorEastAsia" w:eastAsiaTheme="majorEastAsia" w:hAnsiTheme="majorEastAsia" w:cs="Times New Roman"/>
          <w:szCs w:val="20"/>
        </w:rPr>
        <w:t>.</w:t>
      </w:r>
      <w:r w:rsidRPr="00334483">
        <w:rPr>
          <w:rFonts w:asciiTheme="majorEastAsia" w:eastAsiaTheme="majorEastAsia" w:hAnsiTheme="majorEastAsia" w:cs="Times New Roman"/>
          <w:szCs w:val="20"/>
        </w:rPr>
        <w:t> 对人才概念的错误认识</w:t>
      </w:r>
    </w:p>
    <w:p w:rsidR="005C4CD0" w:rsidRPr="00334483" w:rsidRDefault="005C4CD0"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24</w:t>
      </w:r>
      <w:r w:rsidRPr="00334483">
        <w:rPr>
          <w:rFonts w:asciiTheme="majorEastAsia" w:eastAsiaTheme="majorEastAsia" w:hAnsiTheme="majorEastAsia" w:cs="Times New Roman" w:hint="eastAsia"/>
          <w:szCs w:val="20"/>
        </w:rPr>
        <w:t>．</w:t>
      </w:r>
      <w:r w:rsidRPr="00334483">
        <w:rPr>
          <w:rFonts w:asciiTheme="majorEastAsia" w:eastAsiaTheme="majorEastAsia" w:hAnsiTheme="majorEastAsia" w:cs="Times New Roman"/>
          <w:szCs w:val="20"/>
        </w:rPr>
        <w:t>长期以来，在传统观念的影响下，对于司法机关在执法过程中侵害公民、法人和其它组织的合法权益的行为，缺乏有效可行的保障机制来恢复和弥补被侵权人的权利。遭受侵害的当事人不知道怎样保护自己的合法权益，更没有一条光明、可靠的渠道来支持这种保护。</w:t>
      </w:r>
      <w:r w:rsidRPr="00334483">
        <w:rPr>
          <w:rFonts w:asciiTheme="majorEastAsia" w:eastAsiaTheme="majorEastAsia" w:hAnsiTheme="majorEastAsia" w:cs="Times New Roman"/>
          <w:szCs w:val="20"/>
        </w:rPr>
        <w:br/>
        <w:t>这段文字的主旨是(    )。</w:t>
      </w:r>
    </w:p>
    <w:p w:rsidR="005C4CD0" w:rsidRPr="00334483" w:rsidRDefault="005C4CD0"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A</w:t>
      </w:r>
      <w:r w:rsidR="00AC00FB" w:rsidRPr="00334483">
        <w:rPr>
          <w:rFonts w:asciiTheme="majorEastAsia" w:eastAsiaTheme="majorEastAsia" w:hAnsiTheme="majorEastAsia" w:cs="Times New Roman"/>
          <w:szCs w:val="20"/>
        </w:rPr>
        <w:t>.</w:t>
      </w:r>
      <w:r w:rsidRPr="00334483">
        <w:rPr>
          <w:rFonts w:asciiTheme="majorEastAsia" w:eastAsiaTheme="majorEastAsia" w:hAnsiTheme="majorEastAsia" w:cs="Times New Roman"/>
          <w:szCs w:val="20"/>
        </w:rPr>
        <w:t> 司法机关执法受到传统观念的深刻影响</w:t>
      </w:r>
    </w:p>
    <w:p w:rsidR="005C4CD0" w:rsidRPr="00334483" w:rsidRDefault="005C4CD0"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B</w:t>
      </w:r>
      <w:r w:rsidR="00AC00FB" w:rsidRPr="00334483">
        <w:rPr>
          <w:rFonts w:asciiTheme="majorEastAsia" w:eastAsiaTheme="majorEastAsia" w:hAnsiTheme="majorEastAsia" w:cs="Times New Roman"/>
          <w:szCs w:val="20"/>
        </w:rPr>
        <w:t>.</w:t>
      </w:r>
      <w:r w:rsidRPr="00334483">
        <w:rPr>
          <w:rFonts w:asciiTheme="majorEastAsia" w:eastAsiaTheme="majorEastAsia" w:hAnsiTheme="majorEastAsia" w:cs="Times New Roman"/>
          <w:szCs w:val="20"/>
        </w:rPr>
        <w:t> 司法机关的执法过程也应有法可依、有法必依</w:t>
      </w:r>
    </w:p>
    <w:p w:rsidR="005C4CD0" w:rsidRPr="00334483" w:rsidRDefault="005C4CD0"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C</w:t>
      </w:r>
      <w:r w:rsidR="00AC00FB" w:rsidRPr="00334483">
        <w:rPr>
          <w:rFonts w:asciiTheme="majorEastAsia" w:eastAsiaTheme="majorEastAsia" w:hAnsiTheme="majorEastAsia" w:cs="Times New Roman"/>
          <w:szCs w:val="20"/>
        </w:rPr>
        <w:t>.</w:t>
      </w:r>
      <w:r w:rsidRPr="00334483">
        <w:rPr>
          <w:rFonts w:asciiTheme="majorEastAsia" w:eastAsiaTheme="majorEastAsia" w:hAnsiTheme="majorEastAsia" w:cs="Times New Roman"/>
          <w:szCs w:val="20"/>
        </w:rPr>
        <w:t> 目前缺少保障机制来弥补司法机关侵犯的权利</w:t>
      </w:r>
    </w:p>
    <w:p w:rsidR="005C4CD0" w:rsidRPr="00334483" w:rsidRDefault="005C4CD0"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D</w:t>
      </w:r>
      <w:r w:rsidR="00AC00FB" w:rsidRPr="00334483">
        <w:rPr>
          <w:rFonts w:asciiTheme="majorEastAsia" w:eastAsiaTheme="majorEastAsia" w:hAnsiTheme="majorEastAsia" w:cs="Times New Roman"/>
          <w:szCs w:val="20"/>
        </w:rPr>
        <w:t>.</w:t>
      </w:r>
      <w:r w:rsidRPr="00334483">
        <w:rPr>
          <w:rFonts w:asciiTheme="majorEastAsia" w:eastAsiaTheme="majorEastAsia" w:hAnsiTheme="majorEastAsia" w:cs="Times New Roman"/>
          <w:szCs w:val="20"/>
        </w:rPr>
        <w:t> 制定规范和约束司法机关执法过程的法律势在必行</w:t>
      </w:r>
    </w:p>
    <w:p w:rsidR="005C4CD0" w:rsidRPr="00334483" w:rsidRDefault="005C4CD0"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25</w:t>
      </w:r>
      <w:r w:rsidRPr="00334483">
        <w:rPr>
          <w:rFonts w:asciiTheme="majorEastAsia" w:eastAsiaTheme="majorEastAsia" w:hAnsiTheme="majorEastAsia" w:cs="Times New Roman" w:hint="eastAsia"/>
          <w:szCs w:val="20"/>
        </w:rPr>
        <w:t>．</w:t>
      </w:r>
      <w:r w:rsidRPr="00334483">
        <w:rPr>
          <w:rFonts w:asciiTheme="majorEastAsia" w:eastAsiaTheme="majorEastAsia" w:hAnsiTheme="majorEastAsia" w:cs="Times New Roman"/>
          <w:szCs w:val="20"/>
        </w:rPr>
        <w:t>按照价格理论，成本是产品价值的基础组成部分，它决定着产品价格的最低界限，如果价格低于成本。企业便无利可图；市场需求影响顾客对产品价值的认识，进而决定着产品价格的上限；而市场竞争状况则调节着价格在上限和下限之间不断波动并最终确定产品的市场价格。</w:t>
      </w:r>
      <w:r w:rsidRPr="00334483">
        <w:rPr>
          <w:rFonts w:asciiTheme="majorEastAsia" w:eastAsiaTheme="majorEastAsia" w:hAnsiTheme="majorEastAsia" w:cs="Times New Roman"/>
          <w:szCs w:val="20"/>
        </w:rPr>
        <w:br/>
        <w:t>这段话的主要意思是（    ）。</w:t>
      </w:r>
    </w:p>
    <w:p w:rsidR="005C4CD0" w:rsidRPr="00334483" w:rsidRDefault="005C4CD0"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A</w:t>
      </w:r>
      <w:r w:rsidR="00AC00FB" w:rsidRPr="00334483">
        <w:rPr>
          <w:rFonts w:asciiTheme="majorEastAsia" w:eastAsiaTheme="majorEastAsia" w:hAnsiTheme="majorEastAsia" w:cs="Times New Roman"/>
          <w:szCs w:val="20"/>
        </w:rPr>
        <w:t>.</w:t>
      </w:r>
      <w:r w:rsidRPr="00334483">
        <w:rPr>
          <w:rFonts w:asciiTheme="majorEastAsia" w:eastAsiaTheme="majorEastAsia" w:hAnsiTheme="majorEastAsia" w:cs="Times New Roman"/>
          <w:szCs w:val="20"/>
        </w:rPr>
        <w:t> 产品价格可以在上限和下限之间变动</w:t>
      </w:r>
    </w:p>
    <w:p w:rsidR="005C4CD0" w:rsidRPr="00334483" w:rsidRDefault="005C4CD0"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B</w:t>
      </w:r>
      <w:r w:rsidR="00AC00FB" w:rsidRPr="00334483">
        <w:rPr>
          <w:rFonts w:asciiTheme="majorEastAsia" w:eastAsiaTheme="majorEastAsia" w:hAnsiTheme="majorEastAsia" w:cs="Times New Roman"/>
          <w:szCs w:val="20"/>
        </w:rPr>
        <w:t>.</w:t>
      </w:r>
      <w:r w:rsidRPr="00334483">
        <w:rPr>
          <w:rFonts w:asciiTheme="majorEastAsia" w:eastAsiaTheme="majorEastAsia" w:hAnsiTheme="majorEastAsia" w:cs="Times New Roman"/>
          <w:szCs w:val="20"/>
        </w:rPr>
        <w:t> 产品价格究竟多少，应由市场竞争状况来决定</w:t>
      </w:r>
    </w:p>
    <w:p w:rsidR="005C4CD0" w:rsidRPr="00334483" w:rsidRDefault="005C4CD0"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C</w:t>
      </w:r>
      <w:r w:rsidR="00AC00FB" w:rsidRPr="00334483">
        <w:rPr>
          <w:rFonts w:asciiTheme="majorEastAsia" w:eastAsiaTheme="majorEastAsia" w:hAnsiTheme="majorEastAsia" w:cs="Times New Roman"/>
          <w:szCs w:val="20"/>
        </w:rPr>
        <w:t>.</w:t>
      </w:r>
      <w:r w:rsidRPr="00334483">
        <w:rPr>
          <w:rFonts w:asciiTheme="majorEastAsia" w:eastAsiaTheme="majorEastAsia" w:hAnsiTheme="majorEastAsia" w:cs="Times New Roman"/>
          <w:szCs w:val="20"/>
        </w:rPr>
        <w:t> 产品价格受成本、市场需求和市场竞争等因素影响</w:t>
      </w:r>
    </w:p>
    <w:p w:rsidR="005C4CD0" w:rsidRPr="00334483" w:rsidRDefault="005C4CD0"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D</w:t>
      </w:r>
      <w:r w:rsidR="00AC00FB" w:rsidRPr="00334483">
        <w:rPr>
          <w:rFonts w:asciiTheme="majorEastAsia" w:eastAsiaTheme="majorEastAsia" w:hAnsiTheme="majorEastAsia" w:cs="Times New Roman"/>
          <w:szCs w:val="20"/>
        </w:rPr>
        <w:t>.</w:t>
      </w:r>
      <w:r w:rsidRPr="00334483">
        <w:rPr>
          <w:rFonts w:asciiTheme="majorEastAsia" w:eastAsiaTheme="majorEastAsia" w:hAnsiTheme="majorEastAsia" w:cs="Times New Roman"/>
          <w:szCs w:val="20"/>
        </w:rPr>
        <w:t> 不管市场需求、市场竞争状况如何，企业产品定价必然高于成本</w:t>
      </w:r>
    </w:p>
    <w:p w:rsidR="005C4CD0" w:rsidRPr="00334483" w:rsidRDefault="005C4CD0"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26</w:t>
      </w:r>
      <w:r w:rsidRPr="00334483">
        <w:rPr>
          <w:rFonts w:asciiTheme="majorEastAsia" w:eastAsiaTheme="majorEastAsia" w:hAnsiTheme="majorEastAsia" w:cs="Times New Roman" w:hint="eastAsia"/>
          <w:szCs w:val="20"/>
        </w:rPr>
        <w:t>．</w:t>
      </w:r>
      <w:r w:rsidRPr="00334483">
        <w:rPr>
          <w:rFonts w:asciiTheme="majorEastAsia" w:eastAsiaTheme="majorEastAsia" w:hAnsiTheme="majorEastAsia" w:cs="Times New Roman"/>
          <w:szCs w:val="20"/>
        </w:rPr>
        <w:t>宋朝的朱熹，曾经给《论语》做过注释，可是假如当孔子正在跟颜回、子路他们谈话的时候，朱熹闯了进去，管保他们在讲什么，他是一句也听不懂的。</w:t>
      </w:r>
      <w:proofErr w:type="gramStart"/>
      <w:r w:rsidRPr="00334483">
        <w:rPr>
          <w:rFonts w:asciiTheme="majorEastAsia" w:eastAsiaTheme="majorEastAsia" w:hAnsiTheme="majorEastAsia" w:cs="Times New Roman"/>
          <w:szCs w:val="20"/>
        </w:rPr>
        <w:t>不</w:t>
      </w:r>
      <w:proofErr w:type="gramEnd"/>
      <w:r w:rsidRPr="00334483">
        <w:rPr>
          <w:rFonts w:asciiTheme="majorEastAsia" w:eastAsiaTheme="majorEastAsia" w:hAnsiTheme="majorEastAsia" w:cs="Times New Roman"/>
          <w:szCs w:val="20"/>
        </w:rPr>
        <w:t>光是古代的话后世人听不懂，同一种语言在不同的地方也经历着不同的变化，久而久之也会使这个地方的人听不懂那个地方的话，形成许许多多方言。这段话主要支持了这样一种观点，</w:t>
      </w:r>
      <w:r w:rsidRPr="00334483">
        <w:rPr>
          <w:rFonts w:asciiTheme="majorEastAsia" w:eastAsiaTheme="majorEastAsia" w:hAnsiTheme="majorEastAsia" w:cs="Times New Roman"/>
          <w:szCs w:val="20"/>
        </w:rPr>
        <w:br/>
        <w:t>即（    ）。</w:t>
      </w:r>
    </w:p>
    <w:p w:rsidR="005C4CD0" w:rsidRPr="00334483" w:rsidRDefault="005C4CD0"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A</w:t>
      </w:r>
      <w:r w:rsidR="00AC00FB" w:rsidRPr="00334483">
        <w:rPr>
          <w:rFonts w:asciiTheme="majorEastAsia" w:eastAsiaTheme="majorEastAsia" w:hAnsiTheme="majorEastAsia" w:cs="Times New Roman"/>
          <w:szCs w:val="20"/>
        </w:rPr>
        <w:t>.</w:t>
      </w:r>
      <w:r w:rsidRPr="00334483">
        <w:rPr>
          <w:rFonts w:asciiTheme="majorEastAsia" w:eastAsiaTheme="majorEastAsia" w:hAnsiTheme="majorEastAsia" w:cs="Times New Roman"/>
          <w:szCs w:val="20"/>
        </w:rPr>
        <w:t> 由于语言不通，朱熹对《论语》的注释不可能是完全正确的</w:t>
      </w:r>
    </w:p>
    <w:p w:rsidR="005C4CD0" w:rsidRPr="00334483" w:rsidRDefault="005C4CD0"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B</w:t>
      </w:r>
      <w:r w:rsidR="00AC00FB" w:rsidRPr="00334483">
        <w:rPr>
          <w:rFonts w:asciiTheme="majorEastAsia" w:eastAsiaTheme="majorEastAsia" w:hAnsiTheme="majorEastAsia" w:cs="Times New Roman"/>
          <w:szCs w:val="20"/>
        </w:rPr>
        <w:t>.</w:t>
      </w:r>
      <w:r w:rsidRPr="00334483">
        <w:rPr>
          <w:rFonts w:asciiTheme="majorEastAsia" w:eastAsiaTheme="majorEastAsia" w:hAnsiTheme="majorEastAsia" w:cs="Times New Roman"/>
          <w:szCs w:val="20"/>
        </w:rPr>
        <w:t> 不同的语言、方言在很大程度上影响了人们的沟通和交流</w:t>
      </w:r>
    </w:p>
    <w:p w:rsidR="005C4CD0" w:rsidRPr="00334483" w:rsidRDefault="005C4CD0"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C</w:t>
      </w:r>
      <w:r w:rsidR="00AC00FB" w:rsidRPr="00334483">
        <w:rPr>
          <w:rFonts w:asciiTheme="majorEastAsia" w:eastAsiaTheme="majorEastAsia" w:hAnsiTheme="majorEastAsia" w:cs="Times New Roman"/>
          <w:szCs w:val="20"/>
        </w:rPr>
        <w:t>.</w:t>
      </w:r>
      <w:r w:rsidRPr="00334483">
        <w:rPr>
          <w:rFonts w:asciiTheme="majorEastAsia" w:eastAsiaTheme="majorEastAsia" w:hAnsiTheme="majorEastAsia" w:cs="Times New Roman"/>
          <w:szCs w:val="20"/>
        </w:rPr>
        <w:t> 在不同的历史时期或不同的地区，语义语音的变化是非常显著的</w:t>
      </w:r>
    </w:p>
    <w:p w:rsidR="005C4CD0" w:rsidRPr="00334483" w:rsidRDefault="005C4CD0"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lastRenderedPageBreak/>
        <w:t>D</w:t>
      </w:r>
      <w:r w:rsidR="00AC00FB" w:rsidRPr="00334483">
        <w:rPr>
          <w:rFonts w:asciiTheme="majorEastAsia" w:eastAsiaTheme="majorEastAsia" w:hAnsiTheme="majorEastAsia" w:cs="Times New Roman"/>
          <w:szCs w:val="20"/>
        </w:rPr>
        <w:t>.</w:t>
      </w:r>
      <w:r w:rsidRPr="00334483">
        <w:rPr>
          <w:rFonts w:asciiTheme="majorEastAsia" w:eastAsiaTheme="majorEastAsia" w:hAnsiTheme="majorEastAsia" w:cs="Times New Roman"/>
          <w:szCs w:val="20"/>
        </w:rPr>
        <w:t> 孔子、颜回和子路讲的方言和朱熹讲的方言是完全不同的</w:t>
      </w:r>
    </w:p>
    <w:p w:rsidR="005C4CD0" w:rsidRPr="00334483" w:rsidRDefault="005C4CD0"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27</w:t>
      </w:r>
      <w:r w:rsidRPr="00334483">
        <w:rPr>
          <w:rFonts w:asciiTheme="majorEastAsia" w:eastAsiaTheme="majorEastAsia" w:hAnsiTheme="majorEastAsia" w:cs="Times New Roman" w:hint="eastAsia"/>
          <w:szCs w:val="20"/>
        </w:rPr>
        <w:t>．</w:t>
      </w:r>
      <w:r w:rsidRPr="00334483">
        <w:rPr>
          <w:rFonts w:asciiTheme="majorEastAsia" w:eastAsiaTheme="majorEastAsia" w:hAnsiTheme="majorEastAsia" w:cs="Times New Roman"/>
          <w:szCs w:val="20"/>
        </w:rPr>
        <w:t>我国目前正在实行一个“大豆行动计划”，向城乡居民特别是中小学生提供优质的大豆加工制品，以解决优质蛋白质的摄入量不足。在植物性食物生产中，惟有大豆是可大量直接生产的优质蛋白质食物。专家说，目前我国人们的食物消费中优质蛋白质食物的比例偏小，特别是农村居民的优质蛋白质摄入量不足。</w:t>
      </w:r>
      <w:r w:rsidRPr="00334483">
        <w:rPr>
          <w:rFonts w:asciiTheme="majorEastAsia" w:eastAsiaTheme="majorEastAsia" w:hAnsiTheme="majorEastAsia" w:cs="Times New Roman"/>
          <w:szCs w:val="20"/>
        </w:rPr>
        <w:br/>
        <w:t>最能准确复述这段话主要意思的是（    ）。</w:t>
      </w:r>
    </w:p>
    <w:p w:rsidR="005C4CD0" w:rsidRPr="00334483" w:rsidRDefault="005C4CD0"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A</w:t>
      </w:r>
      <w:r w:rsidR="00AC00FB" w:rsidRPr="00334483">
        <w:rPr>
          <w:rFonts w:asciiTheme="majorEastAsia" w:eastAsiaTheme="majorEastAsia" w:hAnsiTheme="majorEastAsia" w:cs="Times New Roman"/>
          <w:szCs w:val="20"/>
        </w:rPr>
        <w:t>.</w:t>
      </w:r>
      <w:r w:rsidRPr="00334483">
        <w:rPr>
          <w:rFonts w:asciiTheme="majorEastAsia" w:eastAsiaTheme="majorEastAsia" w:hAnsiTheme="majorEastAsia" w:cs="Times New Roman"/>
          <w:szCs w:val="20"/>
        </w:rPr>
        <w:t> “大豆行动计划”的对象是城乡居民特别是中小学生</w:t>
      </w:r>
    </w:p>
    <w:p w:rsidR="005C4CD0" w:rsidRPr="00334483" w:rsidRDefault="005C4CD0"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B</w:t>
      </w:r>
      <w:r w:rsidR="00AC00FB" w:rsidRPr="00334483">
        <w:rPr>
          <w:rFonts w:asciiTheme="majorEastAsia" w:eastAsiaTheme="majorEastAsia" w:hAnsiTheme="majorEastAsia" w:cs="Times New Roman"/>
          <w:szCs w:val="20"/>
        </w:rPr>
        <w:t>.</w:t>
      </w:r>
      <w:r w:rsidRPr="00334483">
        <w:rPr>
          <w:rFonts w:asciiTheme="majorEastAsia" w:eastAsiaTheme="majorEastAsia" w:hAnsiTheme="majorEastAsia" w:cs="Times New Roman"/>
          <w:szCs w:val="20"/>
        </w:rPr>
        <w:t> 在植物性食物生产中，大豆是惟一可大量直接生产的优质蛋白食物</w:t>
      </w:r>
    </w:p>
    <w:p w:rsidR="005C4CD0" w:rsidRPr="00334483" w:rsidRDefault="005C4CD0"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C</w:t>
      </w:r>
      <w:r w:rsidR="00AC00FB" w:rsidRPr="00334483">
        <w:rPr>
          <w:rFonts w:asciiTheme="majorEastAsia" w:eastAsiaTheme="majorEastAsia" w:hAnsiTheme="majorEastAsia" w:cs="Times New Roman"/>
          <w:szCs w:val="20"/>
        </w:rPr>
        <w:t>.</w:t>
      </w:r>
      <w:r w:rsidRPr="00334483">
        <w:rPr>
          <w:rFonts w:asciiTheme="majorEastAsia" w:eastAsiaTheme="majorEastAsia" w:hAnsiTheme="majorEastAsia" w:cs="Times New Roman"/>
          <w:szCs w:val="20"/>
        </w:rPr>
        <w:t> 目前我国城乡居民特别是农村居民普遍存在蛋白质摄入量不足的问题</w:t>
      </w:r>
    </w:p>
    <w:p w:rsidR="005C4CD0" w:rsidRPr="00334483" w:rsidRDefault="005C4CD0"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D</w:t>
      </w:r>
      <w:r w:rsidR="00AC00FB" w:rsidRPr="00334483">
        <w:rPr>
          <w:rFonts w:asciiTheme="majorEastAsia" w:eastAsiaTheme="majorEastAsia" w:hAnsiTheme="majorEastAsia" w:cs="Times New Roman"/>
          <w:szCs w:val="20"/>
        </w:rPr>
        <w:t>.</w:t>
      </w:r>
      <w:r w:rsidRPr="00334483">
        <w:rPr>
          <w:rFonts w:asciiTheme="majorEastAsia" w:eastAsiaTheme="majorEastAsia" w:hAnsiTheme="majorEastAsia" w:cs="Times New Roman"/>
          <w:szCs w:val="20"/>
        </w:rPr>
        <w:t> 我国实行“大豆行动计划”以解决城乡居民优质蛋白质摄入量不足的问题</w:t>
      </w:r>
    </w:p>
    <w:p w:rsidR="005C4CD0" w:rsidRPr="00334483" w:rsidRDefault="005C4CD0"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28</w:t>
      </w:r>
      <w:r w:rsidRPr="00334483">
        <w:rPr>
          <w:rFonts w:asciiTheme="majorEastAsia" w:eastAsiaTheme="majorEastAsia" w:hAnsiTheme="majorEastAsia" w:cs="Times New Roman" w:hint="eastAsia"/>
          <w:szCs w:val="20"/>
        </w:rPr>
        <w:t>．</w:t>
      </w:r>
      <w:r w:rsidRPr="00334483">
        <w:rPr>
          <w:rFonts w:asciiTheme="majorEastAsia" w:eastAsiaTheme="majorEastAsia" w:hAnsiTheme="majorEastAsia" w:cs="Times New Roman"/>
          <w:szCs w:val="20"/>
        </w:rPr>
        <w:t>人们是否接受，或在多大程度上接受市场竞争体制，与其说是个文化差异问题，毋宁说是个历史案例问题，即竞争是否公正的问题。文化传统差异极大的拉美、俄国、伊朗都有强大的公众反竞争运动，而文化类型相同的美英则此无彼有。可见回避竞争是否公正而专在“文化传统”、“深层心理”上</w:t>
      </w:r>
      <w:proofErr w:type="gramStart"/>
      <w:r w:rsidRPr="00334483">
        <w:rPr>
          <w:rFonts w:asciiTheme="majorEastAsia" w:eastAsiaTheme="majorEastAsia" w:hAnsiTheme="majorEastAsia" w:cs="Times New Roman"/>
          <w:szCs w:val="20"/>
        </w:rPr>
        <w:t>作文章</w:t>
      </w:r>
      <w:proofErr w:type="gramEnd"/>
      <w:r w:rsidRPr="00334483">
        <w:rPr>
          <w:rFonts w:asciiTheme="majorEastAsia" w:eastAsiaTheme="majorEastAsia" w:hAnsiTheme="majorEastAsia" w:cs="Times New Roman"/>
          <w:szCs w:val="20"/>
        </w:rPr>
        <w:t>，是多么缺乏说服力。</w:t>
      </w:r>
      <w:r w:rsidRPr="00334483">
        <w:rPr>
          <w:rFonts w:asciiTheme="majorEastAsia" w:eastAsiaTheme="majorEastAsia" w:hAnsiTheme="majorEastAsia" w:cs="Times New Roman"/>
          <w:szCs w:val="20"/>
        </w:rPr>
        <w:br/>
        <w:t>这段文字意在说明（    ）。</w:t>
      </w:r>
    </w:p>
    <w:p w:rsidR="005C4CD0" w:rsidRPr="00334483" w:rsidRDefault="005C4CD0"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A</w:t>
      </w:r>
      <w:r w:rsidR="00AC00FB" w:rsidRPr="00334483">
        <w:rPr>
          <w:rFonts w:asciiTheme="majorEastAsia" w:eastAsiaTheme="majorEastAsia" w:hAnsiTheme="majorEastAsia" w:cs="Times New Roman"/>
          <w:szCs w:val="20"/>
        </w:rPr>
        <w:t>.</w:t>
      </w:r>
      <w:r w:rsidRPr="00334483">
        <w:rPr>
          <w:rFonts w:asciiTheme="majorEastAsia" w:eastAsiaTheme="majorEastAsia" w:hAnsiTheme="majorEastAsia" w:cs="Times New Roman"/>
          <w:szCs w:val="20"/>
        </w:rPr>
        <w:t> 市场竞争体制可以被不同文化传统的国家接受</w:t>
      </w:r>
    </w:p>
    <w:p w:rsidR="005C4CD0" w:rsidRPr="00334483" w:rsidRDefault="005C4CD0"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B</w:t>
      </w:r>
      <w:r w:rsidR="00AC00FB" w:rsidRPr="00334483">
        <w:rPr>
          <w:rFonts w:asciiTheme="majorEastAsia" w:eastAsiaTheme="majorEastAsia" w:hAnsiTheme="majorEastAsia" w:cs="Times New Roman"/>
          <w:szCs w:val="20"/>
        </w:rPr>
        <w:t>.</w:t>
      </w:r>
      <w:r w:rsidRPr="00334483">
        <w:rPr>
          <w:rFonts w:asciiTheme="majorEastAsia" w:eastAsiaTheme="majorEastAsia" w:hAnsiTheme="majorEastAsia" w:cs="Times New Roman"/>
          <w:szCs w:val="20"/>
        </w:rPr>
        <w:t> 公正问题是市场竞争体制的核心问题</w:t>
      </w:r>
    </w:p>
    <w:p w:rsidR="005C4CD0" w:rsidRPr="00334483" w:rsidRDefault="005C4CD0"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C</w:t>
      </w:r>
      <w:r w:rsidR="00AC00FB" w:rsidRPr="00334483">
        <w:rPr>
          <w:rFonts w:asciiTheme="majorEastAsia" w:eastAsiaTheme="majorEastAsia" w:hAnsiTheme="majorEastAsia" w:cs="Times New Roman"/>
          <w:szCs w:val="20"/>
        </w:rPr>
        <w:t>.</w:t>
      </w:r>
      <w:r w:rsidRPr="00334483">
        <w:rPr>
          <w:rFonts w:asciiTheme="majorEastAsia" w:eastAsiaTheme="majorEastAsia" w:hAnsiTheme="majorEastAsia" w:cs="Times New Roman"/>
          <w:szCs w:val="20"/>
        </w:rPr>
        <w:t> 市场竞争体制的文化决定论缺乏解释力</w:t>
      </w:r>
    </w:p>
    <w:p w:rsidR="005C4CD0" w:rsidRPr="00334483" w:rsidRDefault="005C4CD0"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D</w:t>
      </w:r>
      <w:r w:rsidR="00AC00FB" w:rsidRPr="00334483">
        <w:rPr>
          <w:rFonts w:asciiTheme="majorEastAsia" w:eastAsiaTheme="majorEastAsia" w:hAnsiTheme="majorEastAsia" w:cs="Times New Roman"/>
          <w:szCs w:val="20"/>
        </w:rPr>
        <w:t>.</w:t>
      </w:r>
      <w:r w:rsidRPr="00334483">
        <w:rPr>
          <w:rFonts w:asciiTheme="majorEastAsia" w:eastAsiaTheme="majorEastAsia" w:hAnsiTheme="majorEastAsia" w:cs="Times New Roman"/>
          <w:szCs w:val="20"/>
        </w:rPr>
        <w:t> 市场竞争体制根植于文化传统</w:t>
      </w:r>
    </w:p>
    <w:p w:rsidR="005C4CD0" w:rsidRPr="00334483" w:rsidRDefault="005C4CD0"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29</w:t>
      </w:r>
      <w:r w:rsidRPr="00334483">
        <w:rPr>
          <w:rFonts w:asciiTheme="majorEastAsia" w:eastAsiaTheme="majorEastAsia" w:hAnsiTheme="majorEastAsia" w:cs="Times New Roman" w:hint="eastAsia"/>
          <w:szCs w:val="20"/>
        </w:rPr>
        <w:t>．</w:t>
      </w:r>
      <w:r w:rsidRPr="00334483">
        <w:rPr>
          <w:rFonts w:asciiTheme="majorEastAsia" w:eastAsiaTheme="majorEastAsia" w:hAnsiTheme="majorEastAsia" w:cs="Times New Roman"/>
          <w:szCs w:val="20"/>
        </w:rPr>
        <w:t>公共领域的问题从来都不是科学的问题、统计数字的问题，而是要主观认知的问题、意见的问题、想象的问题。在社会领域，民众的主观感觉才是最主要的客观事实。因此，在讨论公共政策问题的时候，看似准确的数字，其实并不像官员、专家们想象的那样重要。相反，如果一个国家的民众感觉自己的税负沉重，那么，该国的税负就是沉重的，不论专家们计算出来的宏观税负水平与其他国家相比有多低。</w:t>
      </w:r>
      <w:r w:rsidRPr="00334483">
        <w:rPr>
          <w:rFonts w:asciiTheme="majorEastAsia" w:eastAsiaTheme="majorEastAsia" w:hAnsiTheme="majorEastAsia" w:cs="Times New Roman"/>
          <w:szCs w:val="20"/>
        </w:rPr>
        <w:br/>
        <w:t>这段文字意在告诉我们（    ）。</w:t>
      </w:r>
    </w:p>
    <w:p w:rsidR="005C4CD0" w:rsidRPr="00334483" w:rsidRDefault="005C4CD0"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A</w:t>
      </w:r>
      <w:r w:rsidR="00AC00FB" w:rsidRPr="00334483">
        <w:rPr>
          <w:rFonts w:asciiTheme="majorEastAsia" w:eastAsiaTheme="majorEastAsia" w:hAnsiTheme="majorEastAsia" w:cs="Times New Roman"/>
          <w:szCs w:val="20"/>
        </w:rPr>
        <w:t>.</w:t>
      </w:r>
      <w:r w:rsidRPr="00334483">
        <w:rPr>
          <w:rFonts w:asciiTheme="majorEastAsia" w:eastAsiaTheme="majorEastAsia" w:hAnsiTheme="majorEastAsia" w:cs="Times New Roman"/>
          <w:szCs w:val="20"/>
        </w:rPr>
        <w:t> 有时公共政策的科学制定需要我们远离数据分析</w:t>
      </w:r>
    </w:p>
    <w:p w:rsidR="005C4CD0" w:rsidRPr="00334483" w:rsidRDefault="005C4CD0"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B</w:t>
      </w:r>
      <w:r w:rsidR="00AC00FB" w:rsidRPr="00334483">
        <w:rPr>
          <w:rFonts w:asciiTheme="majorEastAsia" w:eastAsiaTheme="majorEastAsia" w:hAnsiTheme="majorEastAsia" w:cs="Times New Roman"/>
          <w:szCs w:val="20"/>
        </w:rPr>
        <w:t>.</w:t>
      </w:r>
      <w:r w:rsidRPr="00334483">
        <w:rPr>
          <w:rFonts w:asciiTheme="majorEastAsia" w:eastAsiaTheme="majorEastAsia" w:hAnsiTheme="majorEastAsia" w:cs="Times New Roman"/>
          <w:szCs w:val="20"/>
        </w:rPr>
        <w:t> 一国税负的沉重与否取决于该国公民对税负的主观感受</w:t>
      </w:r>
    </w:p>
    <w:p w:rsidR="005C4CD0" w:rsidRPr="00334483" w:rsidRDefault="005C4CD0"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C</w:t>
      </w:r>
      <w:r w:rsidR="00AC00FB" w:rsidRPr="00334483">
        <w:rPr>
          <w:rFonts w:asciiTheme="majorEastAsia" w:eastAsiaTheme="majorEastAsia" w:hAnsiTheme="majorEastAsia" w:cs="Times New Roman"/>
          <w:szCs w:val="20"/>
        </w:rPr>
        <w:t>.</w:t>
      </w:r>
      <w:r w:rsidRPr="00334483">
        <w:rPr>
          <w:rFonts w:asciiTheme="majorEastAsia" w:eastAsiaTheme="majorEastAsia" w:hAnsiTheme="majorEastAsia" w:cs="Times New Roman"/>
          <w:szCs w:val="20"/>
        </w:rPr>
        <w:t> 我们对一些公共领域问题的认识有失偏颇</w:t>
      </w:r>
    </w:p>
    <w:p w:rsidR="005C4CD0" w:rsidRPr="00334483" w:rsidRDefault="005C4CD0"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D</w:t>
      </w:r>
      <w:r w:rsidR="00AC00FB" w:rsidRPr="00334483">
        <w:rPr>
          <w:rFonts w:asciiTheme="majorEastAsia" w:eastAsiaTheme="majorEastAsia" w:hAnsiTheme="majorEastAsia" w:cs="Times New Roman"/>
          <w:szCs w:val="20"/>
        </w:rPr>
        <w:t>.</w:t>
      </w:r>
      <w:r w:rsidRPr="00334483">
        <w:rPr>
          <w:rFonts w:asciiTheme="majorEastAsia" w:eastAsiaTheme="majorEastAsia" w:hAnsiTheme="majorEastAsia" w:cs="Times New Roman"/>
          <w:szCs w:val="20"/>
        </w:rPr>
        <w:t> 解决公共领域的问题时参考民众的感觉比数据更重要</w:t>
      </w:r>
    </w:p>
    <w:p w:rsidR="005C4CD0" w:rsidRPr="00334483" w:rsidRDefault="005C4CD0"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30</w:t>
      </w:r>
      <w:r w:rsidRPr="00334483">
        <w:rPr>
          <w:rFonts w:asciiTheme="majorEastAsia" w:eastAsiaTheme="majorEastAsia" w:hAnsiTheme="majorEastAsia" w:cs="Times New Roman" w:hint="eastAsia"/>
          <w:szCs w:val="20"/>
        </w:rPr>
        <w:t>．</w:t>
      </w:r>
      <w:r w:rsidRPr="00334483">
        <w:rPr>
          <w:rFonts w:asciiTheme="majorEastAsia" w:eastAsiaTheme="majorEastAsia" w:hAnsiTheme="majorEastAsia" w:cs="Times New Roman"/>
          <w:szCs w:val="20"/>
        </w:rPr>
        <w:t>在中国，所有公民都在宪法的保护之下，相反，在穷人得不到充分保护的资源语境</w:t>
      </w:r>
      <w:r w:rsidRPr="00334483">
        <w:rPr>
          <w:rFonts w:asciiTheme="majorEastAsia" w:eastAsiaTheme="majorEastAsia" w:hAnsiTheme="majorEastAsia" w:cs="Times New Roman"/>
          <w:szCs w:val="20"/>
        </w:rPr>
        <w:lastRenderedPageBreak/>
        <w:t>下奢谈“保护富人”是相当危险而诡异的──它很可能对“贫富关系”造成舆情上的断裂与伤害。某种意义上说，在中国市场经济舞台上，以企业家为代表的“富人”群体的逐利本性与穷人的挣扎生存相比，似乎更值得我们警惕。</w:t>
      </w:r>
      <w:r w:rsidRPr="00334483">
        <w:rPr>
          <w:rFonts w:asciiTheme="majorEastAsia" w:eastAsiaTheme="majorEastAsia" w:hAnsiTheme="majorEastAsia" w:cs="Times New Roman"/>
          <w:szCs w:val="20"/>
        </w:rPr>
        <w:br/>
        <w:t>作者通过这段文字想表达的观点是（    ）。</w:t>
      </w:r>
    </w:p>
    <w:p w:rsidR="005C4CD0" w:rsidRPr="00334483" w:rsidRDefault="005C4CD0"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A</w:t>
      </w:r>
      <w:r w:rsidR="00AC00FB" w:rsidRPr="00334483">
        <w:rPr>
          <w:rFonts w:asciiTheme="majorEastAsia" w:eastAsiaTheme="majorEastAsia" w:hAnsiTheme="majorEastAsia" w:cs="Times New Roman"/>
          <w:szCs w:val="20"/>
        </w:rPr>
        <w:t>.</w:t>
      </w:r>
      <w:r w:rsidRPr="00334483">
        <w:rPr>
          <w:rFonts w:asciiTheme="majorEastAsia" w:eastAsiaTheme="majorEastAsia" w:hAnsiTheme="majorEastAsia" w:cs="Times New Roman"/>
          <w:szCs w:val="20"/>
        </w:rPr>
        <w:t> 奢谈保护富人是不对的</w:t>
      </w:r>
    </w:p>
    <w:p w:rsidR="005C4CD0" w:rsidRPr="00334483" w:rsidRDefault="005C4CD0"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B</w:t>
      </w:r>
      <w:r w:rsidR="00AC00FB" w:rsidRPr="00334483">
        <w:rPr>
          <w:rFonts w:asciiTheme="majorEastAsia" w:eastAsiaTheme="majorEastAsia" w:hAnsiTheme="majorEastAsia" w:cs="Times New Roman"/>
          <w:szCs w:val="20"/>
        </w:rPr>
        <w:t>.</w:t>
      </w:r>
      <w:r w:rsidRPr="00334483">
        <w:rPr>
          <w:rFonts w:asciiTheme="majorEastAsia" w:eastAsiaTheme="majorEastAsia" w:hAnsiTheme="majorEastAsia" w:cs="Times New Roman"/>
          <w:szCs w:val="20"/>
        </w:rPr>
        <w:t> 保护穷人利益是根本</w:t>
      </w:r>
    </w:p>
    <w:p w:rsidR="005C4CD0" w:rsidRPr="00334483" w:rsidRDefault="005C4CD0"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C</w:t>
      </w:r>
      <w:r w:rsidR="00AC00FB" w:rsidRPr="00334483">
        <w:rPr>
          <w:rFonts w:asciiTheme="majorEastAsia" w:eastAsiaTheme="majorEastAsia" w:hAnsiTheme="majorEastAsia" w:cs="Times New Roman"/>
          <w:szCs w:val="20"/>
        </w:rPr>
        <w:t>.</w:t>
      </w:r>
      <w:r w:rsidRPr="00334483">
        <w:rPr>
          <w:rFonts w:asciiTheme="majorEastAsia" w:eastAsiaTheme="majorEastAsia" w:hAnsiTheme="majorEastAsia" w:cs="Times New Roman"/>
          <w:szCs w:val="20"/>
        </w:rPr>
        <w:t> 要遏制为富不仁的现象</w:t>
      </w:r>
    </w:p>
    <w:p w:rsidR="005C4CD0" w:rsidRPr="00334483" w:rsidRDefault="005C4CD0"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D</w:t>
      </w:r>
      <w:r w:rsidR="00AC00FB" w:rsidRPr="00334483">
        <w:rPr>
          <w:rFonts w:asciiTheme="majorEastAsia" w:eastAsiaTheme="majorEastAsia" w:hAnsiTheme="majorEastAsia" w:cs="Times New Roman"/>
          <w:szCs w:val="20"/>
        </w:rPr>
        <w:t>.</w:t>
      </w:r>
      <w:r w:rsidRPr="00334483">
        <w:rPr>
          <w:rFonts w:asciiTheme="majorEastAsia" w:eastAsiaTheme="majorEastAsia" w:hAnsiTheme="majorEastAsia" w:cs="Times New Roman"/>
          <w:szCs w:val="20"/>
        </w:rPr>
        <w:t> 要在公平的前提下讨论贫富问题</w:t>
      </w:r>
    </w:p>
    <w:p w:rsidR="005C4CD0" w:rsidRPr="00334483" w:rsidRDefault="005C4CD0"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hint="eastAsia"/>
          <w:szCs w:val="20"/>
        </w:rPr>
        <w:t>31．</w:t>
      </w:r>
      <w:r w:rsidRPr="00334483">
        <w:rPr>
          <w:rFonts w:asciiTheme="majorEastAsia" w:eastAsiaTheme="majorEastAsia" w:hAnsiTheme="majorEastAsia" w:cs="Times New Roman"/>
          <w:szCs w:val="20"/>
        </w:rPr>
        <w:t>每一种行为都来自一定的思想，但是，每一种思想却不一定导致一定的行动。古人云“三思而后行”，语言是思想的外在表现，不一定都是行动的信号。人们越是充分运用语言工具自由的交流思想，越是能达于正确的认识以支配较为理智的行动。因此，镇压言论往往不是防止错误的行动，倒是防止了深思熟虑的行动。其结果必然是，假如压力有足够大，人们则消极被动；假如压力小了，人们就任意乱动。</w:t>
      </w:r>
      <w:r w:rsidRPr="00334483">
        <w:rPr>
          <w:rFonts w:asciiTheme="majorEastAsia" w:eastAsiaTheme="majorEastAsia" w:hAnsiTheme="majorEastAsia" w:cs="Times New Roman"/>
          <w:szCs w:val="20"/>
        </w:rPr>
        <w:br/>
        <w:t>作者通过以上文字想要表达的主要意思是（    ）。</w:t>
      </w:r>
    </w:p>
    <w:p w:rsidR="005C4CD0" w:rsidRPr="00334483" w:rsidRDefault="005C4CD0"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A</w:t>
      </w:r>
      <w:r w:rsidR="00AC00FB" w:rsidRPr="00334483">
        <w:rPr>
          <w:rFonts w:asciiTheme="majorEastAsia" w:eastAsiaTheme="majorEastAsia" w:hAnsiTheme="majorEastAsia" w:cs="Times New Roman"/>
          <w:szCs w:val="20"/>
        </w:rPr>
        <w:t>.</w:t>
      </w:r>
      <w:r w:rsidRPr="00334483">
        <w:rPr>
          <w:rFonts w:asciiTheme="majorEastAsia" w:eastAsiaTheme="majorEastAsia" w:hAnsiTheme="majorEastAsia" w:cs="Times New Roman"/>
          <w:szCs w:val="20"/>
        </w:rPr>
        <w:t> 有思想就会产生行动</w:t>
      </w:r>
    </w:p>
    <w:p w:rsidR="005C4CD0" w:rsidRPr="00334483" w:rsidRDefault="005C4CD0"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B</w:t>
      </w:r>
      <w:r w:rsidR="00AC00FB" w:rsidRPr="00334483">
        <w:rPr>
          <w:rFonts w:asciiTheme="majorEastAsia" w:eastAsiaTheme="majorEastAsia" w:hAnsiTheme="majorEastAsia" w:cs="Times New Roman"/>
          <w:szCs w:val="20"/>
        </w:rPr>
        <w:t>.</w:t>
      </w:r>
      <w:r w:rsidRPr="00334483">
        <w:rPr>
          <w:rFonts w:asciiTheme="majorEastAsia" w:eastAsiaTheme="majorEastAsia" w:hAnsiTheme="majorEastAsia" w:cs="Times New Roman"/>
          <w:szCs w:val="20"/>
        </w:rPr>
        <w:t> 限制言论会限制思想</w:t>
      </w:r>
    </w:p>
    <w:p w:rsidR="005C4CD0" w:rsidRPr="00334483" w:rsidRDefault="005C4CD0"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C</w:t>
      </w:r>
      <w:r w:rsidR="00AC00FB" w:rsidRPr="00334483">
        <w:rPr>
          <w:rFonts w:asciiTheme="majorEastAsia" w:eastAsiaTheme="majorEastAsia" w:hAnsiTheme="majorEastAsia" w:cs="Times New Roman"/>
          <w:szCs w:val="20"/>
        </w:rPr>
        <w:t>.</w:t>
      </w:r>
      <w:r w:rsidRPr="00334483">
        <w:rPr>
          <w:rFonts w:asciiTheme="majorEastAsia" w:eastAsiaTheme="majorEastAsia" w:hAnsiTheme="majorEastAsia" w:cs="Times New Roman"/>
          <w:szCs w:val="20"/>
        </w:rPr>
        <w:t> 限制言论可以限制行动</w:t>
      </w:r>
    </w:p>
    <w:p w:rsidR="005C4CD0" w:rsidRPr="00334483" w:rsidRDefault="005C4CD0"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D</w:t>
      </w:r>
      <w:r w:rsidR="00AC00FB" w:rsidRPr="00334483">
        <w:rPr>
          <w:rFonts w:asciiTheme="majorEastAsia" w:eastAsiaTheme="majorEastAsia" w:hAnsiTheme="majorEastAsia" w:cs="Times New Roman"/>
          <w:szCs w:val="20"/>
        </w:rPr>
        <w:t>.</w:t>
      </w:r>
      <w:r w:rsidRPr="00334483">
        <w:rPr>
          <w:rFonts w:asciiTheme="majorEastAsia" w:eastAsiaTheme="majorEastAsia" w:hAnsiTheme="majorEastAsia" w:cs="Times New Roman"/>
          <w:szCs w:val="20"/>
        </w:rPr>
        <w:t> 行动产生于思想</w:t>
      </w:r>
    </w:p>
    <w:p w:rsidR="005C4CD0" w:rsidRPr="00334483" w:rsidRDefault="005C4CD0"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32</w:t>
      </w:r>
      <w:r w:rsidRPr="00334483">
        <w:rPr>
          <w:rFonts w:asciiTheme="majorEastAsia" w:eastAsiaTheme="majorEastAsia" w:hAnsiTheme="majorEastAsia" w:cs="Times New Roman" w:hint="eastAsia"/>
          <w:szCs w:val="20"/>
        </w:rPr>
        <w:t>．</w:t>
      </w:r>
      <w:r w:rsidRPr="00334483">
        <w:rPr>
          <w:rFonts w:asciiTheme="majorEastAsia" w:eastAsiaTheme="majorEastAsia" w:hAnsiTheme="majorEastAsia" w:cs="Times New Roman"/>
          <w:szCs w:val="20"/>
        </w:rPr>
        <w:t>研究表明，把在电动跑步机上45分钟的锻炼改为到附近公园慢跑，可以减少将近1公斤的二氧化碳排放量；不用洗衣机甩干衣服，而是让其自然晾干，这可以减少2</w:t>
      </w:r>
      <w:r w:rsidR="00AC00FB" w:rsidRPr="00334483">
        <w:rPr>
          <w:rFonts w:asciiTheme="majorEastAsia" w:eastAsiaTheme="majorEastAsia" w:hAnsiTheme="majorEastAsia" w:cs="Times New Roman"/>
          <w:szCs w:val="20"/>
        </w:rPr>
        <w:t>.</w:t>
      </w:r>
      <w:r w:rsidRPr="00334483">
        <w:rPr>
          <w:rFonts w:asciiTheme="majorEastAsia" w:eastAsiaTheme="majorEastAsia" w:hAnsiTheme="majorEastAsia" w:cs="Times New Roman"/>
          <w:szCs w:val="20"/>
        </w:rPr>
        <w:t>3公斤的二氧化碳排放量；在午餐休息时间和下班后关闭电脑及其显示器，可以将这些电脑的二氧化碳排放量减少三分之一；改为节水型沐浴喷头，不仅可以节水，还可以使热水淋浴所导致的二氧化碳排放量减少一半。</w:t>
      </w:r>
      <w:r w:rsidRPr="00334483">
        <w:rPr>
          <w:rFonts w:asciiTheme="majorEastAsia" w:eastAsiaTheme="majorEastAsia" w:hAnsiTheme="majorEastAsia" w:cs="Times New Roman"/>
          <w:szCs w:val="20"/>
        </w:rPr>
        <w:br/>
        <w:t>作者通过这段文字最可能想表达的意思是（    ）。</w:t>
      </w:r>
    </w:p>
    <w:p w:rsidR="005C4CD0" w:rsidRPr="00334483" w:rsidRDefault="005C4CD0"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A</w:t>
      </w:r>
      <w:r w:rsidR="00AC00FB" w:rsidRPr="00334483">
        <w:rPr>
          <w:rFonts w:asciiTheme="majorEastAsia" w:eastAsiaTheme="majorEastAsia" w:hAnsiTheme="majorEastAsia" w:cs="Times New Roman"/>
          <w:szCs w:val="20"/>
        </w:rPr>
        <w:t>.</w:t>
      </w:r>
      <w:r w:rsidRPr="00334483">
        <w:rPr>
          <w:rFonts w:asciiTheme="majorEastAsia" w:eastAsiaTheme="majorEastAsia" w:hAnsiTheme="majorEastAsia" w:cs="Times New Roman"/>
          <w:szCs w:val="20"/>
        </w:rPr>
        <w:t> 自然的生活方式能够节能</w:t>
      </w:r>
    </w:p>
    <w:p w:rsidR="005C4CD0" w:rsidRPr="00334483" w:rsidRDefault="005C4CD0"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B</w:t>
      </w:r>
      <w:r w:rsidR="00AC00FB" w:rsidRPr="00334483">
        <w:rPr>
          <w:rFonts w:asciiTheme="majorEastAsia" w:eastAsiaTheme="majorEastAsia" w:hAnsiTheme="majorEastAsia" w:cs="Times New Roman"/>
          <w:szCs w:val="20"/>
        </w:rPr>
        <w:t>.</w:t>
      </w:r>
      <w:r w:rsidRPr="00334483">
        <w:rPr>
          <w:rFonts w:asciiTheme="majorEastAsia" w:eastAsiaTheme="majorEastAsia" w:hAnsiTheme="majorEastAsia" w:cs="Times New Roman"/>
          <w:szCs w:val="20"/>
        </w:rPr>
        <w:t> 节能意识十分重要</w:t>
      </w:r>
    </w:p>
    <w:p w:rsidR="005C4CD0" w:rsidRPr="00334483" w:rsidRDefault="005C4CD0"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C</w:t>
      </w:r>
      <w:r w:rsidR="00AC00FB" w:rsidRPr="00334483">
        <w:rPr>
          <w:rFonts w:asciiTheme="majorEastAsia" w:eastAsiaTheme="majorEastAsia" w:hAnsiTheme="majorEastAsia" w:cs="Times New Roman"/>
          <w:szCs w:val="20"/>
        </w:rPr>
        <w:t>.</w:t>
      </w:r>
      <w:r w:rsidRPr="00334483">
        <w:rPr>
          <w:rFonts w:asciiTheme="majorEastAsia" w:eastAsiaTheme="majorEastAsia" w:hAnsiTheme="majorEastAsia" w:cs="Times New Roman"/>
          <w:szCs w:val="20"/>
        </w:rPr>
        <w:t> 普通民众可以对节能做出贡献</w:t>
      </w:r>
    </w:p>
    <w:p w:rsidR="005C4CD0" w:rsidRPr="00334483" w:rsidRDefault="005C4CD0"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D</w:t>
      </w:r>
      <w:r w:rsidR="00AC00FB" w:rsidRPr="00334483">
        <w:rPr>
          <w:rFonts w:asciiTheme="majorEastAsia" w:eastAsiaTheme="majorEastAsia" w:hAnsiTheme="majorEastAsia" w:cs="Times New Roman"/>
          <w:szCs w:val="20"/>
        </w:rPr>
        <w:t>.</w:t>
      </w:r>
      <w:r w:rsidRPr="00334483">
        <w:rPr>
          <w:rFonts w:asciiTheme="majorEastAsia" w:eastAsiaTheme="majorEastAsia" w:hAnsiTheme="majorEastAsia" w:cs="Times New Roman"/>
          <w:szCs w:val="20"/>
        </w:rPr>
        <w:t> 节能必须从一点一滴做起</w:t>
      </w:r>
    </w:p>
    <w:p w:rsidR="005C4CD0" w:rsidRPr="00334483" w:rsidRDefault="005C4CD0"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33</w:t>
      </w:r>
      <w:r w:rsidR="0063520A" w:rsidRPr="00334483">
        <w:rPr>
          <w:rFonts w:asciiTheme="majorEastAsia" w:eastAsiaTheme="majorEastAsia" w:hAnsiTheme="majorEastAsia" w:cs="Times New Roman" w:hint="eastAsia"/>
          <w:szCs w:val="20"/>
        </w:rPr>
        <w:t>．</w:t>
      </w:r>
      <w:r w:rsidRPr="00334483">
        <w:rPr>
          <w:rFonts w:asciiTheme="majorEastAsia" w:eastAsiaTheme="majorEastAsia" w:hAnsiTheme="majorEastAsia" w:cs="Times New Roman"/>
          <w:szCs w:val="20"/>
        </w:rPr>
        <w:t>自2004年6月26日开始，6家环保NGO发起的“26℃空调节能行动”已知启航5年，在今夏用电高峰期，北京大多数室内空调的温度都在23℃—25℃，个别甚至低于20℃。</w:t>
      </w:r>
      <w:r w:rsidRPr="00334483">
        <w:rPr>
          <w:rFonts w:asciiTheme="majorEastAsia" w:eastAsiaTheme="majorEastAsia" w:hAnsiTheme="majorEastAsia" w:cs="Times New Roman"/>
          <w:szCs w:val="20"/>
        </w:rPr>
        <w:lastRenderedPageBreak/>
        <w:t>事实上，如何推进环保运动的持续性一直考验着NGO的行动能力。而在偃旗息鼓的背后，更涉及南北气温差异，行动的具体效果引起争议等的NGO协调问题。今夏电力仍旧紧张，多家NGO均表示，虽然自身暂时没有相关计划，但如有同行呼吁，他们将一如既往地支持参与。</w:t>
      </w:r>
      <w:r w:rsidRPr="00334483">
        <w:rPr>
          <w:rFonts w:asciiTheme="majorEastAsia" w:eastAsiaTheme="majorEastAsia" w:hAnsiTheme="majorEastAsia" w:cs="Times New Roman"/>
          <w:szCs w:val="20"/>
        </w:rPr>
        <w:br/>
        <w:t>最适合做这段文字标题的是（    ）。</w:t>
      </w:r>
    </w:p>
    <w:p w:rsidR="005C4CD0" w:rsidRPr="00334483" w:rsidRDefault="005C4CD0"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A</w:t>
      </w:r>
      <w:r w:rsidR="00AC00FB" w:rsidRPr="00334483">
        <w:rPr>
          <w:rFonts w:asciiTheme="majorEastAsia" w:eastAsiaTheme="majorEastAsia" w:hAnsiTheme="majorEastAsia" w:cs="Times New Roman"/>
          <w:szCs w:val="20"/>
        </w:rPr>
        <w:t>.</w:t>
      </w:r>
      <w:r w:rsidRPr="00334483">
        <w:rPr>
          <w:rFonts w:asciiTheme="majorEastAsia" w:eastAsiaTheme="majorEastAsia" w:hAnsiTheme="majorEastAsia" w:cs="Times New Roman"/>
          <w:szCs w:val="20"/>
        </w:rPr>
        <w:t> 偃旗息鼓的26℃行动</w:t>
      </w:r>
    </w:p>
    <w:p w:rsidR="005C4CD0" w:rsidRPr="00334483" w:rsidRDefault="005C4CD0"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B</w:t>
      </w:r>
      <w:r w:rsidR="00AC00FB" w:rsidRPr="00334483">
        <w:rPr>
          <w:rFonts w:asciiTheme="majorEastAsia" w:eastAsiaTheme="majorEastAsia" w:hAnsiTheme="majorEastAsia" w:cs="Times New Roman"/>
          <w:szCs w:val="20"/>
        </w:rPr>
        <w:t>.</w:t>
      </w:r>
      <w:r w:rsidRPr="00334483">
        <w:rPr>
          <w:rFonts w:asciiTheme="majorEastAsia" w:eastAsiaTheme="majorEastAsia" w:hAnsiTheme="majorEastAsia" w:cs="Times New Roman"/>
          <w:szCs w:val="20"/>
        </w:rPr>
        <w:t> NGO行动能力下降</w:t>
      </w:r>
    </w:p>
    <w:p w:rsidR="005C4CD0" w:rsidRPr="00334483" w:rsidRDefault="005C4CD0"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C</w:t>
      </w:r>
      <w:r w:rsidR="00AC00FB" w:rsidRPr="00334483">
        <w:rPr>
          <w:rFonts w:asciiTheme="majorEastAsia" w:eastAsiaTheme="majorEastAsia" w:hAnsiTheme="majorEastAsia" w:cs="Times New Roman"/>
          <w:szCs w:val="20"/>
        </w:rPr>
        <w:t>.</w:t>
      </w:r>
      <w:r w:rsidRPr="00334483">
        <w:rPr>
          <w:rFonts w:asciiTheme="majorEastAsia" w:eastAsiaTheme="majorEastAsia" w:hAnsiTheme="majorEastAsia" w:cs="Times New Roman"/>
          <w:szCs w:val="20"/>
        </w:rPr>
        <w:t> 偃旗息鼓的背后</w:t>
      </w:r>
    </w:p>
    <w:p w:rsidR="005C4CD0" w:rsidRPr="00334483" w:rsidRDefault="005C4CD0"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D</w:t>
      </w:r>
      <w:r w:rsidR="00AC00FB" w:rsidRPr="00334483">
        <w:rPr>
          <w:rFonts w:asciiTheme="majorEastAsia" w:eastAsiaTheme="majorEastAsia" w:hAnsiTheme="majorEastAsia" w:cs="Times New Roman"/>
          <w:szCs w:val="20"/>
        </w:rPr>
        <w:t>.</w:t>
      </w:r>
      <w:r w:rsidRPr="00334483">
        <w:rPr>
          <w:rFonts w:asciiTheme="majorEastAsia" w:eastAsiaTheme="majorEastAsia" w:hAnsiTheme="majorEastAsia" w:cs="Times New Roman"/>
          <w:szCs w:val="20"/>
        </w:rPr>
        <w:t> 今夏电力紧张使得26℃行动偃旗息鼓</w:t>
      </w:r>
    </w:p>
    <w:p w:rsidR="005C4CD0" w:rsidRPr="00334483" w:rsidRDefault="005C4CD0"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34</w:t>
      </w:r>
      <w:r w:rsidR="0063520A" w:rsidRPr="00334483">
        <w:rPr>
          <w:rFonts w:asciiTheme="majorEastAsia" w:eastAsiaTheme="majorEastAsia" w:hAnsiTheme="majorEastAsia" w:cs="Times New Roman" w:hint="eastAsia"/>
          <w:szCs w:val="20"/>
        </w:rPr>
        <w:t>．</w:t>
      </w:r>
      <w:r w:rsidRPr="00334483">
        <w:rPr>
          <w:rFonts w:asciiTheme="majorEastAsia" w:eastAsiaTheme="majorEastAsia" w:hAnsiTheme="majorEastAsia" w:cs="Times New Roman"/>
          <w:szCs w:val="20"/>
        </w:rPr>
        <w:t>毛泽东说：“只有让人民来监督政府，政府才不敢松懈。只有人人起来负责，才不会人亡政息。”民主管理的一个重要内容就是对经营者的监督，监督其经营行为的合理性、科学性和可行性，民主管理的另一个重要内容就是劳动者主人翁地位即人人负责的管理环境的建立。</w:t>
      </w:r>
      <w:r w:rsidRPr="00334483">
        <w:rPr>
          <w:rFonts w:asciiTheme="majorEastAsia" w:eastAsiaTheme="majorEastAsia" w:hAnsiTheme="majorEastAsia" w:cs="Times New Roman"/>
          <w:szCs w:val="20"/>
        </w:rPr>
        <w:br/>
        <w:t>对这段话的理解不正确的是（    ）。</w:t>
      </w:r>
    </w:p>
    <w:p w:rsidR="005C4CD0" w:rsidRPr="00334483" w:rsidRDefault="005C4CD0"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A</w:t>
      </w:r>
      <w:r w:rsidR="00AC00FB" w:rsidRPr="00334483">
        <w:rPr>
          <w:rFonts w:asciiTheme="majorEastAsia" w:eastAsiaTheme="majorEastAsia" w:hAnsiTheme="majorEastAsia" w:cs="Times New Roman"/>
          <w:szCs w:val="20"/>
        </w:rPr>
        <w:t>.</w:t>
      </w:r>
      <w:r w:rsidRPr="00334483">
        <w:rPr>
          <w:rFonts w:asciiTheme="majorEastAsia" w:eastAsiaTheme="majorEastAsia" w:hAnsiTheme="majorEastAsia" w:cs="Times New Roman"/>
          <w:szCs w:val="20"/>
        </w:rPr>
        <w:t> 毛泽东的话在此更加形象深刻地提示出民主管理的必要性</w:t>
      </w:r>
    </w:p>
    <w:p w:rsidR="005C4CD0" w:rsidRPr="00334483" w:rsidRDefault="005C4CD0"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B</w:t>
      </w:r>
      <w:r w:rsidR="00AC00FB" w:rsidRPr="00334483">
        <w:rPr>
          <w:rFonts w:asciiTheme="majorEastAsia" w:eastAsiaTheme="majorEastAsia" w:hAnsiTheme="majorEastAsia" w:cs="Times New Roman"/>
          <w:szCs w:val="20"/>
        </w:rPr>
        <w:t>.</w:t>
      </w:r>
      <w:r w:rsidRPr="00334483">
        <w:rPr>
          <w:rFonts w:asciiTheme="majorEastAsia" w:eastAsiaTheme="majorEastAsia" w:hAnsiTheme="majorEastAsia" w:cs="Times New Roman"/>
          <w:szCs w:val="20"/>
        </w:rPr>
        <w:t> 民主管理包括两个方面的内容</w:t>
      </w:r>
    </w:p>
    <w:p w:rsidR="005C4CD0" w:rsidRPr="00334483" w:rsidRDefault="005C4CD0"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C</w:t>
      </w:r>
      <w:r w:rsidR="00AC00FB" w:rsidRPr="00334483">
        <w:rPr>
          <w:rFonts w:asciiTheme="majorEastAsia" w:eastAsiaTheme="majorEastAsia" w:hAnsiTheme="majorEastAsia" w:cs="Times New Roman"/>
          <w:szCs w:val="20"/>
        </w:rPr>
        <w:t>.</w:t>
      </w:r>
      <w:r w:rsidRPr="00334483">
        <w:rPr>
          <w:rFonts w:asciiTheme="majorEastAsia" w:eastAsiaTheme="majorEastAsia" w:hAnsiTheme="majorEastAsia" w:cs="Times New Roman"/>
          <w:szCs w:val="20"/>
        </w:rPr>
        <w:t> 民主管理重在强调对经营者的监督</w:t>
      </w:r>
    </w:p>
    <w:p w:rsidR="005C4CD0" w:rsidRPr="00334483" w:rsidRDefault="005C4CD0"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D</w:t>
      </w:r>
      <w:r w:rsidR="00AC00FB" w:rsidRPr="00334483">
        <w:rPr>
          <w:rFonts w:asciiTheme="majorEastAsia" w:eastAsiaTheme="majorEastAsia" w:hAnsiTheme="majorEastAsia" w:cs="Times New Roman"/>
          <w:szCs w:val="20"/>
        </w:rPr>
        <w:t>.</w:t>
      </w:r>
      <w:r w:rsidRPr="00334483">
        <w:rPr>
          <w:rFonts w:asciiTheme="majorEastAsia" w:eastAsiaTheme="majorEastAsia" w:hAnsiTheme="majorEastAsia" w:cs="Times New Roman"/>
          <w:szCs w:val="20"/>
        </w:rPr>
        <w:t> 民主管理的这两个方面同等重要，不可偏废任何一方</w:t>
      </w:r>
    </w:p>
    <w:p w:rsidR="005C4CD0" w:rsidRPr="00334483" w:rsidRDefault="005C4CD0"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35</w:t>
      </w:r>
      <w:r w:rsidR="0063520A" w:rsidRPr="00334483">
        <w:rPr>
          <w:rFonts w:asciiTheme="majorEastAsia" w:eastAsiaTheme="majorEastAsia" w:hAnsiTheme="majorEastAsia" w:cs="Times New Roman" w:hint="eastAsia"/>
          <w:szCs w:val="20"/>
        </w:rPr>
        <w:t>．</w:t>
      </w:r>
      <w:r w:rsidRPr="00334483">
        <w:rPr>
          <w:rFonts w:asciiTheme="majorEastAsia" w:eastAsiaTheme="majorEastAsia" w:hAnsiTheme="majorEastAsia" w:cs="Times New Roman"/>
          <w:szCs w:val="20"/>
        </w:rPr>
        <w:t>针对宪法，人们有多种认识。比如《美国百科全书》认为：“宪法是治理国家的根本法和基本原则的总体。”日本《世界大百科事典》认为：“所谓宪法，意思是指与国家的组织及活动有关的各种根本法规的总和。”朱福惠先生认为：“宪法是调整国家机关与公民之间的权利义务关系和国家机关之间相互关系的国家根本法。</w:t>
      </w:r>
      <w:r w:rsidRPr="00334483">
        <w:rPr>
          <w:rFonts w:asciiTheme="majorEastAsia" w:eastAsiaTheme="majorEastAsia" w:hAnsiTheme="majorEastAsia" w:cs="Times New Roman"/>
          <w:szCs w:val="20"/>
        </w:rPr>
        <w:br/>
        <w:t>”对这段文字理解正确的是（    ）。</w:t>
      </w:r>
    </w:p>
    <w:p w:rsidR="005C4CD0" w:rsidRPr="00334483" w:rsidRDefault="005C4CD0"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A</w:t>
      </w:r>
      <w:r w:rsidR="00AC00FB" w:rsidRPr="00334483">
        <w:rPr>
          <w:rFonts w:asciiTheme="majorEastAsia" w:eastAsiaTheme="majorEastAsia" w:hAnsiTheme="majorEastAsia" w:cs="Times New Roman"/>
          <w:szCs w:val="20"/>
        </w:rPr>
        <w:t>.</w:t>
      </w:r>
      <w:r w:rsidRPr="00334483">
        <w:rPr>
          <w:rFonts w:asciiTheme="majorEastAsia" w:eastAsiaTheme="majorEastAsia" w:hAnsiTheme="majorEastAsia" w:cs="Times New Roman"/>
          <w:szCs w:val="20"/>
        </w:rPr>
        <w:t> 从宪法所规定的内容角度定义宪法</w:t>
      </w:r>
    </w:p>
    <w:p w:rsidR="005C4CD0" w:rsidRPr="00334483" w:rsidRDefault="005C4CD0"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B</w:t>
      </w:r>
      <w:r w:rsidR="00AC00FB" w:rsidRPr="00334483">
        <w:rPr>
          <w:rFonts w:asciiTheme="majorEastAsia" w:eastAsiaTheme="majorEastAsia" w:hAnsiTheme="majorEastAsia" w:cs="Times New Roman"/>
          <w:szCs w:val="20"/>
        </w:rPr>
        <w:t>.</w:t>
      </w:r>
      <w:r w:rsidRPr="00334483">
        <w:rPr>
          <w:rFonts w:asciiTheme="majorEastAsia" w:eastAsiaTheme="majorEastAsia" w:hAnsiTheme="majorEastAsia" w:cs="Times New Roman"/>
          <w:szCs w:val="20"/>
        </w:rPr>
        <w:t> 从宪法的阶级本质角度定义宪法</w:t>
      </w:r>
    </w:p>
    <w:p w:rsidR="005C4CD0" w:rsidRPr="00334483" w:rsidRDefault="005C4CD0"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C</w:t>
      </w:r>
      <w:r w:rsidR="00AC00FB" w:rsidRPr="00334483">
        <w:rPr>
          <w:rFonts w:asciiTheme="majorEastAsia" w:eastAsiaTheme="majorEastAsia" w:hAnsiTheme="majorEastAsia" w:cs="Times New Roman"/>
          <w:szCs w:val="20"/>
        </w:rPr>
        <w:t>.</w:t>
      </w:r>
      <w:r w:rsidRPr="00334483">
        <w:rPr>
          <w:rFonts w:asciiTheme="majorEastAsia" w:eastAsiaTheme="majorEastAsia" w:hAnsiTheme="majorEastAsia" w:cs="Times New Roman"/>
          <w:szCs w:val="20"/>
        </w:rPr>
        <w:t> 从综合的角度定义宪法</w:t>
      </w:r>
    </w:p>
    <w:p w:rsidR="005C4CD0" w:rsidRPr="00334483" w:rsidRDefault="005C4CD0"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D</w:t>
      </w:r>
      <w:r w:rsidR="00AC00FB" w:rsidRPr="00334483">
        <w:rPr>
          <w:rFonts w:asciiTheme="majorEastAsia" w:eastAsiaTheme="majorEastAsia" w:hAnsiTheme="majorEastAsia" w:cs="Times New Roman"/>
          <w:szCs w:val="20"/>
        </w:rPr>
        <w:t>.</w:t>
      </w:r>
      <w:r w:rsidRPr="00334483">
        <w:rPr>
          <w:rFonts w:asciiTheme="majorEastAsia" w:eastAsiaTheme="majorEastAsia" w:hAnsiTheme="majorEastAsia" w:cs="Times New Roman"/>
          <w:szCs w:val="20"/>
        </w:rPr>
        <w:t> 从宪法的法律特征角度定义宪法</w:t>
      </w:r>
    </w:p>
    <w:p w:rsidR="005C4CD0" w:rsidRPr="00334483" w:rsidRDefault="005C4CD0"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36</w:t>
      </w:r>
      <w:r w:rsidR="0063520A" w:rsidRPr="00334483">
        <w:rPr>
          <w:rFonts w:asciiTheme="majorEastAsia" w:eastAsiaTheme="majorEastAsia" w:hAnsiTheme="majorEastAsia" w:cs="Times New Roman" w:hint="eastAsia"/>
          <w:szCs w:val="20"/>
        </w:rPr>
        <w:t>．</w:t>
      </w:r>
      <w:r w:rsidRPr="00334483">
        <w:rPr>
          <w:rFonts w:asciiTheme="majorEastAsia" w:eastAsiaTheme="majorEastAsia" w:hAnsiTheme="majorEastAsia" w:cs="Times New Roman"/>
          <w:szCs w:val="20"/>
        </w:rPr>
        <w:t>达尔文学说认为进化只能是适应性，自然选择几乎是万能的，换句话说，进化是有利变异在自然选择作用中固定积累的结果。但是，20世纪60年代以来，分子生物学研究表明，蛋白质和核酸水平的突变绝大多数是中性的，即对生物的</w:t>
      </w:r>
      <w:proofErr w:type="gramStart"/>
      <w:r w:rsidRPr="00334483">
        <w:rPr>
          <w:rFonts w:asciiTheme="majorEastAsia" w:eastAsiaTheme="majorEastAsia" w:hAnsiTheme="majorEastAsia" w:cs="Times New Roman"/>
          <w:szCs w:val="20"/>
        </w:rPr>
        <w:t>生存既</w:t>
      </w:r>
      <w:proofErr w:type="gramEnd"/>
      <w:r w:rsidRPr="00334483">
        <w:rPr>
          <w:rFonts w:asciiTheme="majorEastAsia" w:eastAsiaTheme="majorEastAsia" w:hAnsiTheme="majorEastAsia" w:cs="Times New Roman"/>
          <w:szCs w:val="20"/>
        </w:rPr>
        <w:t>无利亦无害，自然选择对其不起作用。这种中性突变在种群中日积月累，积少成多，成为巨大的变异，并构成种属</w:t>
      </w:r>
      <w:r w:rsidRPr="00334483">
        <w:rPr>
          <w:rFonts w:asciiTheme="majorEastAsia" w:eastAsiaTheme="majorEastAsia" w:hAnsiTheme="majorEastAsia" w:cs="Times New Roman"/>
          <w:szCs w:val="20"/>
        </w:rPr>
        <w:lastRenderedPageBreak/>
        <w:t>的差异，甚至门纲的差异，于是新种形成，这就是中性突变学说。它最早由日本学者木村在1968年提出，后被人称为非达尔文进化。其实中性突变学说并不是反对自然选择，只是否定自然选择万能论。</w:t>
      </w:r>
      <w:r w:rsidRPr="00334483">
        <w:rPr>
          <w:rFonts w:asciiTheme="majorEastAsia" w:eastAsiaTheme="majorEastAsia" w:hAnsiTheme="majorEastAsia" w:cs="Times New Roman"/>
          <w:szCs w:val="20"/>
        </w:rPr>
        <w:br/>
      </w:r>
      <w:r w:rsidR="00991F1A" w:rsidRPr="00334483">
        <w:rPr>
          <w:rFonts w:asciiTheme="majorEastAsia" w:eastAsiaTheme="majorEastAsia" w:hAnsiTheme="majorEastAsia" w:cs="Times New Roman" w:hint="eastAsia"/>
          <w:szCs w:val="20"/>
        </w:rPr>
        <w:t xml:space="preserve">    </w:t>
      </w:r>
      <w:r w:rsidRPr="00334483">
        <w:rPr>
          <w:rFonts w:asciiTheme="majorEastAsia" w:eastAsiaTheme="majorEastAsia" w:hAnsiTheme="majorEastAsia" w:cs="Times New Roman"/>
          <w:szCs w:val="20"/>
        </w:rPr>
        <w:t>与这段文字文意相符的是（    ）。</w:t>
      </w:r>
    </w:p>
    <w:p w:rsidR="005C4CD0" w:rsidRPr="00334483" w:rsidRDefault="005C4CD0"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A</w:t>
      </w:r>
      <w:r w:rsidR="00AC00FB" w:rsidRPr="00334483">
        <w:rPr>
          <w:rFonts w:asciiTheme="majorEastAsia" w:eastAsiaTheme="majorEastAsia" w:hAnsiTheme="majorEastAsia" w:cs="Times New Roman"/>
          <w:szCs w:val="20"/>
        </w:rPr>
        <w:t>.</w:t>
      </w:r>
      <w:r w:rsidRPr="00334483">
        <w:rPr>
          <w:rFonts w:asciiTheme="majorEastAsia" w:eastAsiaTheme="majorEastAsia" w:hAnsiTheme="majorEastAsia" w:cs="Times New Roman"/>
          <w:szCs w:val="20"/>
        </w:rPr>
        <w:t> 进化不是有利变异在自然选择作用中固定积累的结果，而是中性突变的结果</w:t>
      </w:r>
    </w:p>
    <w:p w:rsidR="005C4CD0" w:rsidRPr="00334483" w:rsidRDefault="005C4CD0"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B</w:t>
      </w:r>
      <w:r w:rsidR="00AC00FB" w:rsidRPr="00334483">
        <w:rPr>
          <w:rFonts w:asciiTheme="majorEastAsia" w:eastAsiaTheme="majorEastAsia" w:hAnsiTheme="majorEastAsia" w:cs="Times New Roman"/>
          <w:szCs w:val="20"/>
        </w:rPr>
        <w:t>.</w:t>
      </w:r>
      <w:r w:rsidRPr="00334483">
        <w:rPr>
          <w:rFonts w:asciiTheme="majorEastAsia" w:eastAsiaTheme="majorEastAsia" w:hAnsiTheme="majorEastAsia" w:cs="Times New Roman"/>
          <w:szCs w:val="20"/>
        </w:rPr>
        <w:t> 蛋白质和核算水平的突变构成了新种</w:t>
      </w:r>
    </w:p>
    <w:p w:rsidR="005C4CD0" w:rsidRPr="00334483" w:rsidRDefault="005C4CD0"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C</w:t>
      </w:r>
      <w:r w:rsidR="00AC00FB" w:rsidRPr="00334483">
        <w:rPr>
          <w:rFonts w:asciiTheme="majorEastAsia" w:eastAsiaTheme="majorEastAsia" w:hAnsiTheme="majorEastAsia" w:cs="Times New Roman"/>
          <w:szCs w:val="20"/>
        </w:rPr>
        <w:t>.</w:t>
      </w:r>
      <w:r w:rsidRPr="00334483">
        <w:rPr>
          <w:rFonts w:asciiTheme="majorEastAsia" w:eastAsiaTheme="majorEastAsia" w:hAnsiTheme="majorEastAsia" w:cs="Times New Roman"/>
          <w:szCs w:val="20"/>
        </w:rPr>
        <w:t> 中性突变学说反对进化理论和达尔文学说</w:t>
      </w:r>
    </w:p>
    <w:p w:rsidR="005C4CD0" w:rsidRPr="00334483" w:rsidRDefault="005C4CD0"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D</w:t>
      </w:r>
      <w:r w:rsidR="00AC00FB" w:rsidRPr="00334483">
        <w:rPr>
          <w:rFonts w:asciiTheme="majorEastAsia" w:eastAsiaTheme="majorEastAsia" w:hAnsiTheme="majorEastAsia" w:cs="Times New Roman"/>
          <w:szCs w:val="20"/>
        </w:rPr>
        <w:t>.</w:t>
      </w:r>
      <w:r w:rsidRPr="00334483">
        <w:rPr>
          <w:rFonts w:asciiTheme="majorEastAsia" w:eastAsiaTheme="majorEastAsia" w:hAnsiTheme="majorEastAsia" w:cs="Times New Roman"/>
          <w:szCs w:val="20"/>
        </w:rPr>
        <w:t> 中性突变学说和达尔文进化学说都是进化理论</w:t>
      </w:r>
    </w:p>
    <w:p w:rsidR="005C4CD0" w:rsidRPr="00334483" w:rsidRDefault="005C4CD0"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37</w:t>
      </w:r>
      <w:r w:rsidR="0063520A" w:rsidRPr="00334483">
        <w:rPr>
          <w:rFonts w:asciiTheme="majorEastAsia" w:eastAsiaTheme="majorEastAsia" w:hAnsiTheme="majorEastAsia" w:cs="Times New Roman" w:hint="eastAsia"/>
          <w:szCs w:val="20"/>
        </w:rPr>
        <w:t>．</w:t>
      </w:r>
      <w:r w:rsidRPr="00334483">
        <w:rPr>
          <w:rFonts w:asciiTheme="majorEastAsia" w:eastAsiaTheme="majorEastAsia" w:hAnsiTheme="majorEastAsia" w:cs="Times New Roman"/>
          <w:szCs w:val="20"/>
        </w:rPr>
        <w:t>①将会造成时间上的错位，舍近求远</w:t>
      </w:r>
    </w:p>
    <w:p w:rsidR="005C4CD0" w:rsidRPr="00334483" w:rsidRDefault="005C4CD0"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②靠单纯大力发展新能源，远水解不了近渴</w:t>
      </w:r>
    </w:p>
    <w:p w:rsidR="005C4CD0" w:rsidRPr="00334483" w:rsidRDefault="005C4CD0"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③如果忽视了这点，而盲目发展可再生能源的“装机容量”</w:t>
      </w:r>
    </w:p>
    <w:p w:rsidR="005C4CD0" w:rsidRPr="00334483" w:rsidRDefault="005C4CD0"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④目前而言，最需要重点对待的是传统能源的改进和合理利用</w:t>
      </w:r>
    </w:p>
    <w:p w:rsidR="005C4CD0" w:rsidRPr="00334483" w:rsidRDefault="005C4CD0"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⑤但是可再生能源（含水能）产量只相当于6亿吨标准煤，约占全部能耗的13％</w:t>
      </w:r>
    </w:p>
    <w:p w:rsidR="005C4CD0" w:rsidRPr="00334483" w:rsidRDefault="005C4CD0"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⑥根据目前的能源消耗水平进行测试，到2020年，我国总耗能约达45亿吨标准煤</w:t>
      </w:r>
    </w:p>
    <w:p w:rsidR="005C4CD0" w:rsidRPr="00334483" w:rsidRDefault="005C4CD0"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将以上6个句子的顺序重新排列，语序正确的是（    ）。</w:t>
      </w:r>
    </w:p>
    <w:p w:rsidR="005C4CD0" w:rsidRPr="00334483" w:rsidRDefault="0063520A" w:rsidP="009B7758">
      <w:pPr>
        <w:spacing w:line="360" w:lineRule="auto"/>
        <w:ind w:firstLineChars="200" w:firstLine="420"/>
        <w:rPr>
          <w:rFonts w:asciiTheme="majorEastAsia" w:eastAsiaTheme="majorEastAsia" w:hAnsiTheme="majorEastAsia" w:cs="Times New Roman"/>
          <w:szCs w:val="20"/>
        </w:rPr>
      </w:pPr>
      <w:proofErr w:type="gramStart"/>
      <w:r w:rsidRPr="00334483">
        <w:rPr>
          <w:rFonts w:asciiTheme="majorEastAsia" w:eastAsiaTheme="majorEastAsia" w:hAnsiTheme="majorEastAsia" w:cs="Times New Roman"/>
          <w:szCs w:val="20"/>
        </w:rPr>
        <w:t>A</w:t>
      </w:r>
      <w:r w:rsidR="00AC00FB" w:rsidRPr="00334483">
        <w:rPr>
          <w:rFonts w:asciiTheme="majorEastAsia" w:eastAsiaTheme="majorEastAsia" w:hAnsiTheme="majorEastAsia" w:cs="Times New Roman"/>
          <w:szCs w:val="20"/>
        </w:rPr>
        <w:t>.</w:t>
      </w:r>
      <w:r w:rsidRPr="00334483">
        <w:rPr>
          <w:rFonts w:asciiTheme="majorEastAsia" w:eastAsiaTheme="majorEastAsia" w:hAnsiTheme="majorEastAsia" w:cs="Times New Roman" w:hint="eastAsia"/>
          <w:szCs w:val="20"/>
        </w:rPr>
        <w:t xml:space="preserve">  </w:t>
      </w:r>
      <w:r w:rsidR="005C4CD0" w:rsidRPr="00334483">
        <w:rPr>
          <w:rFonts w:asciiTheme="majorEastAsia" w:eastAsiaTheme="majorEastAsia" w:hAnsiTheme="majorEastAsia" w:cs="Times New Roman"/>
          <w:szCs w:val="20"/>
        </w:rPr>
        <w:t>⑥</w:t>
      </w:r>
      <w:proofErr w:type="gramEnd"/>
      <w:r w:rsidR="005C4CD0" w:rsidRPr="00334483">
        <w:rPr>
          <w:rFonts w:asciiTheme="majorEastAsia" w:eastAsiaTheme="majorEastAsia" w:hAnsiTheme="majorEastAsia" w:cs="Times New Roman"/>
          <w:szCs w:val="20"/>
        </w:rPr>
        <w:t>②①③④⑤</w:t>
      </w:r>
    </w:p>
    <w:p w:rsidR="005C4CD0" w:rsidRPr="00334483" w:rsidRDefault="005C4CD0"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B</w:t>
      </w:r>
      <w:r w:rsidR="00AC00FB" w:rsidRPr="00334483">
        <w:rPr>
          <w:rFonts w:asciiTheme="majorEastAsia" w:eastAsiaTheme="majorEastAsia" w:hAnsiTheme="majorEastAsia" w:cs="Times New Roman"/>
          <w:szCs w:val="20"/>
        </w:rPr>
        <w:t>.</w:t>
      </w:r>
      <w:r w:rsidRPr="00334483">
        <w:rPr>
          <w:rFonts w:asciiTheme="majorEastAsia" w:eastAsiaTheme="majorEastAsia" w:hAnsiTheme="majorEastAsia" w:cs="Times New Roman"/>
          <w:szCs w:val="20"/>
        </w:rPr>
        <w:t> ⑥⑤②④③①</w:t>
      </w:r>
    </w:p>
    <w:p w:rsidR="005C4CD0" w:rsidRPr="00334483" w:rsidRDefault="005C4CD0"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C</w:t>
      </w:r>
      <w:r w:rsidR="00AC00FB" w:rsidRPr="00334483">
        <w:rPr>
          <w:rFonts w:asciiTheme="majorEastAsia" w:eastAsiaTheme="majorEastAsia" w:hAnsiTheme="majorEastAsia" w:cs="Times New Roman"/>
          <w:szCs w:val="20"/>
        </w:rPr>
        <w:t>.</w:t>
      </w:r>
      <w:r w:rsidRPr="00334483">
        <w:rPr>
          <w:rFonts w:asciiTheme="majorEastAsia" w:eastAsiaTheme="majorEastAsia" w:hAnsiTheme="majorEastAsia" w:cs="Times New Roman"/>
          <w:szCs w:val="20"/>
        </w:rPr>
        <w:t> ④⑥①⑤②③</w:t>
      </w:r>
    </w:p>
    <w:p w:rsidR="005C4CD0" w:rsidRPr="00334483" w:rsidRDefault="0063520A"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D</w:t>
      </w:r>
      <w:r w:rsidR="00AC00FB" w:rsidRPr="00334483">
        <w:rPr>
          <w:rFonts w:asciiTheme="majorEastAsia" w:eastAsiaTheme="majorEastAsia" w:hAnsiTheme="majorEastAsia" w:cs="Times New Roman"/>
          <w:szCs w:val="20"/>
        </w:rPr>
        <w:t>.</w:t>
      </w:r>
      <w:r w:rsidRPr="00334483">
        <w:rPr>
          <w:rFonts w:asciiTheme="majorEastAsia" w:eastAsiaTheme="majorEastAsia" w:hAnsiTheme="majorEastAsia" w:cs="Times New Roman"/>
          <w:szCs w:val="20"/>
        </w:rPr>
        <w:t> </w:t>
      </w:r>
      <w:r w:rsidR="005C4CD0" w:rsidRPr="00334483">
        <w:rPr>
          <w:rFonts w:asciiTheme="majorEastAsia" w:eastAsiaTheme="majorEastAsia" w:hAnsiTheme="majorEastAsia" w:cs="Times New Roman"/>
          <w:szCs w:val="20"/>
        </w:rPr>
        <w:t>④③①⑥②⑤</w:t>
      </w:r>
    </w:p>
    <w:p w:rsidR="005C4CD0" w:rsidRPr="00334483" w:rsidRDefault="005C4CD0"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38</w:t>
      </w:r>
      <w:r w:rsidR="0063520A" w:rsidRPr="00334483">
        <w:rPr>
          <w:rFonts w:asciiTheme="majorEastAsia" w:eastAsiaTheme="majorEastAsia" w:hAnsiTheme="majorEastAsia" w:cs="Times New Roman" w:hint="eastAsia"/>
          <w:szCs w:val="20"/>
        </w:rPr>
        <w:t>．</w:t>
      </w:r>
      <w:r w:rsidRPr="00334483">
        <w:rPr>
          <w:rFonts w:asciiTheme="majorEastAsia" w:eastAsiaTheme="majorEastAsia" w:hAnsiTheme="majorEastAsia" w:cs="Times New Roman"/>
          <w:szCs w:val="20"/>
        </w:rPr>
        <w:t>①中国是玉米主要生产国之一，栽培面积和总产量仅次于美国</w:t>
      </w:r>
    </w:p>
    <w:p w:rsidR="005C4CD0" w:rsidRPr="00334483" w:rsidRDefault="005C4CD0"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②玉米营养丰富，是农作物中热量最高的粮食，人们称之为“饲料作物之王”</w:t>
      </w:r>
    </w:p>
    <w:p w:rsidR="005C4CD0" w:rsidRPr="00334483" w:rsidRDefault="005C4CD0"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③明末清初中国人口从1亿增至4亿，玉米功不可没</w:t>
      </w:r>
    </w:p>
    <w:p w:rsidR="005C4CD0" w:rsidRPr="00334483" w:rsidRDefault="005C4CD0"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④现今，全世界约70%的玉米用以发展畜牧业，以换取肉、奶、蛋等生活必需品</w:t>
      </w:r>
    </w:p>
    <w:p w:rsidR="005C4CD0" w:rsidRPr="00334483" w:rsidRDefault="005C4CD0"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⑤学者曾把人均玉米数量视为一个国家畜牧业发展和人民生活水平的重要标志</w:t>
      </w:r>
    </w:p>
    <w:p w:rsidR="005C4CD0" w:rsidRPr="00334483" w:rsidRDefault="005C4CD0"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⑥明末清初时玉米传入中国，许多无法种植小麦的早旱、贫瘠之地也可开垦种植玉米，且产量比小麦高</w:t>
      </w:r>
    </w:p>
    <w:p w:rsidR="005C4CD0" w:rsidRPr="00334483" w:rsidRDefault="005C4CD0"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将以上6个句子重新排列，语序正确的是：</w:t>
      </w:r>
    </w:p>
    <w:p w:rsidR="005C4CD0" w:rsidRPr="00334483" w:rsidRDefault="0063520A"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A</w:t>
      </w:r>
      <w:r w:rsidR="00AC00FB" w:rsidRPr="00334483">
        <w:rPr>
          <w:rFonts w:asciiTheme="majorEastAsia" w:eastAsiaTheme="majorEastAsia" w:hAnsiTheme="majorEastAsia" w:cs="Times New Roman"/>
          <w:szCs w:val="20"/>
        </w:rPr>
        <w:t>.</w:t>
      </w:r>
      <w:r w:rsidRPr="00334483">
        <w:rPr>
          <w:rFonts w:asciiTheme="majorEastAsia" w:eastAsiaTheme="majorEastAsia" w:hAnsiTheme="majorEastAsia" w:cs="Times New Roman"/>
          <w:szCs w:val="20"/>
        </w:rPr>
        <w:t> </w:t>
      </w:r>
      <w:r w:rsidR="005C4CD0" w:rsidRPr="00334483">
        <w:rPr>
          <w:rFonts w:asciiTheme="majorEastAsia" w:eastAsiaTheme="majorEastAsia" w:hAnsiTheme="majorEastAsia" w:cs="Times New Roman"/>
          <w:szCs w:val="20"/>
        </w:rPr>
        <w:t>⑥③④①②⑤</w:t>
      </w:r>
    </w:p>
    <w:p w:rsidR="005C4CD0" w:rsidRPr="00334483" w:rsidRDefault="0063520A"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B</w:t>
      </w:r>
      <w:r w:rsidR="00AC00FB" w:rsidRPr="00334483">
        <w:rPr>
          <w:rFonts w:asciiTheme="majorEastAsia" w:eastAsiaTheme="majorEastAsia" w:hAnsiTheme="majorEastAsia" w:cs="Times New Roman"/>
          <w:szCs w:val="20"/>
        </w:rPr>
        <w:t>.</w:t>
      </w:r>
      <w:r w:rsidRPr="00334483">
        <w:rPr>
          <w:rFonts w:asciiTheme="majorEastAsia" w:eastAsiaTheme="majorEastAsia" w:hAnsiTheme="majorEastAsia" w:cs="Times New Roman"/>
          <w:szCs w:val="20"/>
        </w:rPr>
        <w:t> </w:t>
      </w:r>
      <w:r w:rsidR="005C4CD0" w:rsidRPr="00334483">
        <w:rPr>
          <w:rFonts w:asciiTheme="majorEastAsia" w:eastAsiaTheme="majorEastAsia" w:hAnsiTheme="majorEastAsia" w:cs="Times New Roman"/>
          <w:szCs w:val="20"/>
        </w:rPr>
        <w:t>①②④③⑥⑤</w:t>
      </w:r>
    </w:p>
    <w:p w:rsidR="005C4CD0" w:rsidRPr="00334483" w:rsidRDefault="0063520A"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C</w:t>
      </w:r>
      <w:r w:rsidR="00AC00FB" w:rsidRPr="00334483">
        <w:rPr>
          <w:rFonts w:asciiTheme="majorEastAsia" w:eastAsiaTheme="majorEastAsia" w:hAnsiTheme="majorEastAsia" w:cs="Times New Roman"/>
          <w:szCs w:val="20"/>
        </w:rPr>
        <w:t>.</w:t>
      </w:r>
      <w:r w:rsidRPr="00334483">
        <w:rPr>
          <w:rFonts w:asciiTheme="majorEastAsia" w:eastAsiaTheme="majorEastAsia" w:hAnsiTheme="majorEastAsia" w:cs="Times New Roman"/>
          <w:szCs w:val="20"/>
        </w:rPr>
        <w:t> </w:t>
      </w:r>
      <w:r w:rsidR="005C4CD0" w:rsidRPr="00334483">
        <w:rPr>
          <w:rFonts w:asciiTheme="majorEastAsia" w:eastAsiaTheme="majorEastAsia" w:hAnsiTheme="majorEastAsia" w:cs="Times New Roman"/>
          <w:szCs w:val="20"/>
        </w:rPr>
        <w:t>②④⑤①⑥③</w:t>
      </w:r>
    </w:p>
    <w:p w:rsidR="005C4CD0" w:rsidRPr="00334483" w:rsidRDefault="0063520A"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lastRenderedPageBreak/>
        <w:t>D</w:t>
      </w:r>
      <w:r w:rsidR="00AC00FB" w:rsidRPr="00334483">
        <w:rPr>
          <w:rFonts w:asciiTheme="majorEastAsia" w:eastAsiaTheme="majorEastAsia" w:hAnsiTheme="majorEastAsia" w:cs="Times New Roman"/>
          <w:szCs w:val="20"/>
        </w:rPr>
        <w:t>.</w:t>
      </w:r>
      <w:r w:rsidRPr="00334483">
        <w:rPr>
          <w:rFonts w:asciiTheme="majorEastAsia" w:eastAsiaTheme="majorEastAsia" w:hAnsiTheme="majorEastAsia" w:cs="Times New Roman"/>
          <w:szCs w:val="20"/>
        </w:rPr>
        <w:t> </w:t>
      </w:r>
      <w:r w:rsidR="005C4CD0" w:rsidRPr="00334483">
        <w:rPr>
          <w:rFonts w:asciiTheme="majorEastAsia" w:eastAsiaTheme="majorEastAsia" w:hAnsiTheme="majorEastAsia" w:cs="Times New Roman"/>
          <w:szCs w:val="20"/>
        </w:rPr>
        <w:t>④⑤②①③⑥</w:t>
      </w:r>
    </w:p>
    <w:p w:rsidR="005C4CD0" w:rsidRPr="00334483" w:rsidRDefault="005C4CD0"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39</w:t>
      </w:r>
      <w:r w:rsidR="0063520A" w:rsidRPr="00334483">
        <w:rPr>
          <w:rFonts w:asciiTheme="majorEastAsia" w:eastAsiaTheme="majorEastAsia" w:hAnsiTheme="majorEastAsia" w:cs="Times New Roman" w:hint="eastAsia"/>
          <w:szCs w:val="20"/>
        </w:rPr>
        <w:t>．</w:t>
      </w:r>
      <w:r w:rsidRPr="00334483">
        <w:rPr>
          <w:rFonts w:asciiTheme="majorEastAsia" w:eastAsiaTheme="majorEastAsia" w:hAnsiTheme="majorEastAsia" w:cs="Times New Roman"/>
          <w:szCs w:val="20"/>
        </w:rPr>
        <w:t>一个普遍的说法是，人类能辨别1万种不同的气味，一只猎犬的鼻膜上有2</w:t>
      </w:r>
      <w:r w:rsidR="00AC00FB" w:rsidRPr="00334483">
        <w:rPr>
          <w:rFonts w:asciiTheme="majorEastAsia" w:eastAsiaTheme="majorEastAsia" w:hAnsiTheme="majorEastAsia" w:cs="Times New Roman"/>
          <w:szCs w:val="20"/>
        </w:rPr>
        <w:t>.</w:t>
      </w:r>
      <w:r w:rsidRPr="00334483">
        <w:rPr>
          <w:rFonts w:asciiTheme="majorEastAsia" w:eastAsiaTheme="majorEastAsia" w:hAnsiTheme="majorEastAsia" w:cs="Times New Roman"/>
          <w:szCs w:val="20"/>
        </w:rPr>
        <w:t>2亿个气味受体细胞，而人类只有2000万个，但我们的嗅觉系统也是相当复杂而专业的，气味分子随气流进入鼻子，通过鼻腔顶端上皮和它的气味受体细胞，这些细胞表面覆盖着能捕捉气味分子的蛋白。气味受体蛋白共300多种，分别负责不同的气味分子，可以产生大量组合，形成大量的气味模式，             。而且我们的嗅觉很容易训练，短期内可见惊人成效，在实验中，如果暴露在单一的花香中，人只要3分半钟，就能极大提高对这种花香的辨别能力。</w:t>
      </w:r>
    </w:p>
    <w:p w:rsidR="005C4CD0" w:rsidRPr="00334483" w:rsidRDefault="005C4CD0"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填入划横线部分最恰当的一句是（   ）。</w:t>
      </w:r>
    </w:p>
    <w:p w:rsidR="005C4CD0" w:rsidRPr="00334483" w:rsidRDefault="0063520A"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A</w:t>
      </w:r>
      <w:r w:rsidR="00AC00FB" w:rsidRPr="00334483">
        <w:rPr>
          <w:rFonts w:asciiTheme="majorEastAsia" w:eastAsiaTheme="majorEastAsia" w:hAnsiTheme="majorEastAsia" w:cs="Times New Roman"/>
          <w:szCs w:val="20"/>
        </w:rPr>
        <w:t>.</w:t>
      </w:r>
      <w:r w:rsidRPr="00334483">
        <w:rPr>
          <w:rFonts w:asciiTheme="majorEastAsia" w:eastAsiaTheme="majorEastAsia" w:hAnsiTheme="majorEastAsia" w:cs="Times New Roman"/>
          <w:szCs w:val="20"/>
        </w:rPr>
        <w:t> </w:t>
      </w:r>
      <w:r w:rsidR="005C4CD0" w:rsidRPr="00334483">
        <w:rPr>
          <w:rFonts w:asciiTheme="majorEastAsia" w:eastAsiaTheme="majorEastAsia" w:hAnsiTheme="majorEastAsia" w:cs="Times New Roman"/>
          <w:szCs w:val="20"/>
        </w:rPr>
        <w:t>这也就是人类能够辨别1万种不同气味的原因</w:t>
      </w:r>
    </w:p>
    <w:p w:rsidR="005C4CD0" w:rsidRPr="00334483" w:rsidRDefault="0063520A"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B</w:t>
      </w:r>
      <w:r w:rsidR="00AC00FB" w:rsidRPr="00334483">
        <w:rPr>
          <w:rFonts w:asciiTheme="majorEastAsia" w:eastAsiaTheme="majorEastAsia" w:hAnsiTheme="majorEastAsia" w:cs="Times New Roman"/>
          <w:szCs w:val="20"/>
        </w:rPr>
        <w:t>.</w:t>
      </w:r>
      <w:r w:rsidRPr="00334483">
        <w:rPr>
          <w:rFonts w:asciiTheme="majorEastAsia" w:eastAsiaTheme="majorEastAsia" w:hAnsiTheme="majorEastAsia" w:cs="Times New Roman"/>
          <w:szCs w:val="20"/>
        </w:rPr>
        <w:t> </w:t>
      </w:r>
      <w:r w:rsidR="005C4CD0" w:rsidRPr="00334483">
        <w:rPr>
          <w:rFonts w:asciiTheme="majorEastAsia" w:eastAsiaTheme="majorEastAsia" w:hAnsiTheme="majorEastAsia" w:cs="Times New Roman"/>
          <w:szCs w:val="20"/>
        </w:rPr>
        <w:t>这些气味信息直接进入嗅觉皮层还会影响人的情感反应</w:t>
      </w:r>
    </w:p>
    <w:p w:rsidR="005C4CD0" w:rsidRPr="00334483" w:rsidRDefault="0063520A"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C</w:t>
      </w:r>
      <w:r w:rsidR="00AC00FB" w:rsidRPr="00334483">
        <w:rPr>
          <w:rFonts w:asciiTheme="majorEastAsia" w:eastAsiaTheme="majorEastAsia" w:hAnsiTheme="majorEastAsia" w:cs="Times New Roman"/>
          <w:szCs w:val="20"/>
        </w:rPr>
        <w:t>.</w:t>
      </w:r>
      <w:r w:rsidRPr="00334483">
        <w:rPr>
          <w:rFonts w:asciiTheme="majorEastAsia" w:eastAsiaTheme="majorEastAsia" w:hAnsiTheme="majorEastAsia" w:cs="Times New Roman"/>
          <w:szCs w:val="20"/>
        </w:rPr>
        <w:t> </w:t>
      </w:r>
      <w:r w:rsidR="005C4CD0" w:rsidRPr="00334483">
        <w:rPr>
          <w:rFonts w:asciiTheme="majorEastAsia" w:eastAsiaTheme="majorEastAsia" w:hAnsiTheme="majorEastAsia" w:cs="Times New Roman"/>
          <w:szCs w:val="20"/>
        </w:rPr>
        <w:t>因此对人类来讲嗅觉仍是第一大感官知觉</w:t>
      </w:r>
    </w:p>
    <w:p w:rsidR="005C4CD0" w:rsidRPr="00334483" w:rsidRDefault="0063520A"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D</w:t>
      </w:r>
      <w:r w:rsidR="00AC00FB" w:rsidRPr="00334483">
        <w:rPr>
          <w:rFonts w:asciiTheme="majorEastAsia" w:eastAsiaTheme="majorEastAsia" w:hAnsiTheme="majorEastAsia" w:cs="Times New Roman"/>
          <w:szCs w:val="20"/>
        </w:rPr>
        <w:t>.</w:t>
      </w:r>
      <w:r w:rsidRPr="00334483">
        <w:rPr>
          <w:rFonts w:asciiTheme="majorEastAsia" w:eastAsiaTheme="majorEastAsia" w:hAnsiTheme="majorEastAsia" w:cs="Times New Roman"/>
          <w:szCs w:val="20"/>
        </w:rPr>
        <w:t> </w:t>
      </w:r>
      <w:r w:rsidR="005C4CD0" w:rsidRPr="00334483">
        <w:rPr>
          <w:rFonts w:asciiTheme="majorEastAsia" w:eastAsiaTheme="majorEastAsia" w:hAnsiTheme="majorEastAsia" w:cs="Times New Roman"/>
          <w:szCs w:val="20"/>
        </w:rPr>
        <w:t>但是不同的人对这些气味模式的敏感程序有所不同</w:t>
      </w:r>
    </w:p>
    <w:p w:rsidR="005C4CD0" w:rsidRPr="00334483" w:rsidRDefault="005C4CD0"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40</w:t>
      </w:r>
      <w:r w:rsidR="0063520A" w:rsidRPr="00334483">
        <w:rPr>
          <w:rFonts w:asciiTheme="majorEastAsia" w:eastAsiaTheme="majorEastAsia" w:hAnsiTheme="majorEastAsia" w:cs="Times New Roman" w:hint="eastAsia"/>
          <w:szCs w:val="20"/>
        </w:rPr>
        <w:t>．</w:t>
      </w:r>
      <w:r w:rsidRPr="00334483">
        <w:rPr>
          <w:rFonts w:asciiTheme="majorEastAsia" w:eastAsiaTheme="majorEastAsia" w:hAnsiTheme="majorEastAsia" w:cs="Times New Roman"/>
          <w:szCs w:val="20"/>
        </w:rPr>
        <w:t>李敖写《北京法源寺》，最后说：“艾略特         小说到了福楼拜和</w:t>
      </w:r>
      <w:proofErr w:type="gramStart"/>
      <w:r w:rsidRPr="00334483">
        <w:rPr>
          <w:rFonts w:asciiTheme="majorEastAsia" w:eastAsiaTheme="majorEastAsia" w:hAnsiTheme="majorEastAsia" w:cs="Times New Roman"/>
          <w:szCs w:val="20"/>
        </w:rPr>
        <w:t>詹姆士之后</w:t>
      </w:r>
      <w:proofErr w:type="gramEnd"/>
      <w:r w:rsidRPr="00334483">
        <w:rPr>
          <w:rFonts w:asciiTheme="majorEastAsia" w:eastAsiaTheme="majorEastAsia" w:hAnsiTheme="majorEastAsia" w:cs="Times New Roman"/>
          <w:szCs w:val="20"/>
        </w:rPr>
        <w:t>已无可为，但那还是七十年前说的。艾略特若看到七十年后现代影视的挑战，将更惊讶于小说在视觉映像上的落伍和在传播媒体上的败绩。……那些妄想靠小说笔触来说故事的也好、纠缠形式的也罢，                 。”</w:t>
      </w:r>
    </w:p>
    <w:p w:rsidR="005C4CD0" w:rsidRPr="00334483" w:rsidRDefault="005C4CD0"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依次填入短文空白处，最恰当的一项为（    ）。</w:t>
      </w:r>
    </w:p>
    <w:p w:rsidR="005C4CD0" w:rsidRPr="00334483" w:rsidRDefault="005C4CD0"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A</w:t>
      </w:r>
      <w:r w:rsidR="00AC00FB" w:rsidRPr="00334483">
        <w:rPr>
          <w:rFonts w:asciiTheme="majorEastAsia" w:eastAsiaTheme="majorEastAsia" w:hAnsiTheme="majorEastAsia" w:cs="Times New Roman"/>
          <w:szCs w:val="20"/>
        </w:rPr>
        <w:t>.</w:t>
      </w:r>
      <w:r w:rsidRPr="00334483">
        <w:rPr>
          <w:rFonts w:asciiTheme="majorEastAsia" w:eastAsiaTheme="majorEastAsia" w:hAnsiTheme="majorEastAsia" w:cs="Times New Roman"/>
          <w:szCs w:val="20"/>
        </w:rPr>
        <w:t> 已咬定</w:t>
      </w:r>
      <w:proofErr w:type="gramStart"/>
      <w:r w:rsidRPr="00334483">
        <w:rPr>
          <w:rFonts w:asciiTheme="majorEastAsia" w:eastAsiaTheme="majorEastAsia" w:hAnsiTheme="majorEastAsia" w:cs="Times New Roman"/>
          <w:szCs w:val="20"/>
        </w:rPr>
        <w:t>  其实都难以挽回小说的颓局</w:t>
      </w:r>
      <w:proofErr w:type="gramEnd"/>
    </w:p>
    <w:p w:rsidR="005C4CD0" w:rsidRPr="00334483" w:rsidRDefault="005C4CD0"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B</w:t>
      </w:r>
      <w:r w:rsidR="00AC00FB" w:rsidRPr="00334483">
        <w:rPr>
          <w:rFonts w:asciiTheme="majorEastAsia" w:eastAsiaTheme="majorEastAsia" w:hAnsiTheme="majorEastAsia" w:cs="Times New Roman"/>
          <w:szCs w:val="20"/>
        </w:rPr>
        <w:t>.</w:t>
      </w:r>
      <w:r w:rsidRPr="00334483">
        <w:rPr>
          <w:rFonts w:asciiTheme="majorEastAsia" w:eastAsiaTheme="majorEastAsia" w:hAnsiTheme="majorEastAsia" w:cs="Times New Roman"/>
          <w:szCs w:val="20"/>
        </w:rPr>
        <w:t> 已咬定</w:t>
      </w:r>
      <w:proofErr w:type="gramStart"/>
      <w:r w:rsidRPr="00334483">
        <w:rPr>
          <w:rFonts w:asciiTheme="majorEastAsia" w:eastAsiaTheme="majorEastAsia" w:hAnsiTheme="majorEastAsia" w:cs="Times New Roman"/>
          <w:szCs w:val="20"/>
        </w:rPr>
        <w:t>  都将直接加速小说的全面溃败</w:t>
      </w:r>
      <w:proofErr w:type="gramEnd"/>
    </w:p>
    <w:p w:rsidR="005C4CD0" w:rsidRPr="00334483" w:rsidRDefault="005C4CD0"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C</w:t>
      </w:r>
      <w:r w:rsidR="00AC00FB" w:rsidRPr="00334483">
        <w:rPr>
          <w:rFonts w:asciiTheme="majorEastAsia" w:eastAsiaTheme="majorEastAsia" w:hAnsiTheme="majorEastAsia" w:cs="Times New Roman"/>
          <w:szCs w:val="20"/>
        </w:rPr>
        <w:t>.</w:t>
      </w:r>
      <w:r w:rsidRPr="00334483">
        <w:rPr>
          <w:rFonts w:asciiTheme="majorEastAsia" w:eastAsiaTheme="majorEastAsia" w:hAnsiTheme="majorEastAsia" w:cs="Times New Roman"/>
          <w:szCs w:val="20"/>
        </w:rPr>
        <w:t> 曾经怀疑</w:t>
      </w:r>
      <w:proofErr w:type="gramStart"/>
      <w:r w:rsidRPr="00334483">
        <w:rPr>
          <w:rFonts w:asciiTheme="majorEastAsia" w:eastAsiaTheme="majorEastAsia" w:hAnsiTheme="majorEastAsia" w:cs="Times New Roman"/>
          <w:szCs w:val="20"/>
        </w:rPr>
        <w:t>  其实都难以挽回小说的颓局</w:t>
      </w:r>
      <w:proofErr w:type="gramEnd"/>
    </w:p>
    <w:p w:rsidR="005C4CD0" w:rsidRPr="00334483" w:rsidRDefault="005C4CD0"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D</w:t>
      </w:r>
      <w:r w:rsidR="00AC00FB" w:rsidRPr="00334483">
        <w:rPr>
          <w:rFonts w:asciiTheme="majorEastAsia" w:eastAsiaTheme="majorEastAsia" w:hAnsiTheme="majorEastAsia" w:cs="Times New Roman"/>
          <w:szCs w:val="20"/>
        </w:rPr>
        <w:t>.</w:t>
      </w:r>
      <w:r w:rsidRPr="00334483">
        <w:rPr>
          <w:rFonts w:asciiTheme="majorEastAsia" w:eastAsiaTheme="majorEastAsia" w:hAnsiTheme="majorEastAsia" w:cs="Times New Roman"/>
          <w:szCs w:val="20"/>
        </w:rPr>
        <w:t> 曾经怀疑</w:t>
      </w:r>
      <w:proofErr w:type="gramStart"/>
      <w:r w:rsidRPr="00334483">
        <w:rPr>
          <w:rFonts w:asciiTheme="majorEastAsia" w:eastAsiaTheme="majorEastAsia" w:hAnsiTheme="majorEastAsia" w:cs="Times New Roman"/>
          <w:szCs w:val="20"/>
        </w:rPr>
        <w:t>  都将直接加速小说的全面溃败</w:t>
      </w:r>
      <w:proofErr w:type="gramEnd"/>
    </w:p>
    <w:p w:rsidR="005C4CD0" w:rsidRPr="00334483" w:rsidRDefault="005C4CD0"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41</w:t>
      </w:r>
      <w:r w:rsidR="0063520A" w:rsidRPr="00334483">
        <w:rPr>
          <w:rFonts w:asciiTheme="majorEastAsia" w:eastAsiaTheme="majorEastAsia" w:hAnsiTheme="majorEastAsia" w:cs="Times New Roman" w:hint="eastAsia"/>
          <w:szCs w:val="20"/>
        </w:rPr>
        <w:t>．</w:t>
      </w:r>
      <w:r w:rsidRPr="00334483">
        <w:rPr>
          <w:rFonts w:asciiTheme="majorEastAsia" w:eastAsiaTheme="majorEastAsia" w:hAnsiTheme="majorEastAsia" w:cs="Times New Roman"/>
          <w:szCs w:val="20"/>
        </w:rPr>
        <w:t>依次填入下列横线处的词语，最恰当的一组是（    ）。</w:t>
      </w:r>
    </w:p>
    <w:p w:rsidR="005C4CD0" w:rsidRPr="00334483" w:rsidRDefault="005C4CD0"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在危机出现之前，不少美国大银行由于在住房抵押贷款方面提供不实信息，____了投资者，因此投资者提出了上千亿美元的巨额现金赔偿要求，相关的法律诉讼和监管调查给这些经营刚刚有所好转的银行带来了新的_____ 。</w:t>
      </w:r>
    </w:p>
    <w:p w:rsidR="005C4CD0" w:rsidRPr="00334483" w:rsidRDefault="0063520A"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A</w:t>
      </w:r>
      <w:r w:rsidR="00AC00FB" w:rsidRPr="00334483">
        <w:rPr>
          <w:rFonts w:asciiTheme="majorEastAsia" w:eastAsiaTheme="majorEastAsia" w:hAnsiTheme="majorEastAsia" w:cs="Times New Roman"/>
          <w:szCs w:val="20"/>
        </w:rPr>
        <w:t>.</w:t>
      </w:r>
      <w:r w:rsidRPr="00334483">
        <w:rPr>
          <w:rFonts w:asciiTheme="majorEastAsia" w:eastAsiaTheme="majorEastAsia" w:hAnsiTheme="majorEastAsia" w:cs="Times New Roman"/>
          <w:szCs w:val="20"/>
        </w:rPr>
        <w:t> </w:t>
      </w:r>
      <w:r w:rsidR="005C4CD0" w:rsidRPr="00334483">
        <w:rPr>
          <w:rFonts w:asciiTheme="majorEastAsia" w:eastAsiaTheme="majorEastAsia" w:hAnsiTheme="majorEastAsia" w:cs="Times New Roman"/>
          <w:szCs w:val="20"/>
        </w:rPr>
        <w:t>误导， 压力</w:t>
      </w:r>
    </w:p>
    <w:p w:rsidR="005C4CD0" w:rsidRPr="00334483" w:rsidRDefault="0063520A"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B</w:t>
      </w:r>
      <w:r w:rsidR="00AC00FB" w:rsidRPr="00334483">
        <w:rPr>
          <w:rFonts w:asciiTheme="majorEastAsia" w:eastAsiaTheme="majorEastAsia" w:hAnsiTheme="majorEastAsia" w:cs="Times New Roman"/>
          <w:szCs w:val="20"/>
        </w:rPr>
        <w:t>.</w:t>
      </w:r>
      <w:r w:rsidRPr="00334483">
        <w:rPr>
          <w:rFonts w:asciiTheme="majorEastAsia" w:eastAsiaTheme="majorEastAsia" w:hAnsiTheme="majorEastAsia" w:cs="Times New Roman"/>
          <w:szCs w:val="20"/>
        </w:rPr>
        <w:t> </w:t>
      </w:r>
      <w:r w:rsidR="005C4CD0" w:rsidRPr="00334483">
        <w:rPr>
          <w:rFonts w:asciiTheme="majorEastAsia" w:eastAsiaTheme="majorEastAsia" w:hAnsiTheme="majorEastAsia" w:cs="Times New Roman"/>
          <w:szCs w:val="20"/>
        </w:rPr>
        <w:t>诱导， 阻力</w:t>
      </w:r>
    </w:p>
    <w:p w:rsidR="005C4CD0" w:rsidRPr="00334483" w:rsidRDefault="005C4CD0"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C</w:t>
      </w:r>
      <w:r w:rsidR="00AC00FB" w:rsidRPr="00334483">
        <w:rPr>
          <w:rFonts w:asciiTheme="majorEastAsia" w:eastAsiaTheme="majorEastAsia" w:hAnsiTheme="majorEastAsia" w:cs="Times New Roman"/>
          <w:szCs w:val="20"/>
        </w:rPr>
        <w:t>.</w:t>
      </w:r>
      <w:r w:rsidRPr="00334483">
        <w:rPr>
          <w:rFonts w:asciiTheme="majorEastAsia" w:eastAsiaTheme="majorEastAsia" w:hAnsiTheme="majorEastAsia" w:cs="Times New Roman"/>
          <w:szCs w:val="20"/>
        </w:rPr>
        <w:t> 误导， 阻力</w:t>
      </w:r>
    </w:p>
    <w:p w:rsidR="005C4CD0" w:rsidRPr="00334483" w:rsidRDefault="005C4CD0"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D</w:t>
      </w:r>
      <w:r w:rsidR="00AC00FB" w:rsidRPr="00334483">
        <w:rPr>
          <w:rFonts w:asciiTheme="majorEastAsia" w:eastAsiaTheme="majorEastAsia" w:hAnsiTheme="majorEastAsia" w:cs="Times New Roman"/>
          <w:szCs w:val="20"/>
        </w:rPr>
        <w:t>.</w:t>
      </w:r>
      <w:r w:rsidRPr="00334483">
        <w:rPr>
          <w:rFonts w:asciiTheme="majorEastAsia" w:eastAsiaTheme="majorEastAsia" w:hAnsiTheme="majorEastAsia" w:cs="Times New Roman"/>
          <w:szCs w:val="20"/>
        </w:rPr>
        <w:t> 诱导， 压力</w:t>
      </w:r>
    </w:p>
    <w:p w:rsidR="005C4CD0" w:rsidRPr="00334483" w:rsidRDefault="005C4CD0"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lastRenderedPageBreak/>
        <w:t>42</w:t>
      </w:r>
      <w:r w:rsidR="0063520A" w:rsidRPr="00334483">
        <w:rPr>
          <w:rFonts w:asciiTheme="majorEastAsia" w:eastAsiaTheme="majorEastAsia" w:hAnsiTheme="majorEastAsia" w:cs="Times New Roman" w:hint="eastAsia"/>
          <w:szCs w:val="20"/>
        </w:rPr>
        <w:t>．</w:t>
      </w:r>
      <w:r w:rsidRPr="00334483">
        <w:rPr>
          <w:rFonts w:asciiTheme="majorEastAsia" w:eastAsiaTheme="majorEastAsia" w:hAnsiTheme="majorEastAsia" w:cs="Times New Roman"/>
          <w:szCs w:val="20"/>
        </w:rPr>
        <w:t>对于古埃及的农民来说，_____尼罗河泛滥的规律是性命攸关的大事，因此他们</w:t>
      </w:r>
      <w:proofErr w:type="gramStart"/>
      <w:r w:rsidRPr="00334483">
        <w:rPr>
          <w:rFonts w:asciiTheme="majorEastAsia" w:eastAsiaTheme="majorEastAsia" w:hAnsiTheme="majorEastAsia" w:cs="Times New Roman"/>
          <w:szCs w:val="20"/>
        </w:rPr>
        <w:t>_____着</w:t>
      </w:r>
      <w:proofErr w:type="gramEnd"/>
      <w:r w:rsidRPr="00334483">
        <w:rPr>
          <w:rFonts w:asciiTheme="majorEastAsia" w:eastAsiaTheme="majorEastAsia" w:hAnsiTheme="majorEastAsia" w:cs="Times New Roman"/>
          <w:szCs w:val="20"/>
        </w:rPr>
        <w:t>去计算天数，小心地记录日期。他们把月亮和星星作为日历。当天狼星在夏天升起的时候，古埃及人知道尼罗河就要泛滥了；接着当新月时候，就是古埃及新一年的开始。</w:t>
      </w:r>
    </w:p>
    <w:p w:rsidR="005C4CD0" w:rsidRPr="00334483" w:rsidRDefault="005C4CD0"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依次填入划横线部分最恰当的一项是：</w:t>
      </w:r>
    </w:p>
    <w:p w:rsidR="005C4CD0" w:rsidRPr="00334483" w:rsidRDefault="005C4CD0" w:rsidP="009B7758">
      <w:pPr>
        <w:spacing w:line="360" w:lineRule="auto"/>
        <w:ind w:firstLineChars="200" w:firstLine="420"/>
        <w:rPr>
          <w:rFonts w:asciiTheme="majorEastAsia" w:eastAsiaTheme="majorEastAsia" w:hAnsiTheme="majorEastAsia" w:cs="Times New Roman"/>
          <w:szCs w:val="20"/>
        </w:rPr>
      </w:pPr>
    </w:p>
    <w:p w:rsidR="005C4CD0" w:rsidRPr="00334483" w:rsidRDefault="0063520A"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A</w:t>
      </w:r>
      <w:r w:rsidR="00AC00FB" w:rsidRPr="00334483">
        <w:rPr>
          <w:rFonts w:asciiTheme="majorEastAsia" w:eastAsiaTheme="majorEastAsia" w:hAnsiTheme="majorEastAsia" w:cs="Times New Roman"/>
          <w:szCs w:val="20"/>
        </w:rPr>
        <w:t>.</w:t>
      </w:r>
      <w:r w:rsidRPr="00334483">
        <w:rPr>
          <w:rFonts w:asciiTheme="majorEastAsia" w:eastAsiaTheme="majorEastAsia" w:hAnsiTheme="majorEastAsia" w:cs="Times New Roman"/>
          <w:szCs w:val="20"/>
        </w:rPr>
        <w:t> </w:t>
      </w:r>
      <w:r w:rsidR="005C4CD0" w:rsidRPr="00334483">
        <w:rPr>
          <w:rFonts w:asciiTheme="majorEastAsia" w:eastAsiaTheme="majorEastAsia" w:hAnsiTheme="majorEastAsia" w:cs="Times New Roman"/>
          <w:szCs w:val="20"/>
        </w:rPr>
        <w:t>揭示 尝试</w:t>
      </w:r>
    </w:p>
    <w:p w:rsidR="005C4CD0" w:rsidRPr="00334483" w:rsidRDefault="0063520A"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B</w:t>
      </w:r>
      <w:r w:rsidR="00AC00FB" w:rsidRPr="00334483">
        <w:rPr>
          <w:rFonts w:asciiTheme="majorEastAsia" w:eastAsiaTheme="majorEastAsia" w:hAnsiTheme="majorEastAsia" w:cs="Times New Roman"/>
          <w:szCs w:val="20"/>
        </w:rPr>
        <w:t>.</w:t>
      </w:r>
      <w:r w:rsidRPr="00334483">
        <w:rPr>
          <w:rFonts w:asciiTheme="majorEastAsia" w:eastAsiaTheme="majorEastAsia" w:hAnsiTheme="majorEastAsia" w:cs="Times New Roman"/>
          <w:szCs w:val="20"/>
        </w:rPr>
        <w:t> </w:t>
      </w:r>
      <w:r w:rsidR="005C4CD0" w:rsidRPr="00334483">
        <w:rPr>
          <w:rFonts w:asciiTheme="majorEastAsia" w:eastAsiaTheme="majorEastAsia" w:hAnsiTheme="majorEastAsia" w:cs="Times New Roman"/>
          <w:szCs w:val="20"/>
        </w:rPr>
        <w:t>遵循 坚持</w:t>
      </w:r>
    </w:p>
    <w:p w:rsidR="005C4CD0" w:rsidRPr="00334483" w:rsidRDefault="0063520A"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C</w:t>
      </w:r>
      <w:r w:rsidR="00AC00FB" w:rsidRPr="00334483">
        <w:rPr>
          <w:rFonts w:asciiTheme="majorEastAsia" w:eastAsiaTheme="majorEastAsia" w:hAnsiTheme="majorEastAsia" w:cs="Times New Roman"/>
          <w:szCs w:val="20"/>
        </w:rPr>
        <w:t>.</w:t>
      </w:r>
      <w:r w:rsidRPr="00334483">
        <w:rPr>
          <w:rFonts w:asciiTheme="majorEastAsia" w:eastAsiaTheme="majorEastAsia" w:hAnsiTheme="majorEastAsia" w:cs="Times New Roman"/>
          <w:szCs w:val="20"/>
        </w:rPr>
        <w:t> </w:t>
      </w:r>
      <w:r w:rsidR="005C4CD0" w:rsidRPr="00334483">
        <w:rPr>
          <w:rFonts w:asciiTheme="majorEastAsia" w:eastAsiaTheme="majorEastAsia" w:hAnsiTheme="majorEastAsia" w:cs="Times New Roman"/>
          <w:szCs w:val="20"/>
        </w:rPr>
        <w:t>总结 学习</w:t>
      </w:r>
    </w:p>
    <w:p w:rsidR="005C4CD0" w:rsidRPr="00334483" w:rsidRDefault="0063520A"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D</w:t>
      </w:r>
      <w:r w:rsidR="00AC00FB" w:rsidRPr="00334483">
        <w:rPr>
          <w:rFonts w:asciiTheme="majorEastAsia" w:eastAsiaTheme="majorEastAsia" w:hAnsiTheme="majorEastAsia" w:cs="Times New Roman"/>
          <w:szCs w:val="20"/>
        </w:rPr>
        <w:t>.</w:t>
      </w:r>
      <w:r w:rsidRPr="00334483">
        <w:rPr>
          <w:rFonts w:asciiTheme="majorEastAsia" w:eastAsiaTheme="majorEastAsia" w:hAnsiTheme="majorEastAsia" w:cs="Times New Roman"/>
          <w:szCs w:val="20"/>
        </w:rPr>
        <w:t> </w:t>
      </w:r>
      <w:r w:rsidR="005C4CD0" w:rsidRPr="00334483">
        <w:rPr>
          <w:rFonts w:asciiTheme="majorEastAsia" w:eastAsiaTheme="majorEastAsia" w:hAnsiTheme="majorEastAsia" w:cs="Times New Roman"/>
          <w:szCs w:val="20"/>
        </w:rPr>
        <w:t>掌握 摸索</w:t>
      </w:r>
    </w:p>
    <w:p w:rsidR="005C4CD0" w:rsidRPr="00334483" w:rsidRDefault="0063520A"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hint="eastAsia"/>
          <w:szCs w:val="20"/>
        </w:rPr>
        <w:t>43．</w:t>
      </w:r>
      <w:r w:rsidR="005C4CD0" w:rsidRPr="00334483">
        <w:rPr>
          <w:rFonts w:asciiTheme="majorEastAsia" w:eastAsiaTheme="majorEastAsia" w:hAnsiTheme="majorEastAsia" w:cs="Times New Roman"/>
          <w:szCs w:val="20"/>
        </w:rPr>
        <w:t>流言常常令人不悦，却很可能有助于丑事的暴露，阻止恶行的继续。对很多公众人物来说，单单是人们的议论就可以阻止不良行为。总有人______八卦和流言毁了自己心目中的明星，但事实上，少有哪个做得正、行得端的明星最终被流言蜚语摧毁；被破坏的仅仅是对</w:t>
      </w:r>
      <w:proofErr w:type="gramStart"/>
      <w:r w:rsidR="005C4CD0" w:rsidRPr="00334483">
        <w:rPr>
          <w:rFonts w:asciiTheme="majorEastAsia" w:eastAsiaTheme="majorEastAsia" w:hAnsiTheme="majorEastAsia" w:cs="Times New Roman"/>
          <w:szCs w:val="20"/>
        </w:rPr>
        <w:t>偶象</w:t>
      </w:r>
      <w:proofErr w:type="gramEnd"/>
      <w:r w:rsidR="005C4CD0" w:rsidRPr="00334483">
        <w:rPr>
          <w:rFonts w:asciiTheme="majorEastAsia" w:eastAsiaTheme="majorEastAsia" w:hAnsiTheme="majorEastAsia" w:cs="Times New Roman"/>
          <w:szCs w:val="20"/>
        </w:rPr>
        <w:t>的______想象，被______的是明星的为欲为和不良行径。</w:t>
      </w:r>
    </w:p>
    <w:p w:rsidR="005C4CD0" w:rsidRPr="00334483" w:rsidRDefault="005C4CD0"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依次填入划横线部分最恰当的一项是（      ）。</w:t>
      </w:r>
    </w:p>
    <w:p w:rsidR="005C4CD0" w:rsidRPr="00334483" w:rsidRDefault="0063520A"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A</w:t>
      </w:r>
      <w:r w:rsidR="00AC00FB" w:rsidRPr="00334483">
        <w:rPr>
          <w:rFonts w:asciiTheme="majorEastAsia" w:eastAsiaTheme="majorEastAsia" w:hAnsiTheme="majorEastAsia" w:cs="Times New Roman"/>
          <w:szCs w:val="20"/>
        </w:rPr>
        <w:t>.</w:t>
      </w:r>
      <w:r w:rsidRPr="00334483">
        <w:rPr>
          <w:rFonts w:asciiTheme="majorEastAsia" w:eastAsiaTheme="majorEastAsia" w:hAnsiTheme="majorEastAsia" w:cs="Times New Roman"/>
          <w:szCs w:val="20"/>
        </w:rPr>
        <w:t> </w:t>
      </w:r>
      <w:r w:rsidR="005C4CD0" w:rsidRPr="00334483">
        <w:rPr>
          <w:rFonts w:asciiTheme="majorEastAsia" w:eastAsiaTheme="majorEastAsia" w:hAnsiTheme="majorEastAsia" w:cs="Times New Roman"/>
          <w:szCs w:val="20"/>
        </w:rPr>
        <w:t>担心</w:t>
      </w:r>
      <w:proofErr w:type="gramStart"/>
      <w:r w:rsidR="005C4CD0" w:rsidRPr="00334483">
        <w:rPr>
          <w:rFonts w:asciiTheme="majorEastAsia" w:eastAsiaTheme="majorEastAsia" w:hAnsiTheme="majorEastAsia" w:cs="Times New Roman"/>
          <w:szCs w:val="20"/>
        </w:rPr>
        <w:t>  主观</w:t>
      </w:r>
      <w:proofErr w:type="gramEnd"/>
      <w:r w:rsidR="005C4CD0" w:rsidRPr="00334483">
        <w:rPr>
          <w:rFonts w:asciiTheme="majorEastAsia" w:eastAsiaTheme="majorEastAsia" w:hAnsiTheme="majorEastAsia" w:cs="Times New Roman"/>
          <w:szCs w:val="20"/>
        </w:rPr>
        <w:t>  曝光</w:t>
      </w:r>
    </w:p>
    <w:p w:rsidR="005C4CD0" w:rsidRPr="00334483" w:rsidRDefault="0063520A"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B</w:t>
      </w:r>
      <w:r w:rsidR="00AC00FB" w:rsidRPr="00334483">
        <w:rPr>
          <w:rFonts w:asciiTheme="majorEastAsia" w:eastAsiaTheme="majorEastAsia" w:hAnsiTheme="majorEastAsia" w:cs="Times New Roman"/>
          <w:szCs w:val="20"/>
        </w:rPr>
        <w:t>.</w:t>
      </w:r>
      <w:r w:rsidRPr="00334483">
        <w:rPr>
          <w:rFonts w:asciiTheme="majorEastAsia" w:eastAsiaTheme="majorEastAsia" w:hAnsiTheme="majorEastAsia" w:cs="Times New Roman"/>
          <w:szCs w:val="20"/>
        </w:rPr>
        <w:t> </w:t>
      </w:r>
      <w:r w:rsidR="005C4CD0" w:rsidRPr="00334483">
        <w:rPr>
          <w:rFonts w:asciiTheme="majorEastAsia" w:eastAsiaTheme="majorEastAsia" w:hAnsiTheme="majorEastAsia" w:cs="Times New Roman"/>
          <w:szCs w:val="20"/>
        </w:rPr>
        <w:t>斥责</w:t>
      </w:r>
      <w:proofErr w:type="gramStart"/>
      <w:r w:rsidR="005C4CD0" w:rsidRPr="00334483">
        <w:rPr>
          <w:rFonts w:asciiTheme="majorEastAsia" w:eastAsiaTheme="majorEastAsia" w:hAnsiTheme="majorEastAsia" w:cs="Times New Roman"/>
          <w:szCs w:val="20"/>
        </w:rPr>
        <w:t>  浪漫</w:t>
      </w:r>
      <w:proofErr w:type="gramEnd"/>
      <w:r w:rsidR="005C4CD0" w:rsidRPr="00334483">
        <w:rPr>
          <w:rFonts w:asciiTheme="majorEastAsia" w:eastAsiaTheme="majorEastAsia" w:hAnsiTheme="majorEastAsia" w:cs="Times New Roman"/>
          <w:szCs w:val="20"/>
        </w:rPr>
        <w:t>  质疑</w:t>
      </w:r>
    </w:p>
    <w:p w:rsidR="005C4CD0" w:rsidRPr="00334483" w:rsidRDefault="0063520A"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C</w:t>
      </w:r>
      <w:r w:rsidR="00AC00FB" w:rsidRPr="00334483">
        <w:rPr>
          <w:rFonts w:asciiTheme="majorEastAsia" w:eastAsiaTheme="majorEastAsia" w:hAnsiTheme="majorEastAsia" w:cs="Times New Roman"/>
          <w:szCs w:val="20"/>
        </w:rPr>
        <w:t>.</w:t>
      </w:r>
      <w:r w:rsidRPr="00334483">
        <w:rPr>
          <w:rFonts w:asciiTheme="majorEastAsia" w:eastAsiaTheme="majorEastAsia" w:hAnsiTheme="majorEastAsia" w:cs="Times New Roman"/>
          <w:szCs w:val="20"/>
        </w:rPr>
        <w:t> </w:t>
      </w:r>
      <w:r w:rsidR="005C4CD0" w:rsidRPr="00334483">
        <w:rPr>
          <w:rFonts w:asciiTheme="majorEastAsia" w:eastAsiaTheme="majorEastAsia" w:hAnsiTheme="majorEastAsia" w:cs="Times New Roman"/>
          <w:szCs w:val="20"/>
        </w:rPr>
        <w:t>惋惜</w:t>
      </w:r>
      <w:proofErr w:type="gramStart"/>
      <w:r w:rsidR="005C4CD0" w:rsidRPr="00334483">
        <w:rPr>
          <w:rFonts w:asciiTheme="majorEastAsia" w:eastAsiaTheme="majorEastAsia" w:hAnsiTheme="majorEastAsia" w:cs="Times New Roman"/>
          <w:szCs w:val="20"/>
        </w:rPr>
        <w:t>  片面</w:t>
      </w:r>
      <w:proofErr w:type="gramEnd"/>
      <w:r w:rsidR="005C4CD0" w:rsidRPr="00334483">
        <w:rPr>
          <w:rFonts w:asciiTheme="majorEastAsia" w:eastAsiaTheme="majorEastAsia" w:hAnsiTheme="majorEastAsia" w:cs="Times New Roman"/>
          <w:szCs w:val="20"/>
        </w:rPr>
        <w:t>  揭露</w:t>
      </w:r>
    </w:p>
    <w:p w:rsidR="005C4CD0" w:rsidRPr="00334483" w:rsidRDefault="005C4CD0"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D</w:t>
      </w:r>
      <w:r w:rsidR="00AC00FB" w:rsidRPr="00334483">
        <w:rPr>
          <w:rFonts w:asciiTheme="majorEastAsia" w:eastAsiaTheme="majorEastAsia" w:hAnsiTheme="majorEastAsia" w:cs="Times New Roman"/>
          <w:szCs w:val="20"/>
        </w:rPr>
        <w:t>.</w:t>
      </w:r>
      <w:r w:rsidRPr="00334483">
        <w:rPr>
          <w:rFonts w:asciiTheme="majorEastAsia" w:eastAsiaTheme="majorEastAsia" w:hAnsiTheme="majorEastAsia" w:cs="Times New Roman"/>
          <w:szCs w:val="20"/>
        </w:rPr>
        <w:t> 抱怨</w:t>
      </w:r>
      <w:proofErr w:type="gramStart"/>
      <w:r w:rsidRPr="00334483">
        <w:rPr>
          <w:rFonts w:asciiTheme="majorEastAsia" w:eastAsiaTheme="majorEastAsia" w:hAnsiTheme="majorEastAsia" w:cs="Times New Roman"/>
          <w:szCs w:val="20"/>
        </w:rPr>
        <w:t>  完美</w:t>
      </w:r>
      <w:proofErr w:type="gramEnd"/>
      <w:r w:rsidRPr="00334483">
        <w:rPr>
          <w:rFonts w:asciiTheme="majorEastAsia" w:eastAsiaTheme="majorEastAsia" w:hAnsiTheme="majorEastAsia" w:cs="Times New Roman"/>
          <w:szCs w:val="20"/>
        </w:rPr>
        <w:t>  约束</w:t>
      </w:r>
    </w:p>
    <w:p w:rsidR="005C4CD0" w:rsidRPr="00334483" w:rsidRDefault="005C4CD0"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44</w:t>
      </w:r>
      <w:r w:rsidR="0063520A" w:rsidRPr="00334483">
        <w:rPr>
          <w:rFonts w:asciiTheme="majorEastAsia" w:eastAsiaTheme="majorEastAsia" w:hAnsiTheme="majorEastAsia" w:cs="Times New Roman" w:hint="eastAsia"/>
          <w:szCs w:val="20"/>
        </w:rPr>
        <w:t>．</w:t>
      </w:r>
      <w:r w:rsidRPr="00334483">
        <w:rPr>
          <w:rFonts w:asciiTheme="majorEastAsia" w:eastAsiaTheme="majorEastAsia" w:hAnsiTheme="majorEastAsia" w:cs="Times New Roman"/>
          <w:szCs w:val="20"/>
        </w:rPr>
        <w:t>关于如何有效解释两次世界大战的起源和暴行产生的机制，战争史家一直感到_____。他们发现，当落实到细节研究上时，常常______迭出。譬如马克思主义史家认为经济压力是大战的动因，但历史事实却是二战爆发在欧洲的经济上扬期，因此许多战争史家不得不有此共识：战争起源问题并非历史学专业所能解释。</w:t>
      </w:r>
    </w:p>
    <w:p w:rsidR="005C4CD0" w:rsidRPr="00334483" w:rsidRDefault="005C4CD0"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依次填入划横线部分最恰当的一项是（    ）。</w:t>
      </w:r>
    </w:p>
    <w:p w:rsidR="005C4CD0" w:rsidRPr="00334483" w:rsidRDefault="005C4CD0"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A</w:t>
      </w:r>
      <w:r w:rsidR="00AC00FB" w:rsidRPr="00334483">
        <w:rPr>
          <w:rFonts w:asciiTheme="majorEastAsia" w:eastAsiaTheme="majorEastAsia" w:hAnsiTheme="majorEastAsia" w:cs="Times New Roman"/>
          <w:szCs w:val="20"/>
        </w:rPr>
        <w:t>.</w:t>
      </w:r>
      <w:r w:rsidRPr="00334483">
        <w:rPr>
          <w:rFonts w:asciiTheme="majorEastAsia" w:eastAsiaTheme="majorEastAsia" w:hAnsiTheme="majorEastAsia" w:cs="Times New Roman"/>
          <w:szCs w:val="20"/>
        </w:rPr>
        <w:t> 尴尬 谬论 </w:t>
      </w:r>
    </w:p>
    <w:p w:rsidR="005C4CD0" w:rsidRPr="00334483" w:rsidRDefault="0063520A"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B</w:t>
      </w:r>
      <w:r w:rsidR="00AC00FB" w:rsidRPr="00334483">
        <w:rPr>
          <w:rFonts w:asciiTheme="majorEastAsia" w:eastAsiaTheme="majorEastAsia" w:hAnsiTheme="majorEastAsia" w:cs="Times New Roman"/>
          <w:szCs w:val="20"/>
        </w:rPr>
        <w:t>.</w:t>
      </w:r>
      <w:r w:rsidRPr="00334483">
        <w:rPr>
          <w:rFonts w:asciiTheme="majorEastAsia" w:eastAsiaTheme="majorEastAsia" w:hAnsiTheme="majorEastAsia" w:cs="Times New Roman"/>
          <w:szCs w:val="20"/>
        </w:rPr>
        <w:t> </w:t>
      </w:r>
      <w:r w:rsidR="005C4CD0" w:rsidRPr="00334483">
        <w:rPr>
          <w:rFonts w:asciiTheme="majorEastAsia" w:eastAsiaTheme="majorEastAsia" w:hAnsiTheme="majorEastAsia" w:cs="Times New Roman"/>
          <w:szCs w:val="20"/>
        </w:rPr>
        <w:t>困惑　悖论</w:t>
      </w:r>
    </w:p>
    <w:p w:rsidR="005C4CD0" w:rsidRPr="00334483" w:rsidRDefault="0063520A"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C</w:t>
      </w:r>
      <w:r w:rsidR="00AC00FB" w:rsidRPr="00334483">
        <w:rPr>
          <w:rFonts w:asciiTheme="majorEastAsia" w:eastAsiaTheme="majorEastAsia" w:hAnsiTheme="majorEastAsia" w:cs="Times New Roman"/>
          <w:szCs w:val="20"/>
        </w:rPr>
        <w:t>.</w:t>
      </w:r>
      <w:r w:rsidRPr="00334483">
        <w:rPr>
          <w:rFonts w:asciiTheme="majorEastAsia" w:eastAsiaTheme="majorEastAsia" w:hAnsiTheme="majorEastAsia" w:cs="Times New Roman"/>
          <w:szCs w:val="20"/>
        </w:rPr>
        <w:t> </w:t>
      </w:r>
      <w:r w:rsidR="005C4CD0" w:rsidRPr="00334483">
        <w:rPr>
          <w:rFonts w:asciiTheme="majorEastAsia" w:eastAsiaTheme="majorEastAsia" w:hAnsiTheme="majorEastAsia" w:cs="Times New Roman"/>
          <w:szCs w:val="20"/>
        </w:rPr>
        <w:t>犹豫　矛盾</w:t>
      </w:r>
    </w:p>
    <w:p w:rsidR="005C4CD0" w:rsidRPr="00334483" w:rsidRDefault="0063520A"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D</w:t>
      </w:r>
      <w:r w:rsidR="00AC00FB" w:rsidRPr="00334483">
        <w:rPr>
          <w:rFonts w:asciiTheme="majorEastAsia" w:eastAsiaTheme="majorEastAsia" w:hAnsiTheme="majorEastAsia" w:cs="Times New Roman"/>
          <w:szCs w:val="20"/>
        </w:rPr>
        <w:t>.</w:t>
      </w:r>
      <w:r w:rsidRPr="00334483">
        <w:rPr>
          <w:rFonts w:asciiTheme="majorEastAsia" w:eastAsiaTheme="majorEastAsia" w:hAnsiTheme="majorEastAsia" w:cs="Times New Roman"/>
          <w:szCs w:val="20"/>
        </w:rPr>
        <w:t> </w:t>
      </w:r>
      <w:r w:rsidR="005C4CD0" w:rsidRPr="00334483">
        <w:rPr>
          <w:rFonts w:asciiTheme="majorEastAsia" w:eastAsiaTheme="majorEastAsia" w:hAnsiTheme="majorEastAsia" w:cs="Times New Roman"/>
          <w:szCs w:val="20"/>
        </w:rPr>
        <w:t>沮丧　误解</w:t>
      </w:r>
    </w:p>
    <w:p w:rsidR="005C4CD0" w:rsidRPr="00334483" w:rsidRDefault="005C4CD0"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45</w:t>
      </w:r>
      <w:r w:rsidR="0063520A" w:rsidRPr="00334483">
        <w:rPr>
          <w:rFonts w:asciiTheme="majorEastAsia" w:eastAsiaTheme="majorEastAsia" w:hAnsiTheme="majorEastAsia" w:cs="Times New Roman" w:hint="eastAsia"/>
          <w:szCs w:val="20"/>
        </w:rPr>
        <w:t>．</w:t>
      </w:r>
      <w:r w:rsidRPr="00334483">
        <w:rPr>
          <w:rFonts w:asciiTheme="majorEastAsia" w:eastAsiaTheme="majorEastAsia" w:hAnsiTheme="majorEastAsia" w:cs="Times New Roman"/>
          <w:szCs w:val="20"/>
        </w:rPr>
        <w:t>中外合拍片对中方与好莱坞电影工厂均有好处，但是由于存在文化环境和审美趣味的差异，中国元素很难真正和好莱坞电影______。为了照顾全球影迷的欣赏口味，好莱坞电影只能减少中国元素的分量，因此，仅针对中国内地市场的“中国特供版”便_______。</w:t>
      </w:r>
    </w:p>
    <w:p w:rsidR="005C4CD0" w:rsidRPr="00334483" w:rsidRDefault="005C4CD0"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lastRenderedPageBreak/>
        <w:t>依次填入划横线部分最恰当的一项是：</w:t>
      </w:r>
    </w:p>
    <w:p w:rsidR="005C4CD0" w:rsidRPr="00334483" w:rsidRDefault="0063520A"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A</w:t>
      </w:r>
      <w:r w:rsidR="00AC00FB" w:rsidRPr="00334483">
        <w:rPr>
          <w:rFonts w:asciiTheme="majorEastAsia" w:eastAsiaTheme="majorEastAsia" w:hAnsiTheme="majorEastAsia" w:cs="Times New Roman"/>
          <w:szCs w:val="20"/>
        </w:rPr>
        <w:t>.</w:t>
      </w:r>
      <w:r w:rsidRPr="00334483">
        <w:rPr>
          <w:rFonts w:asciiTheme="majorEastAsia" w:eastAsiaTheme="majorEastAsia" w:hAnsiTheme="majorEastAsia" w:cs="Times New Roman"/>
          <w:szCs w:val="20"/>
        </w:rPr>
        <w:t> </w:t>
      </w:r>
      <w:r w:rsidR="005C4CD0" w:rsidRPr="00334483">
        <w:rPr>
          <w:rFonts w:asciiTheme="majorEastAsia" w:eastAsiaTheme="majorEastAsia" w:hAnsiTheme="majorEastAsia" w:cs="Times New Roman"/>
          <w:szCs w:val="20"/>
        </w:rPr>
        <w:t>契合 粉墨登场 </w:t>
      </w:r>
    </w:p>
    <w:p w:rsidR="005C4CD0" w:rsidRPr="00334483" w:rsidRDefault="0063520A"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B</w:t>
      </w:r>
      <w:r w:rsidR="00AC00FB" w:rsidRPr="00334483">
        <w:rPr>
          <w:rFonts w:asciiTheme="majorEastAsia" w:eastAsiaTheme="majorEastAsia" w:hAnsiTheme="majorEastAsia" w:cs="Times New Roman"/>
          <w:szCs w:val="20"/>
        </w:rPr>
        <w:t>.</w:t>
      </w:r>
      <w:r w:rsidRPr="00334483">
        <w:rPr>
          <w:rFonts w:asciiTheme="majorEastAsia" w:eastAsiaTheme="majorEastAsia" w:hAnsiTheme="majorEastAsia" w:cs="Times New Roman"/>
          <w:szCs w:val="20"/>
        </w:rPr>
        <w:t> </w:t>
      </w:r>
      <w:r w:rsidR="005C4CD0" w:rsidRPr="00334483">
        <w:rPr>
          <w:rFonts w:asciiTheme="majorEastAsia" w:eastAsiaTheme="majorEastAsia" w:hAnsiTheme="majorEastAsia" w:cs="Times New Roman"/>
          <w:szCs w:val="20"/>
        </w:rPr>
        <w:t>协调 东山再起 </w:t>
      </w:r>
    </w:p>
    <w:p w:rsidR="005C4CD0" w:rsidRPr="00334483" w:rsidRDefault="005C4CD0"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C</w:t>
      </w:r>
      <w:r w:rsidR="00AC00FB" w:rsidRPr="00334483">
        <w:rPr>
          <w:rFonts w:asciiTheme="majorEastAsia" w:eastAsiaTheme="majorEastAsia" w:hAnsiTheme="majorEastAsia" w:cs="Times New Roman"/>
          <w:szCs w:val="20"/>
        </w:rPr>
        <w:t>.</w:t>
      </w:r>
      <w:r w:rsidR="0063520A" w:rsidRPr="00334483">
        <w:rPr>
          <w:rFonts w:asciiTheme="majorEastAsia" w:eastAsiaTheme="majorEastAsia" w:hAnsiTheme="majorEastAsia" w:cs="Times New Roman"/>
          <w:szCs w:val="20"/>
        </w:rPr>
        <w:t> </w:t>
      </w:r>
      <w:r w:rsidRPr="00334483">
        <w:rPr>
          <w:rFonts w:asciiTheme="majorEastAsia" w:eastAsiaTheme="majorEastAsia" w:hAnsiTheme="majorEastAsia" w:cs="Times New Roman"/>
          <w:szCs w:val="20"/>
        </w:rPr>
        <w:t>匹配 大行其道</w:t>
      </w:r>
    </w:p>
    <w:p w:rsidR="005C4CD0" w:rsidRPr="00334483" w:rsidRDefault="0063520A"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D</w:t>
      </w:r>
      <w:r w:rsidR="00AC00FB" w:rsidRPr="00334483">
        <w:rPr>
          <w:rFonts w:asciiTheme="majorEastAsia" w:eastAsiaTheme="majorEastAsia" w:hAnsiTheme="majorEastAsia" w:cs="Times New Roman"/>
          <w:szCs w:val="20"/>
        </w:rPr>
        <w:t>.</w:t>
      </w:r>
      <w:r w:rsidRPr="00334483">
        <w:rPr>
          <w:rFonts w:asciiTheme="majorEastAsia" w:eastAsiaTheme="majorEastAsia" w:hAnsiTheme="majorEastAsia" w:cs="Times New Roman"/>
          <w:szCs w:val="20"/>
        </w:rPr>
        <w:t> </w:t>
      </w:r>
      <w:r w:rsidR="005C4CD0" w:rsidRPr="00334483">
        <w:rPr>
          <w:rFonts w:asciiTheme="majorEastAsia" w:eastAsiaTheme="majorEastAsia" w:hAnsiTheme="majorEastAsia" w:cs="Times New Roman"/>
          <w:szCs w:val="20"/>
        </w:rPr>
        <w:t>融合 应运而生</w:t>
      </w:r>
    </w:p>
    <w:p w:rsidR="005C4CD0" w:rsidRPr="00334483" w:rsidRDefault="005C4CD0"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46</w:t>
      </w:r>
      <w:r w:rsidR="0063520A" w:rsidRPr="00334483">
        <w:rPr>
          <w:rFonts w:asciiTheme="majorEastAsia" w:eastAsiaTheme="majorEastAsia" w:hAnsiTheme="majorEastAsia" w:cs="Times New Roman" w:hint="eastAsia"/>
          <w:szCs w:val="20"/>
        </w:rPr>
        <w:t>．</w:t>
      </w:r>
      <w:r w:rsidRPr="00334483">
        <w:rPr>
          <w:rFonts w:asciiTheme="majorEastAsia" w:eastAsiaTheme="majorEastAsia" w:hAnsiTheme="majorEastAsia" w:cs="Times New Roman"/>
          <w:szCs w:val="20"/>
        </w:rPr>
        <w:t>甲骨文是迄今为止在中国发现的最古老、自成体系的文字，可以说是现代汉字的老祖宗，甲骨文已相当____，如果认为仰韶文化、龙山文化的图形符号是汉字的雏形，那么在它们与甲骨文之间，应该还存在一个____的环节。</w:t>
      </w:r>
    </w:p>
    <w:p w:rsidR="005C4CD0" w:rsidRPr="00334483" w:rsidRDefault="005C4CD0"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依次填入划横线部分最恰当的一项是：</w:t>
      </w:r>
    </w:p>
    <w:p w:rsidR="005C4CD0" w:rsidRPr="00334483" w:rsidRDefault="0063520A"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A</w:t>
      </w:r>
      <w:r w:rsidR="00AC00FB" w:rsidRPr="00334483">
        <w:rPr>
          <w:rFonts w:asciiTheme="majorEastAsia" w:eastAsiaTheme="majorEastAsia" w:hAnsiTheme="majorEastAsia" w:cs="Times New Roman"/>
          <w:szCs w:val="20"/>
        </w:rPr>
        <w:t>.</w:t>
      </w:r>
      <w:r w:rsidRPr="00334483">
        <w:rPr>
          <w:rFonts w:asciiTheme="majorEastAsia" w:eastAsiaTheme="majorEastAsia" w:hAnsiTheme="majorEastAsia" w:cs="Times New Roman"/>
          <w:szCs w:val="20"/>
        </w:rPr>
        <w:t> </w:t>
      </w:r>
      <w:r w:rsidR="005C4CD0" w:rsidRPr="00334483">
        <w:rPr>
          <w:rFonts w:asciiTheme="majorEastAsia" w:eastAsiaTheme="majorEastAsia" w:hAnsiTheme="majorEastAsia" w:cs="Times New Roman"/>
          <w:szCs w:val="20"/>
        </w:rPr>
        <w:t>规范</w:t>
      </w:r>
      <w:proofErr w:type="gramStart"/>
      <w:r w:rsidR="005C4CD0" w:rsidRPr="00334483">
        <w:rPr>
          <w:rFonts w:asciiTheme="majorEastAsia" w:eastAsiaTheme="majorEastAsia" w:hAnsiTheme="majorEastAsia" w:cs="Times New Roman"/>
          <w:szCs w:val="20"/>
        </w:rPr>
        <w:t>  关联</w:t>
      </w:r>
      <w:proofErr w:type="gramEnd"/>
    </w:p>
    <w:p w:rsidR="005C4CD0" w:rsidRPr="00334483" w:rsidRDefault="0063520A"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B</w:t>
      </w:r>
      <w:r w:rsidR="00AC00FB" w:rsidRPr="00334483">
        <w:rPr>
          <w:rFonts w:asciiTheme="majorEastAsia" w:eastAsiaTheme="majorEastAsia" w:hAnsiTheme="majorEastAsia" w:cs="Times New Roman"/>
          <w:szCs w:val="20"/>
        </w:rPr>
        <w:t>.</w:t>
      </w:r>
      <w:r w:rsidRPr="00334483">
        <w:rPr>
          <w:rFonts w:asciiTheme="majorEastAsia" w:eastAsiaTheme="majorEastAsia" w:hAnsiTheme="majorEastAsia" w:cs="Times New Roman"/>
          <w:szCs w:val="20"/>
        </w:rPr>
        <w:t> </w:t>
      </w:r>
      <w:r w:rsidR="005C4CD0" w:rsidRPr="00334483">
        <w:rPr>
          <w:rFonts w:asciiTheme="majorEastAsia" w:eastAsiaTheme="majorEastAsia" w:hAnsiTheme="majorEastAsia" w:cs="Times New Roman"/>
          <w:szCs w:val="20"/>
        </w:rPr>
        <w:t>成熟</w:t>
      </w:r>
      <w:proofErr w:type="gramStart"/>
      <w:r w:rsidR="005C4CD0" w:rsidRPr="00334483">
        <w:rPr>
          <w:rFonts w:asciiTheme="majorEastAsia" w:eastAsiaTheme="majorEastAsia" w:hAnsiTheme="majorEastAsia" w:cs="Times New Roman"/>
          <w:szCs w:val="20"/>
        </w:rPr>
        <w:t>  过渡</w:t>
      </w:r>
      <w:proofErr w:type="gramEnd"/>
    </w:p>
    <w:p w:rsidR="005C4CD0" w:rsidRPr="00334483" w:rsidRDefault="0063520A"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C</w:t>
      </w:r>
      <w:r w:rsidR="00AC00FB" w:rsidRPr="00334483">
        <w:rPr>
          <w:rFonts w:asciiTheme="majorEastAsia" w:eastAsiaTheme="majorEastAsia" w:hAnsiTheme="majorEastAsia" w:cs="Times New Roman"/>
          <w:szCs w:val="20"/>
        </w:rPr>
        <w:t>.</w:t>
      </w:r>
      <w:r w:rsidRPr="00334483">
        <w:rPr>
          <w:rFonts w:asciiTheme="majorEastAsia" w:eastAsiaTheme="majorEastAsia" w:hAnsiTheme="majorEastAsia" w:cs="Times New Roman"/>
          <w:szCs w:val="20"/>
        </w:rPr>
        <w:t> </w:t>
      </w:r>
      <w:r w:rsidR="005C4CD0" w:rsidRPr="00334483">
        <w:rPr>
          <w:rFonts w:asciiTheme="majorEastAsia" w:eastAsiaTheme="majorEastAsia" w:hAnsiTheme="majorEastAsia" w:cs="Times New Roman"/>
          <w:szCs w:val="20"/>
        </w:rPr>
        <w:t>优美</w:t>
      </w:r>
      <w:proofErr w:type="gramStart"/>
      <w:r w:rsidR="005C4CD0" w:rsidRPr="00334483">
        <w:rPr>
          <w:rFonts w:asciiTheme="majorEastAsia" w:eastAsiaTheme="majorEastAsia" w:hAnsiTheme="majorEastAsia" w:cs="Times New Roman"/>
          <w:szCs w:val="20"/>
        </w:rPr>
        <w:t>  补充</w:t>
      </w:r>
      <w:proofErr w:type="gramEnd"/>
      <w:r w:rsidR="005C4CD0" w:rsidRPr="00334483">
        <w:rPr>
          <w:rFonts w:asciiTheme="majorEastAsia" w:eastAsiaTheme="majorEastAsia" w:hAnsiTheme="majorEastAsia" w:cs="Times New Roman"/>
          <w:szCs w:val="20"/>
        </w:rPr>
        <w:t> </w:t>
      </w:r>
    </w:p>
    <w:p w:rsidR="005C4CD0" w:rsidRPr="00334483" w:rsidRDefault="0063520A"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D</w:t>
      </w:r>
      <w:r w:rsidR="00AC00FB" w:rsidRPr="00334483">
        <w:rPr>
          <w:rFonts w:asciiTheme="majorEastAsia" w:eastAsiaTheme="majorEastAsia" w:hAnsiTheme="majorEastAsia" w:cs="Times New Roman"/>
          <w:szCs w:val="20"/>
        </w:rPr>
        <w:t>.</w:t>
      </w:r>
      <w:r w:rsidRPr="00334483">
        <w:rPr>
          <w:rFonts w:asciiTheme="majorEastAsia" w:eastAsiaTheme="majorEastAsia" w:hAnsiTheme="majorEastAsia" w:cs="Times New Roman"/>
          <w:szCs w:val="20"/>
        </w:rPr>
        <w:t> </w:t>
      </w:r>
      <w:r w:rsidR="005C4CD0" w:rsidRPr="00334483">
        <w:rPr>
          <w:rFonts w:asciiTheme="majorEastAsia" w:eastAsiaTheme="majorEastAsia" w:hAnsiTheme="majorEastAsia" w:cs="Times New Roman"/>
          <w:szCs w:val="20"/>
        </w:rPr>
        <w:t>完善</w:t>
      </w:r>
      <w:proofErr w:type="gramStart"/>
      <w:r w:rsidR="005C4CD0" w:rsidRPr="00334483">
        <w:rPr>
          <w:rFonts w:asciiTheme="majorEastAsia" w:eastAsiaTheme="majorEastAsia" w:hAnsiTheme="majorEastAsia" w:cs="Times New Roman"/>
          <w:szCs w:val="20"/>
        </w:rPr>
        <w:t>  缓冲</w:t>
      </w:r>
      <w:proofErr w:type="gramEnd"/>
    </w:p>
    <w:p w:rsidR="005C4CD0" w:rsidRPr="00334483" w:rsidRDefault="005C4CD0"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47</w:t>
      </w:r>
      <w:r w:rsidR="0063520A" w:rsidRPr="00334483">
        <w:rPr>
          <w:rFonts w:asciiTheme="majorEastAsia" w:eastAsiaTheme="majorEastAsia" w:hAnsiTheme="majorEastAsia" w:cs="Times New Roman" w:hint="eastAsia"/>
          <w:szCs w:val="20"/>
        </w:rPr>
        <w:t>．</w:t>
      </w:r>
      <w:r w:rsidRPr="00334483">
        <w:rPr>
          <w:rFonts w:asciiTheme="majorEastAsia" w:eastAsiaTheme="majorEastAsia" w:hAnsiTheme="majorEastAsia" w:cs="Times New Roman"/>
          <w:szCs w:val="20"/>
        </w:rPr>
        <w:t>由于石化能源存在污染及蕴藏量减少的问题，新能源一直被视为重要替代品，其中核能更是各国开发的_____ 。但日本核事故却引起大家对核能安全的 ______，各国政府无不希望在短期内，找出更安全、经济的新能源，以减少对石油长期的依赖。</w:t>
      </w:r>
    </w:p>
    <w:p w:rsidR="005C4CD0" w:rsidRPr="00334483" w:rsidRDefault="005C4CD0"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依次填入划横线部分最恰当的一项是：</w:t>
      </w:r>
    </w:p>
    <w:p w:rsidR="005C4CD0" w:rsidRPr="00334483" w:rsidRDefault="0063520A"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A</w:t>
      </w:r>
      <w:r w:rsidR="00AC00FB" w:rsidRPr="00334483">
        <w:rPr>
          <w:rFonts w:asciiTheme="majorEastAsia" w:eastAsiaTheme="majorEastAsia" w:hAnsiTheme="majorEastAsia" w:cs="Times New Roman"/>
          <w:szCs w:val="20"/>
        </w:rPr>
        <w:t>.</w:t>
      </w:r>
      <w:r w:rsidRPr="00334483">
        <w:rPr>
          <w:rFonts w:asciiTheme="majorEastAsia" w:eastAsiaTheme="majorEastAsia" w:hAnsiTheme="majorEastAsia" w:cs="Times New Roman"/>
          <w:szCs w:val="20"/>
        </w:rPr>
        <w:t> </w:t>
      </w:r>
      <w:r w:rsidR="005C4CD0" w:rsidRPr="00334483">
        <w:rPr>
          <w:rFonts w:asciiTheme="majorEastAsia" w:eastAsiaTheme="majorEastAsia" w:hAnsiTheme="majorEastAsia" w:cs="Times New Roman"/>
          <w:szCs w:val="20"/>
        </w:rPr>
        <w:t>热点 疑虑</w:t>
      </w:r>
    </w:p>
    <w:p w:rsidR="005C4CD0" w:rsidRPr="00334483" w:rsidRDefault="0063520A"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B</w:t>
      </w:r>
      <w:r w:rsidR="00AC00FB" w:rsidRPr="00334483">
        <w:rPr>
          <w:rFonts w:asciiTheme="majorEastAsia" w:eastAsiaTheme="majorEastAsia" w:hAnsiTheme="majorEastAsia" w:cs="Times New Roman"/>
          <w:szCs w:val="20"/>
        </w:rPr>
        <w:t>.</w:t>
      </w:r>
      <w:r w:rsidRPr="00334483">
        <w:rPr>
          <w:rFonts w:asciiTheme="majorEastAsia" w:eastAsiaTheme="majorEastAsia" w:hAnsiTheme="majorEastAsia" w:cs="Times New Roman"/>
          <w:szCs w:val="20"/>
        </w:rPr>
        <w:t> </w:t>
      </w:r>
      <w:r w:rsidR="005C4CD0" w:rsidRPr="00334483">
        <w:rPr>
          <w:rFonts w:asciiTheme="majorEastAsia" w:eastAsiaTheme="majorEastAsia" w:hAnsiTheme="majorEastAsia" w:cs="Times New Roman"/>
          <w:szCs w:val="20"/>
        </w:rPr>
        <w:t>要点 警觉</w:t>
      </w:r>
    </w:p>
    <w:p w:rsidR="005C4CD0" w:rsidRPr="00334483" w:rsidRDefault="0063520A"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C</w:t>
      </w:r>
      <w:r w:rsidR="00AC00FB" w:rsidRPr="00334483">
        <w:rPr>
          <w:rFonts w:asciiTheme="majorEastAsia" w:eastAsiaTheme="majorEastAsia" w:hAnsiTheme="majorEastAsia" w:cs="Times New Roman"/>
          <w:szCs w:val="20"/>
        </w:rPr>
        <w:t>.</w:t>
      </w:r>
      <w:r w:rsidRPr="00334483">
        <w:rPr>
          <w:rFonts w:asciiTheme="majorEastAsia" w:eastAsiaTheme="majorEastAsia" w:hAnsiTheme="majorEastAsia" w:cs="Times New Roman"/>
          <w:szCs w:val="20"/>
        </w:rPr>
        <w:t> </w:t>
      </w:r>
      <w:r w:rsidR="005C4CD0" w:rsidRPr="00334483">
        <w:rPr>
          <w:rFonts w:asciiTheme="majorEastAsia" w:eastAsiaTheme="majorEastAsia" w:hAnsiTheme="majorEastAsia" w:cs="Times New Roman"/>
          <w:szCs w:val="20"/>
        </w:rPr>
        <w:t>重点 忧虑</w:t>
      </w:r>
    </w:p>
    <w:p w:rsidR="005C4CD0" w:rsidRPr="00334483" w:rsidRDefault="0063520A"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D</w:t>
      </w:r>
      <w:r w:rsidR="00AC00FB" w:rsidRPr="00334483">
        <w:rPr>
          <w:rFonts w:asciiTheme="majorEastAsia" w:eastAsiaTheme="majorEastAsia" w:hAnsiTheme="majorEastAsia" w:cs="Times New Roman"/>
          <w:szCs w:val="20"/>
        </w:rPr>
        <w:t>.</w:t>
      </w:r>
      <w:r w:rsidRPr="00334483">
        <w:rPr>
          <w:rFonts w:asciiTheme="majorEastAsia" w:eastAsiaTheme="majorEastAsia" w:hAnsiTheme="majorEastAsia" w:cs="Times New Roman"/>
          <w:szCs w:val="20"/>
        </w:rPr>
        <w:t> </w:t>
      </w:r>
      <w:r w:rsidR="005C4CD0" w:rsidRPr="00334483">
        <w:rPr>
          <w:rFonts w:asciiTheme="majorEastAsia" w:eastAsiaTheme="majorEastAsia" w:hAnsiTheme="majorEastAsia" w:cs="Times New Roman"/>
          <w:szCs w:val="20"/>
        </w:rPr>
        <w:t>基点 警惕</w:t>
      </w:r>
    </w:p>
    <w:p w:rsidR="005C4CD0" w:rsidRPr="00334483" w:rsidRDefault="005C4CD0"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48</w:t>
      </w:r>
      <w:r w:rsidR="0063520A" w:rsidRPr="00334483">
        <w:rPr>
          <w:rFonts w:asciiTheme="majorEastAsia" w:eastAsiaTheme="majorEastAsia" w:hAnsiTheme="majorEastAsia" w:cs="Times New Roman" w:hint="eastAsia"/>
          <w:szCs w:val="20"/>
        </w:rPr>
        <w:t>．</w:t>
      </w:r>
      <w:r w:rsidR="0063520A" w:rsidRPr="00334483">
        <w:rPr>
          <w:rFonts w:asciiTheme="majorEastAsia" w:eastAsiaTheme="majorEastAsia" w:hAnsiTheme="majorEastAsia" w:cs="Times New Roman"/>
          <w:szCs w:val="20"/>
        </w:rPr>
        <w:t xml:space="preserve"> </w:t>
      </w:r>
      <w:r w:rsidRPr="00334483">
        <w:rPr>
          <w:rFonts w:asciiTheme="majorEastAsia" w:eastAsiaTheme="majorEastAsia" w:hAnsiTheme="majorEastAsia" w:cs="Times New Roman"/>
          <w:szCs w:val="20"/>
        </w:rPr>
        <w:t>“手机当电脑用、电脑当电视用、电视当摆设用”，对于电视机制造企业来说，这似乎已经成为一个_____的事实。互联网给了视频内容一个_____的传输和展示渠道，仅仅作为显示屏的电视似乎难逃被淘汰的命运。如何才能提高这块硕大显示屏的价值？_____电视机“智能”，已经成为这个产业的共识。</w:t>
      </w:r>
    </w:p>
    <w:p w:rsidR="005C4CD0" w:rsidRPr="00334483" w:rsidRDefault="005C4CD0"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依次填入划横线部分最恰当的一项是：</w:t>
      </w:r>
    </w:p>
    <w:p w:rsidR="005C4CD0" w:rsidRPr="00334483" w:rsidRDefault="0063520A"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A</w:t>
      </w:r>
      <w:r w:rsidR="00AC00FB" w:rsidRPr="00334483">
        <w:rPr>
          <w:rFonts w:asciiTheme="majorEastAsia" w:eastAsiaTheme="majorEastAsia" w:hAnsiTheme="majorEastAsia" w:cs="Times New Roman"/>
          <w:szCs w:val="20"/>
        </w:rPr>
        <w:t>.</w:t>
      </w:r>
      <w:r w:rsidRPr="00334483">
        <w:rPr>
          <w:rFonts w:asciiTheme="majorEastAsia" w:eastAsiaTheme="majorEastAsia" w:hAnsiTheme="majorEastAsia" w:cs="Times New Roman"/>
          <w:szCs w:val="20"/>
        </w:rPr>
        <w:t> </w:t>
      </w:r>
      <w:r w:rsidR="005C4CD0" w:rsidRPr="00334483">
        <w:rPr>
          <w:rFonts w:asciiTheme="majorEastAsia" w:eastAsiaTheme="majorEastAsia" w:hAnsiTheme="majorEastAsia" w:cs="Times New Roman"/>
          <w:szCs w:val="20"/>
        </w:rPr>
        <w:t>铁定 快捷 开发</w:t>
      </w:r>
    </w:p>
    <w:p w:rsidR="005C4CD0" w:rsidRPr="00334483" w:rsidRDefault="0063520A"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B</w:t>
      </w:r>
      <w:r w:rsidR="00AC00FB" w:rsidRPr="00334483">
        <w:rPr>
          <w:rFonts w:asciiTheme="majorEastAsia" w:eastAsiaTheme="majorEastAsia" w:hAnsiTheme="majorEastAsia" w:cs="Times New Roman"/>
          <w:szCs w:val="20"/>
        </w:rPr>
        <w:t>.</w:t>
      </w:r>
      <w:r w:rsidRPr="00334483">
        <w:rPr>
          <w:rFonts w:asciiTheme="majorEastAsia" w:eastAsiaTheme="majorEastAsia" w:hAnsiTheme="majorEastAsia" w:cs="Times New Roman"/>
          <w:szCs w:val="20"/>
        </w:rPr>
        <w:t> </w:t>
      </w:r>
      <w:r w:rsidR="005C4CD0" w:rsidRPr="00334483">
        <w:rPr>
          <w:rFonts w:asciiTheme="majorEastAsia" w:eastAsiaTheme="majorEastAsia" w:hAnsiTheme="majorEastAsia" w:cs="Times New Roman"/>
          <w:szCs w:val="20"/>
        </w:rPr>
        <w:t>公认 多维 研究</w:t>
      </w:r>
    </w:p>
    <w:p w:rsidR="005C4CD0" w:rsidRPr="00334483" w:rsidRDefault="0063520A"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C</w:t>
      </w:r>
      <w:r w:rsidR="00AC00FB" w:rsidRPr="00334483">
        <w:rPr>
          <w:rFonts w:asciiTheme="majorEastAsia" w:eastAsiaTheme="majorEastAsia" w:hAnsiTheme="majorEastAsia" w:cs="Times New Roman"/>
          <w:szCs w:val="20"/>
        </w:rPr>
        <w:t>.</w:t>
      </w:r>
      <w:r w:rsidRPr="00334483">
        <w:rPr>
          <w:rFonts w:asciiTheme="majorEastAsia" w:eastAsiaTheme="majorEastAsia" w:hAnsiTheme="majorEastAsia" w:cs="Times New Roman"/>
          <w:szCs w:val="20"/>
        </w:rPr>
        <w:t> </w:t>
      </w:r>
      <w:r w:rsidR="005C4CD0" w:rsidRPr="00334483">
        <w:rPr>
          <w:rFonts w:asciiTheme="majorEastAsia" w:eastAsiaTheme="majorEastAsia" w:hAnsiTheme="majorEastAsia" w:cs="Times New Roman"/>
          <w:szCs w:val="20"/>
        </w:rPr>
        <w:t>严峻 灵活 整合</w:t>
      </w:r>
    </w:p>
    <w:p w:rsidR="005C4CD0" w:rsidRPr="00334483" w:rsidRDefault="0063520A"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D</w:t>
      </w:r>
      <w:r w:rsidR="00AC00FB" w:rsidRPr="00334483">
        <w:rPr>
          <w:rFonts w:asciiTheme="majorEastAsia" w:eastAsiaTheme="majorEastAsia" w:hAnsiTheme="majorEastAsia" w:cs="Times New Roman"/>
          <w:szCs w:val="20"/>
        </w:rPr>
        <w:t>.</w:t>
      </w:r>
      <w:r w:rsidRPr="00334483">
        <w:rPr>
          <w:rFonts w:asciiTheme="majorEastAsia" w:eastAsiaTheme="majorEastAsia" w:hAnsiTheme="majorEastAsia" w:cs="Times New Roman"/>
          <w:szCs w:val="20"/>
        </w:rPr>
        <w:t> </w:t>
      </w:r>
      <w:r w:rsidR="005C4CD0" w:rsidRPr="00334483">
        <w:rPr>
          <w:rFonts w:asciiTheme="majorEastAsia" w:eastAsiaTheme="majorEastAsia" w:hAnsiTheme="majorEastAsia" w:cs="Times New Roman"/>
          <w:szCs w:val="20"/>
        </w:rPr>
        <w:t>尴尬 全新 赋予</w:t>
      </w:r>
    </w:p>
    <w:p w:rsidR="005C4CD0" w:rsidRPr="00334483" w:rsidRDefault="005C4CD0"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lastRenderedPageBreak/>
        <w:t>49</w:t>
      </w:r>
      <w:r w:rsidR="0063520A" w:rsidRPr="00334483">
        <w:rPr>
          <w:rFonts w:asciiTheme="majorEastAsia" w:eastAsiaTheme="majorEastAsia" w:hAnsiTheme="majorEastAsia" w:cs="Times New Roman" w:hint="eastAsia"/>
          <w:szCs w:val="20"/>
        </w:rPr>
        <w:t>．</w:t>
      </w:r>
      <w:r w:rsidRPr="00334483">
        <w:rPr>
          <w:rFonts w:asciiTheme="majorEastAsia" w:eastAsiaTheme="majorEastAsia" w:hAnsiTheme="majorEastAsia" w:cs="Times New Roman"/>
          <w:szCs w:val="20"/>
        </w:rPr>
        <w:t>有些干部对自己的下属颐指气使，对自己的上司（），唯</w:t>
      </w:r>
      <w:proofErr w:type="gramStart"/>
      <w:r w:rsidRPr="00334483">
        <w:rPr>
          <w:rFonts w:asciiTheme="majorEastAsia" w:eastAsiaTheme="majorEastAsia" w:hAnsiTheme="majorEastAsia" w:cs="Times New Roman"/>
          <w:szCs w:val="20"/>
        </w:rPr>
        <w:t>唯</w:t>
      </w:r>
      <w:proofErr w:type="gramEnd"/>
      <w:r w:rsidRPr="00334483">
        <w:rPr>
          <w:rFonts w:asciiTheme="majorEastAsia" w:eastAsiaTheme="majorEastAsia" w:hAnsiTheme="majorEastAsia" w:cs="Times New Roman"/>
          <w:szCs w:val="20"/>
        </w:rPr>
        <w:t>喏喏，一副奴才的嘴脸，这都是要不得的。</w:t>
      </w:r>
      <w:r w:rsidRPr="00334483">
        <w:rPr>
          <w:rFonts w:asciiTheme="majorEastAsia" w:eastAsiaTheme="majorEastAsia" w:hAnsiTheme="majorEastAsia" w:cs="Times New Roman"/>
          <w:szCs w:val="20"/>
        </w:rPr>
        <w:br/>
        <w:t>填入括号处的词语最恰当的一项是（    ）。</w:t>
      </w:r>
    </w:p>
    <w:p w:rsidR="005C4CD0" w:rsidRPr="00334483" w:rsidRDefault="005C4CD0"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A</w:t>
      </w:r>
      <w:r w:rsidR="00AC00FB" w:rsidRPr="00334483">
        <w:rPr>
          <w:rFonts w:asciiTheme="majorEastAsia" w:eastAsiaTheme="majorEastAsia" w:hAnsiTheme="majorEastAsia" w:cs="Times New Roman"/>
          <w:szCs w:val="20"/>
        </w:rPr>
        <w:t>.</w:t>
      </w:r>
      <w:r w:rsidRPr="00334483">
        <w:rPr>
          <w:rFonts w:asciiTheme="majorEastAsia" w:eastAsiaTheme="majorEastAsia" w:hAnsiTheme="majorEastAsia" w:cs="Times New Roman"/>
          <w:szCs w:val="20"/>
        </w:rPr>
        <w:t> 阳奉阴违</w:t>
      </w:r>
    </w:p>
    <w:p w:rsidR="005C4CD0" w:rsidRPr="00334483" w:rsidRDefault="005C4CD0"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B</w:t>
      </w:r>
      <w:r w:rsidR="00AC00FB" w:rsidRPr="00334483">
        <w:rPr>
          <w:rFonts w:asciiTheme="majorEastAsia" w:eastAsiaTheme="majorEastAsia" w:hAnsiTheme="majorEastAsia" w:cs="Times New Roman"/>
          <w:szCs w:val="20"/>
        </w:rPr>
        <w:t>.</w:t>
      </w:r>
      <w:r w:rsidRPr="00334483">
        <w:rPr>
          <w:rFonts w:asciiTheme="majorEastAsia" w:eastAsiaTheme="majorEastAsia" w:hAnsiTheme="majorEastAsia" w:cs="Times New Roman"/>
          <w:szCs w:val="20"/>
        </w:rPr>
        <w:t> 醍醐灌顶</w:t>
      </w:r>
    </w:p>
    <w:p w:rsidR="005C4CD0" w:rsidRPr="00334483" w:rsidRDefault="005C4CD0"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C</w:t>
      </w:r>
      <w:r w:rsidR="00AC00FB" w:rsidRPr="00334483">
        <w:rPr>
          <w:rFonts w:asciiTheme="majorEastAsia" w:eastAsiaTheme="majorEastAsia" w:hAnsiTheme="majorEastAsia" w:cs="Times New Roman"/>
          <w:szCs w:val="20"/>
        </w:rPr>
        <w:t>.</w:t>
      </w:r>
      <w:r w:rsidRPr="00334483">
        <w:rPr>
          <w:rFonts w:asciiTheme="majorEastAsia" w:eastAsiaTheme="majorEastAsia" w:hAnsiTheme="majorEastAsia" w:cs="Times New Roman"/>
          <w:szCs w:val="20"/>
        </w:rPr>
        <w:t> 顶礼膜拜</w:t>
      </w:r>
    </w:p>
    <w:p w:rsidR="005C4CD0" w:rsidRPr="00334483" w:rsidRDefault="005C4CD0"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D</w:t>
      </w:r>
      <w:r w:rsidR="00AC00FB" w:rsidRPr="00334483">
        <w:rPr>
          <w:rFonts w:asciiTheme="majorEastAsia" w:eastAsiaTheme="majorEastAsia" w:hAnsiTheme="majorEastAsia" w:cs="Times New Roman"/>
          <w:szCs w:val="20"/>
        </w:rPr>
        <w:t>.</w:t>
      </w:r>
      <w:r w:rsidRPr="00334483">
        <w:rPr>
          <w:rFonts w:asciiTheme="majorEastAsia" w:eastAsiaTheme="majorEastAsia" w:hAnsiTheme="majorEastAsia" w:cs="Times New Roman"/>
          <w:szCs w:val="20"/>
        </w:rPr>
        <w:t> 耳提面命</w:t>
      </w:r>
    </w:p>
    <w:p w:rsidR="005C4CD0" w:rsidRPr="00334483" w:rsidRDefault="005C4CD0"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50</w:t>
      </w:r>
      <w:r w:rsidR="0063520A" w:rsidRPr="00334483">
        <w:rPr>
          <w:rFonts w:asciiTheme="majorEastAsia" w:eastAsiaTheme="majorEastAsia" w:hAnsiTheme="majorEastAsia" w:cs="Times New Roman" w:hint="eastAsia"/>
          <w:szCs w:val="20"/>
        </w:rPr>
        <w:t>．</w:t>
      </w:r>
      <w:r w:rsidRPr="00334483">
        <w:rPr>
          <w:rFonts w:asciiTheme="majorEastAsia" w:eastAsiaTheme="majorEastAsia" w:hAnsiTheme="majorEastAsia" w:cs="Times New Roman"/>
          <w:szCs w:val="20"/>
        </w:rPr>
        <w:t>古代的明君都喜欢自己的臣民直言上谏，而今天有些领导则不然，总是（），相比之下，实在不应该。</w:t>
      </w:r>
      <w:r w:rsidRPr="00334483">
        <w:rPr>
          <w:rFonts w:asciiTheme="majorEastAsia" w:eastAsiaTheme="majorEastAsia" w:hAnsiTheme="majorEastAsia" w:cs="Times New Roman"/>
          <w:szCs w:val="20"/>
        </w:rPr>
        <w:br/>
        <w:t>填入括号处的词语最恰当的一项是（    ）。</w:t>
      </w:r>
    </w:p>
    <w:p w:rsidR="005C4CD0" w:rsidRPr="00334483" w:rsidRDefault="005C4CD0"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A</w:t>
      </w:r>
      <w:r w:rsidR="00AC00FB" w:rsidRPr="00334483">
        <w:rPr>
          <w:rFonts w:asciiTheme="majorEastAsia" w:eastAsiaTheme="majorEastAsia" w:hAnsiTheme="majorEastAsia" w:cs="Times New Roman"/>
          <w:szCs w:val="20"/>
        </w:rPr>
        <w:t>.</w:t>
      </w:r>
      <w:r w:rsidRPr="00334483">
        <w:rPr>
          <w:rFonts w:asciiTheme="majorEastAsia" w:eastAsiaTheme="majorEastAsia" w:hAnsiTheme="majorEastAsia" w:cs="Times New Roman"/>
          <w:szCs w:val="20"/>
        </w:rPr>
        <w:t> 知错就改</w:t>
      </w:r>
    </w:p>
    <w:p w:rsidR="005C4CD0" w:rsidRPr="00334483" w:rsidRDefault="005C4CD0"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B</w:t>
      </w:r>
      <w:r w:rsidR="00AC00FB" w:rsidRPr="00334483">
        <w:rPr>
          <w:rFonts w:asciiTheme="majorEastAsia" w:eastAsiaTheme="majorEastAsia" w:hAnsiTheme="majorEastAsia" w:cs="Times New Roman"/>
          <w:szCs w:val="20"/>
        </w:rPr>
        <w:t>.</w:t>
      </w:r>
      <w:r w:rsidRPr="00334483">
        <w:rPr>
          <w:rFonts w:asciiTheme="majorEastAsia" w:eastAsiaTheme="majorEastAsia" w:hAnsiTheme="majorEastAsia" w:cs="Times New Roman"/>
          <w:szCs w:val="20"/>
        </w:rPr>
        <w:t> 讳疾忌医</w:t>
      </w:r>
    </w:p>
    <w:p w:rsidR="005C4CD0" w:rsidRPr="00334483" w:rsidRDefault="005C4CD0"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C</w:t>
      </w:r>
      <w:r w:rsidR="00AC00FB" w:rsidRPr="00334483">
        <w:rPr>
          <w:rFonts w:asciiTheme="majorEastAsia" w:eastAsiaTheme="majorEastAsia" w:hAnsiTheme="majorEastAsia" w:cs="Times New Roman"/>
          <w:szCs w:val="20"/>
        </w:rPr>
        <w:t>.</w:t>
      </w:r>
      <w:r w:rsidRPr="00334483">
        <w:rPr>
          <w:rFonts w:asciiTheme="majorEastAsia" w:eastAsiaTheme="majorEastAsia" w:hAnsiTheme="majorEastAsia" w:cs="Times New Roman"/>
          <w:szCs w:val="20"/>
        </w:rPr>
        <w:t> 刚愎自用</w:t>
      </w:r>
    </w:p>
    <w:p w:rsidR="005C4CD0" w:rsidRPr="00334483" w:rsidRDefault="005C4CD0"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D</w:t>
      </w:r>
      <w:r w:rsidR="00AC00FB" w:rsidRPr="00334483">
        <w:rPr>
          <w:rFonts w:asciiTheme="majorEastAsia" w:eastAsiaTheme="majorEastAsia" w:hAnsiTheme="majorEastAsia" w:cs="Times New Roman"/>
          <w:szCs w:val="20"/>
        </w:rPr>
        <w:t>.</w:t>
      </w:r>
      <w:r w:rsidRPr="00334483">
        <w:rPr>
          <w:rFonts w:asciiTheme="majorEastAsia" w:eastAsiaTheme="majorEastAsia" w:hAnsiTheme="majorEastAsia" w:cs="Times New Roman"/>
          <w:szCs w:val="20"/>
        </w:rPr>
        <w:t> 好大喜功</w:t>
      </w:r>
    </w:p>
    <w:p w:rsidR="005C4CD0" w:rsidRPr="00334483" w:rsidRDefault="005C4CD0"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51</w:t>
      </w:r>
      <w:r w:rsidR="0063520A" w:rsidRPr="00334483">
        <w:rPr>
          <w:rFonts w:asciiTheme="majorEastAsia" w:eastAsiaTheme="majorEastAsia" w:hAnsiTheme="majorEastAsia" w:cs="Times New Roman" w:hint="eastAsia"/>
          <w:szCs w:val="20"/>
        </w:rPr>
        <w:t>．</w:t>
      </w:r>
      <w:r w:rsidRPr="00334483">
        <w:rPr>
          <w:rFonts w:asciiTheme="majorEastAsia" w:eastAsiaTheme="majorEastAsia" w:hAnsiTheme="majorEastAsia" w:cs="Times New Roman"/>
          <w:szCs w:val="20"/>
        </w:rPr>
        <w:t>晚清的新学之士，提及开通民智，总是首推报馆与学校。二者同为“教育人才指导”、“传播文明”之“利器”，却因体制及利益不同，无法_____。</w:t>
      </w:r>
      <w:r w:rsidRPr="00334483">
        <w:rPr>
          <w:rFonts w:asciiTheme="majorEastAsia" w:eastAsiaTheme="majorEastAsia" w:hAnsiTheme="majorEastAsia" w:cs="Times New Roman"/>
          <w:szCs w:val="20"/>
        </w:rPr>
        <w:br/>
        <w:t>填入横线部分最恰当的一项是（）。</w:t>
      </w:r>
    </w:p>
    <w:p w:rsidR="005C4CD0" w:rsidRPr="00334483" w:rsidRDefault="005C4CD0"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A</w:t>
      </w:r>
      <w:r w:rsidR="00AC00FB" w:rsidRPr="00334483">
        <w:rPr>
          <w:rFonts w:asciiTheme="majorEastAsia" w:eastAsiaTheme="majorEastAsia" w:hAnsiTheme="majorEastAsia" w:cs="Times New Roman"/>
          <w:szCs w:val="20"/>
        </w:rPr>
        <w:t>.</w:t>
      </w:r>
      <w:r w:rsidRPr="00334483">
        <w:rPr>
          <w:rFonts w:asciiTheme="majorEastAsia" w:eastAsiaTheme="majorEastAsia" w:hAnsiTheme="majorEastAsia" w:cs="Times New Roman"/>
          <w:szCs w:val="20"/>
        </w:rPr>
        <w:t> 珠联璧合</w:t>
      </w:r>
    </w:p>
    <w:p w:rsidR="005C4CD0" w:rsidRPr="00334483" w:rsidRDefault="005C4CD0"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B</w:t>
      </w:r>
      <w:r w:rsidR="00AC00FB" w:rsidRPr="00334483">
        <w:rPr>
          <w:rFonts w:asciiTheme="majorEastAsia" w:eastAsiaTheme="majorEastAsia" w:hAnsiTheme="majorEastAsia" w:cs="Times New Roman"/>
          <w:szCs w:val="20"/>
        </w:rPr>
        <w:t>.</w:t>
      </w:r>
      <w:r w:rsidRPr="00334483">
        <w:rPr>
          <w:rFonts w:asciiTheme="majorEastAsia" w:eastAsiaTheme="majorEastAsia" w:hAnsiTheme="majorEastAsia" w:cs="Times New Roman"/>
          <w:szCs w:val="20"/>
        </w:rPr>
        <w:t> 相辅相成</w:t>
      </w:r>
    </w:p>
    <w:p w:rsidR="005C4CD0" w:rsidRPr="00334483" w:rsidRDefault="005C4CD0"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C</w:t>
      </w:r>
      <w:r w:rsidR="00AC00FB" w:rsidRPr="00334483">
        <w:rPr>
          <w:rFonts w:asciiTheme="majorEastAsia" w:eastAsiaTheme="majorEastAsia" w:hAnsiTheme="majorEastAsia" w:cs="Times New Roman"/>
          <w:szCs w:val="20"/>
        </w:rPr>
        <w:t>.</w:t>
      </w:r>
      <w:r w:rsidRPr="00334483">
        <w:rPr>
          <w:rFonts w:asciiTheme="majorEastAsia" w:eastAsiaTheme="majorEastAsia" w:hAnsiTheme="majorEastAsia" w:cs="Times New Roman"/>
          <w:szCs w:val="20"/>
        </w:rPr>
        <w:t> 相得益彰</w:t>
      </w:r>
    </w:p>
    <w:p w:rsidR="005C4CD0" w:rsidRPr="00334483" w:rsidRDefault="005C4CD0"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D</w:t>
      </w:r>
      <w:r w:rsidR="00AC00FB" w:rsidRPr="00334483">
        <w:rPr>
          <w:rFonts w:asciiTheme="majorEastAsia" w:eastAsiaTheme="majorEastAsia" w:hAnsiTheme="majorEastAsia" w:cs="Times New Roman"/>
          <w:szCs w:val="20"/>
        </w:rPr>
        <w:t>.</w:t>
      </w:r>
      <w:r w:rsidRPr="00334483">
        <w:rPr>
          <w:rFonts w:asciiTheme="majorEastAsia" w:eastAsiaTheme="majorEastAsia" w:hAnsiTheme="majorEastAsia" w:cs="Times New Roman"/>
          <w:szCs w:val="20"/>
        </w:rPr>
        <w:t> 取长补短</w:t>
      </w:r>
    </w:p>
    <w:p w:rsidR="005C4CD0" w:rsidRPr="00334483" w:rsidRDefault="005C4CD0"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52</w:t>
      </w:r>
      <w:r w:rsidR="0063520A" w:rsidRPr="00334483">
        <w:rPr>
          <w:rFonts w:asciiTheme="majorEastAsia" w:eastAsiaTheme="majorEastAsia" w:hAnsiTheme="majorEastAsia" w:cs="Times New Roman" w:hint="eastAsia"/>
          <w:szCs w:val="20"/>
        </w:rPr>
        <w:t>．</w:t>
      </w:r>
      <w:r w:rsidRPr="00334483">
        <w:rPr>
          <w:rFonts w:asciiTheme="majorEastAsia" w:eastAsiaTheme="majorEastAsia" w:hAnsiTheme="majorEastAsia" w:cs="Times New Roman"/>
          <w:szCs w:val="20"/>
        </w:rPr>
        <w:t>俄国的两位大作家，都情不自禁地对莎士比亚发表了自己的看法。屠格涅夫借批评哈姆雷特，对</w:t>
      </w:r>
      <w:proofErr w:type="gramStart"/>
      <w:r w:rsidRPr="00334483">
        <w:rPr>
          <w:rFonts w:asciiTheme="majorEastAsia" w:eastAsiaTheme="majorEastAsia" w:hAnsiTheme="majorEastAsia" w:cs="Times New Roman"/>
          <w:szCs w:val="20"/>
        </w:rPr>
        <w:t>莎</w:t>
      </w:r>
      <w:proofErr w:type="gramEnd"/>
      <w:r w:rsidRPr="00334483">
        <w:rPr>
          <w:rFonts w:asciiTheme="majorEastAsia" w:eastAsiaTheme="majorEastAsia" w:hAnsiTheme="majorEastAsia" w:cs="Times New Roman"/>
          <w:szCs w:val="20"/>
        </w:rPr>
        <w:t>剧______，他的态度倒还像个绅士，总的来说还算温和。托尔斯泰就比较厉害，他对莎士比亚进行了最猛烈的攻击，口诛笔伐，几乎把伟大的莎士比亚说得______。</w:t>
      </w:r>
      <w:r w:rsidRPr="00334483">
        <w:rPr>
          <w:rFonts w:asciiTheme="majorEastAsia" w:eastAsiaTheme="majorEastAsia" w:hAnsiTheme="majorEastAsia" w:cs="Times New Roman"/>
          <w:szCs w:val="20"/>
        </w:rPr>
        <w:br/>
        <w:t>填入横线部分最恰当的一项是（    ）。</w:t>
      </w:r>
    </w:p>
    <w:p w:rsidR="005C4CD0" w:rsidRPr="00334483" w:rsidRDefault="005C4CD0"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A</w:t>
      </w:r>
      <w:r w:rsidR="00AC00FB" w:rsidRPr="00334483">
        <w:rPr>
          <w:rFonts w:asciiTheme="majorEastAsia" w:eastAsiaTheme="majorEastAsia" w:hAnsiTheme="majorEastAsia" w:cs="Times New Roman"/>
          <w:szCs w:val="20"/>
        </w:rPr>
        <w:t>.</w:t>
      </w:r>
      <w:r w:rsidRPr="00334483">
        <w:rPr>
          <w:rFonts w:asciiTheme="majorEastAsia" w:eastAsiaTheme="majorEastAsia" w:hAnsiTheme="majorEastAsia" w:cs="Times New Roman"/>
          <w:szCs w:val="20"/>
        </w:rPr>
        <w:t> 不屑一顾</w:t>
      </w:r>
      <w:proofErr w:type="gramStart"/>
      <w:r w:rsidRPr="00334483">
        <w:rPr>
          <w:rFonts w:asciiTheme="majorEastAsia" w:eastAsiaTheme="majorEastAsia" w:hAnsiTheme="majorEastAsia" w:cs="Times New Roman"/>
          <w:szCs w:val="20"/>
        </w:rPr>
        <w:t>  一无是处</w:t>
      </w:r>
      <w:proofErr w:type="gramEnd"/>
    </w:p>
    <w:p w:rsidR="005C4CD0" w:rsidRPr="00334483" w:rsidRDefault="005C4CD0"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B</w:t>
      </w:r>
      <w:r w:rsidR="00AC00FB" w:rsidRPr="00334483">
        <w:rPr>
          <w:rFonts w:asciiTheme="majorEastAsia" w:eastAsiaTheme="majorEastAsia" w:hAnsiTheme="majorEastAsia" w:cs="Times New Roman"/>
          <w:szCs w:val="20"/>
        </w:rPr>
        <w:t>.</w:t>
      </w:r>
      <w:r w:rsidRPr="00334483">
        <w:rPr>
          <w:rFonts w:asciiTheme="majorEastAsia" w:eastAsiaTheme="majorEastAsia" w:hAnsiTheme="majorEastAsia" w:cs="Times New Roman"/>
          <w:szCs w:val="20"/>
        </w:rPr>
        <w:t> 颇有微词</w:t>
      </w:r>
      <w:proofErr w:type="gramStart"/>
      <w:r w:rsidRPr="00334483">
        <w:rPr>
          <w:rFonts w:asciiTheme="majorEastAsia" w:eastAsiaTheme="majorEastAsia" w:hAnsiTheme="majorEastAsia" w:cs="Times New Roman"/>
          <w:szCs w:val="20"/>
        </w:rPr>
        <w:t>  一无是处</w:t>
      </w:r>
      <w:proofErr w:type="gramEnd"/>
    </w:p>
    <w:p w:rsidR="005C4CD0" w:rsidRPr="00334483" w:rsidRDefault="005C4CD0"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C</w:t>
      </w:r>
      <w:r w:rsidR="00AC00FB" w:rsidRPr="00334483">
        <w:rPr>
          <w:rFonts w:asciiTheme="majorEastAsia" w:eastAsiaTheme="majorEastAsia" w:hAnsiTheme="majorEastAsia" w:cs="Times New Roman"/>
          <w:szCs w:val="20"/>
        </w:rPr>
        <w:t>.</w:t>
      </w:r>
      <w:r w:rsidRPr="00334483">
        <w:rPr>
          <w:rFonts w:asciiTheme="majorEastAsia" w:eastAsiaTheme="majorEastAsia" w:hAnsiTheme="majorEastAsia" w:cs="Times New Roman"/>
          <w:szCs w:val="20"/>
        </w:rPr>
        <w:t> 心怀不敬</w:t>
      </w:r>
      <w:proofErr w:type="gramStart"/>
      <w:r w:rsidRPr="00334483">
        <w:rPr>
          <w:rFonts w:asciiTheme="majorEastAsia" w:eastAsiaTheme="majorEastAsia" w:hAnsiTheme="majorEastAsia" w:cs="Times New Roman"/>
          <w:szCs w:val="20"/>
        </w:rPr>
        <w:t>  体无完肤</w:t>
      </w:r>
      <w:proofErr w:type="gramEnd"/>
    </w:p>
    <w:p w:rsidR="005C4CD0" w:rsidRPr="00334483" w:rsidRDefault="005C4CD0"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D</w:t>
      </w:r>
      <w:r w:rsidR="00AC00FB" w:rsidRPr="00334483">
        <w:rPr>
          <w:rFonts w:asciiTheme="majorEastAsia" w:eastAsiaTheme="majorEastAsia" w:hAnsiTheme="majorEastAsia" w:cs="Times New Roman"/>
          <w:szCs w:val="20"/>
        </w:rPr>
        <w:t>.</w:t>
      </w:r>
      <w:r w:rsidRPr="00334483">
        <w:rPr>
          <w:rFonts w:asciiTheme="majorEastAsia" w:eastAsiaTheme="majorEastAsia" w:hAnsiTheme="majorEastAsia" w:cs="Times New Roman"/>
          <w:szCs w:val="20"/>
        </w:rPr>
        <w:t> 嗤之以鼻</w:t>
      </w:r>
      <w:proofErr w:type="gramStart"/>
      <w:r w:rsidRPr="00334483">
        <w:rPr>
          <w:rFonts w:asciiTheme="majorEastAsia" w:eastAsiaTheme="majorEastAsia" w:hAnsiTheme="majorEastAsia" w:cs="Times New Roman"/>
          <w:szCs w:val="20"/>
        </w:rPr>
        <w:t>  一塌糊涂</w:t>
      </w:r>
      <w:proofErr w:type="gramEnd"/>
    </w:p>
    <w:p w:rsidR="005C4CD0" w:rsidRPr="00334483" w:rsidRDefault="005C4CD0"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53</w:t>
      </w:r>
      <w:r w:rsidR="0063520A" w:rsidRPr="00334483">
        <w:rPr>
          <w:rFonts w:asciiTheme="majorEastAsia" w:eastAsiaTheme="majorEastAsia" w:hAnsiTheme="majorEastAsia" w:cs="Times New Roman" w:hint="eastAsia"/>
          <w:szCs w:val="20"/>
        </w:rPr>
        <w:t>．</w:t>
      </w:r>
      <w:r w:rsidRPr="00334483">
        <w:rPr>
          <w:rFonts w:asciiTheme="majorEastAsia" w:eastAsiaTheme="majorEastAsia" w:hAnsiTheme="majorEastAsia" w:cs="Times New Roman"/>
          <w:szCs w:val="20"/>
        </w:rPr>
        <w:t>拉丁美洲曾深受西方殖民主义之害，这形成了拉美人民在苦难中反思和抗争的传统，</w:t>
      </w:r>
      <w:r w:rsidRPr="00334483">
        <w:rPr>
          <w:rFonts w:asciiTheme="majorEastAsia" w:eastAsiaTheme="majorEastAsia" w:hAnsiTheme="majorEastAsia" w:cs="Times New Roman"/>
          <w:szCs w:val="20"/>
        </w:rPr>
        <w:lastRenderedPageBreak/>
        <w:t>并铸就了_____的精神，正是这种精神气质使拉美电影在世界影坛_____。</w:t>
      </w:r>
      <w:r w:rsidRPr="00334483">
        <w:rPr>
          <w:rFonts w:asciiTheme="majorEastAsia" w:eastAsiaTheme="majorEastAsia" w:hAnsiTheme="majorEastAsia" w:cs="Times New Roman"/>
          <w:szCs w:val="20"/>
        </w:rPr>
        <w:br/>
        <w:t>依次</w:t>
      </w:r>
      <w:proofErr w:type="gramStart"/>
      <w:r w:rsidRPr="00334483">
        <w:rPr>
          <w:rFonts w:asciiTheme="majorEastAsia" w:eastAsiaTheme="majorEastAsia" w:hAnsiTheme="majorEastAsia" w:cs="Times New Roman"/>
          <w:szCs w:val="20"/>
        </w:rPr>
        <w:t>填入画</w:t>
      </w:r>
      <w:proofErr w:type="gramEnd"/>
      <w:r w:rsidRPr="00334483">
        <w:rPr>
          <w:rFonts w:asciiTheme="majorEastAsia" w:eastAsiaTheme="majorEastAsia" w:hAnsiTheme="majorEastAsia" w:cs="Times New Roman"/>
          <w:szCs w:val="20"/>
        </w:rPr>
        <w:t>横线部分最恰当的一项是（  ）。</w:t>
      </w:r>
    </w:p>
    <w:p w:rsidR="005C4CD0" w:rsidRPr="00334483" w:rsidRDefault="005C4CD0"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A</w:t>
      </w:r>
      <w:r w:rsidR="00AC00FB" w:rsidRPr="00334483">
        <w:rPr>
          <w:rFonts w:asciiTheme="majorEastAsia" w:eastAsiaTheme="majorEastAsia" w:hAnsiTheme="majorEastAsia" w:cs="Times New Roman"/>
          <w:szCs w:val="20"/>
        </w:rPr>
        <w:t>.</w:t>
      </w:r>
      <w:r w:rsidRPr="00334483">
        <w:rPr>
          <w:rFonts w:asciiTheme="majorEastAsia" w:eastAsiaTheme="majorEastAsia" w:hAnsiTheme="majorEastAsia" w:cs="Times New Roman"/>
          <w:szCs w:val="20"/>
        </w:rPr>
        <w:t> 百折不挠 独树一帜</w:t>
      </w:r>
    </w:p>
    <w:p w:rsidR="005C4CD0" w:rsidRPr="00334483" w:rsidRDefault="005C4CD0"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B</w:t>
      </w:r>
      <w:r w:rsidR="00AC00FB" w:rsidRPr="00334483">
        <w:rPr>
          <w:rFonts w:asciiTheme="majorEastAsia" w:eastAsiaTheme="majorEastAsia" w:hAnsiTheme="majorEastAsia" w:cs="Times New Roman"/>
          <w:szCs w:val="20"/>
        </w:rPr>
        <w:t>.</w:t>
      </w:r>
      <w:r w:rsidRPr="00334483">
        <w:rPr>
          <w:rFonts w:asciiTheme="majorEastAsia" w:eastAsiaTheme="majorEastAsia" w:hAnsiTheme="majorEastAsia" w:cs="Times New Roman"/>
          <w:szCs w:val="20"/>
        </w:rPr>
        <w:t> 坚韧不拔 长盛不衰</w:t>
      </w:r>
    </w:p>
    <w:p w:rsidR="005C4CD0" w:rsidRPr="00334483" w:rsidRDefault="005C4CD0"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C</w:t>
      </w:r>
      <w:r w:rsidR="00AC00FB" w:rsidRPr="00334483">
        <w:rPr>
          <w:rFonts w:asciiTheme="majorEastAsia" w:eastAsiaTheme="majorEastAsia" w:hAnsiTheme="majorEastAsia" w:cs="Times New Roman"/>
          <w:szCs w:val="20"/>
        </w:rPr>
        <w:t>.</w:t>
      </w:r>
      <w:r w:rsidRPr="00334483">
        <w:rPr>
          <w:rFonts w:asciiTheme="majorEastAsia" w:eastAsiaTheme="majorEastAsia" w:hAnsiTheme="majorEastAsia" w:cs="Times New Roman"/>
          <w:szCs w:val="20"/>
        </w:rPr>
        <w:t> 矢志不渝 别具一格</w:t>
      </w:r>
    </w:p>
    <w:p w:rsidR="005C4CD0" w:rsidRPr="00334483" w:rsidRDefault="005C4CD0"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D</w:t>
      </w:r>
      <w:r w:rsidR="00AC00FB" w:rsidRPr="00334483">
        <w:rPr>
          <w:rFonts w:asciiTheme="majorEastAsia" w:eastAsiaTheme="majorEastAsia" w:hAnsiTheme="majorEastAsia" w:cs="Times New Roman"/>
          <w:szCs w:val="20"/>
        </w:rPr>
        <w:t>.</w:t>
      </w:r>
      <w:r w:rsidRPr="00334483">
        <w:rPr>
          <w:rFonts w:asciiTheme="majorEastAsia" w:eastAsiaTheme="majorEastAsia" w:hAnsiTheme="majorEastAsia" w:cs="Times New Roman"/>
          <w:szCs w:val="20"/>
        </w:rPr>
        <w:t> 奋发图强 独具匠心</w:t>
      </w:r>
    </w:p>
    <w:p w:rsidR="005C4CD0" w:rsidRPr="00334483" w:rsidRDefault="005C4CD0"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54</w:t>
      </w:r>
      <w:r w:rsidR="0063520A" w:rsidRPr="00334483">
        <w:rPr>
          <w:rFonts w:asciiTheme="majorEastAsia" w:eastAsiaTheme="majorEastAsia" w:hAnsiTheme="majorEastAsia" w:cs="Times New Roman" w:hint="eastAsia"/>
          <w:szCs w:val="20"/>
        </w:rPr>
        <w:t>．</w:t>
      </w:r>
      <w:r w:rsidRPr="00334483">
        <w:rPr>
          <w:rFonts w:asciiTheme="majorEastAsia" w:eastAsiaTheme="majorEastAsia" w:hAnsiTheme="majorEastAsia" w:cs="Times New Roman"/>
          <w:szCs w:val="20"/>
        </w:rPr>
        <w:t>龙马负图、神龟载书，远古时代河图</w:t>
      </w:r>
      <w:proofErr w:type="gramStart"/>
      <w:r w:rsidRPr="00334483">
        <w:rPr>
          <w:rFonts w:asciiTheme="majorEastAsia" w:eastAsiaTheme="majorEastAsia" w:hAnsiTheme="majorEastAsia" w:cs="Times New Roman"/>
          <w:szCs w:val="20"/>
        </w:rPr>
        <w:t>洛</w:t>
      </w:r>
      <w:proofErr w:type="gramEnd"/>
      <w:r w:rsidRPr="00334483">
        <w:rPr>
          <w:rFonts w:asciiTheme="majorEastAsia" w:eastAsiaTheme="majorEastAsia" w:hAnsiTheme="majorEastAsia" w:cs="Times New Roman"/>
          <w:szCs w:val="20"/>
        </w:rPr>
        <w:t>书的传说，数千年来被认为是中华传统文化的源头。河图出于河南洛阳市的孟津县，人们对它已是_____，而</w:t>
      </w:r>
      <w:proofErr w:type="gramStart"/>
      <w:r w:rsidRPr="00334483">
        <w:rPr>
          <w:rFonts w:asciiTheme="majorEastAsia" w:eastAsiaTheme="majorEastAsia" w:hAnsiTheme="majorEastAsia" w:cs="Times New Roman"/>
          <w:szCs w:val="20"/>
        </w:rPr>
        <w:t>洛</w:t>
      </w:r>
      <w:proofErr w:type="gramEnd"/>
      <w:r w:rsidRPr="00334483">
        <w:rPr>
          <w:rFonts w:asciiTheme="majorEastAsia" w:eastAsiaTheme="majorEastAsia" w:hAnsiTheme="majorEastAsia" w:cs="Times New Roman"/>
          <w:szCs w:val="20"/>
        </w:rPr>
        <w:t>书出于何处，一直_____，没有定论。</w:t>
      </w:r>
      <w:r w:rsidRPr="00334483">
        <w:rPr>
          <w:rFonts w:asciiTheme="majorEastAsia" w:eastAsiaTheme="majorEastAsia" w:hAnsiTheme="majorEastAsia" w:cs="Times New Roman"/>
          <w:szCs w:val="20"/>
        </w:rPr>
        <w:br/>
        <w:t>依次</w:t>
      </w:r>
      <w:proofErr w:type="gramStart"/>
      <w:r w:rsidRPr="00334483">
        <w:rPr>
          <w:rFonts w:asciiTheme="majorEastAsia" w:eastAsiaTheme="majorEastAsia" w:hAnsiTheme="majorEastAsia" w:cs="Times New Roman"/>
          <w:szCs w:val="20"/>
        </w:rPr>
        <w:t>填入画</w:t>
      </w:r>
      <w:proofErr w:type="gramEnd"/>
      <w:r w:rsidRPr="00334483">
        <w:rPr>
          <w:rFonts w:asciiTheme="majorEastAsia" w:eastAsiaTheme="majorEastAsia" w:hAnsiTheme="majorEastAsia" w:cs="Times New Roman"/>
          <w:szCs w:val="20"/>
        </w:rPr>
        <w:t>横线部分最恰当的一项是（  ）。</w:t>
      </w:r>
    </w:p>
    <w:p w:rsidR="005C4CD0" w:rsidRPr="00334483" w:rsidRDefault="005C4CD0"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A</w:t>
      </w:r>
      <w:r w:rsidR="00AC00FB" w:rsidRPr="00334483">
        <w:rPr>
          <w:rFonts w:asciiTheme="majorEastAsia" w:eastAsiaTheme="majorEastAsia" w:hAnsiTheme="majorEastAsia" w:cs="Times New Roman"/>
          <w:szCs w:val="20"/>
        </w:rPr>
        <w:t>.</w:t>
      </w:r>
      <w:r w:rsidRPr="00334483">
        <w:rPr>
          <w:rFonts w:asciiTheme="majorEastAsia" w:eastAsiaTheme="majorEastAsia" w:hAnsiTheme="majorEastAsia" w:cs="Times New Roman"/>
          <w:szCs w:val="20"/>
        </w:rPr>
        <w:t> 无可厚非     莫衷一是</w:t>
      </w:r>
    </w:p>
    <w:p w:rsidR="005C4CD0" w:rsidRPr="00334483" w:rsidRDefault="005C4CD0"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B</w:t>
      </w:r>
      <w:r w:rsidR="00AC00FB" w:rsidRPr="00334483">
        <w:rPr>
          <w:rFonts w:asciiTheme="majorEastAsia" w:eastAsiaTheme="majorEastAsia" w:hAnsiTheme="majorEastAsia" w:cs="Times New Roman"/>
          <w:szCs w:val="20"/>
        </w:rPr>
        <w:t>.</w:t>
      </w:r>
      <w:r w:rsidRPr="00334483">
        <w:rPr>
          <w:rFonts w:asciiTheme="majorEastAsia" w:eastAsiaTheme="majorEastAsia" w:hAnsiTheme="majorEastAsia" w:cs="Times New Roman"/>
          <w:szCs w:val="20"/>
        </w:rPr>
        <w:t> 了然于胸     疑窦重重</w:t>
      </w:r>
    </w:p>
    <w:p w:rsidR="005C4CD0" w:rsidRPr="00334483" w:rsidRDefault="005C4CD0"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C</w:t>
      </w:r>
      <w:r w:rsidR="00AC00FB" w:rsidRPr="00334483">
        <w:rPr>
          <w:rFonts w:asciiTheme="majorEastAsia" w:eastAsiaTheme="majorEastAsia" w:hAnsiTheme="majorEastAsia" w:cs="Times New Roman"/>
          <w:szCs w:val="20"/>
        </w:rPr>
        <w:t>.</w:t>
      </w:r>
      <w:r w:rsidRPr="00334483">
        <w:rPr>
          <w:rFonts w:asciiTheme="majorEastAsia" w:eastAsiaTheme="majorEastAsia" w:hAnsiTheme="majorEastAsia" w:cs="Times New Roman"/>
          <w:szCs w:val="20"/>
        </w:rPr>
        <w:t> 如数家珍     扑朔迷离</w:t>
      </w:r>
    </w:p>
    <w:p w:rsidR="005C4CD0" w:rsidRPr="00334483" w:rsidRDefault="005C4CD0"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D</w:t>
      </w:r>
      <w:r w:rsidR="00AC00FB" w:rsidRPr="00334483">
        <w:rPr>
          <w:rFonts w:asciiTheme="majorEastAsia" w:eastAsiaTheme="majorEastAsia" w:hAnsiTheme="majorEastAsia" w:cs="Times New Roman"/>
          <w:szCs w:val="20"/>
        </w:rPr>
        <w:t>.</w:t>
      </w:r>
      <w:r w:rsidRPr="00334483">
        <w:rPr>
          <w:rFonts w:asciiTheme="majorEastAsia" w:eastAsiaTheme="majorEastAsia" w:hAnsiTheme="majorEastAsia" w:cs="Times New Roman"/>
          <w:szCs w:val="20"/>
        </w:rPr>
        <w:t> 妇孺皆知     影影绰绰</w:t>
      </w:r>
    </w:p>
    <w:p w:rsidR="005C4CD0" w:rsidRPr="00334483" w:rsidRDefault="005C4CD0"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55</w:t>
      </w:r>
      <w:r w:rsidR="0063520A" w:rsidRPr="00334483">
        <w:rPr>
          <w:rFonts w:asciiTheme="majorEastAsia" w:eastAsiaTheme="majorEastAsia" w:hAnsiTheme="majorEastAsia" w:cs="Times New Roman" w:hint="eastAsia"/>
          <w:szCs w:val="20"/>
        </w:rPr>
        <w:t>．</w:t>
      </w:r>
      <w:r w:rsidRPr="00334483">
        <w:rPr>
          <w:rFonts w:asciiTheme="majorEastAsia" w:eastAsiaTheme="majorEastAsia" w:hAnsiTheme="majorEastAsia" w:cs="Times New Roman"/>
          <w:szCs w:val="20"/>
        </w:rPr>
        <w:t>大山因为有脊梁，所以挺拔俊美；人因为有脊梁，所以________新闻因为有了脊梁，才能出淤泥而不染，才能________、稳如泰山。</w:t>
      </w:r>
      <w:r w:rsidRPr="00334483">
        <w:rPr>
          <w:rFonts w:asciiTheme="majorEastAsia" w:eastAsiaTheme="majorEastAsia" w:hAnsiTheme="majorEastAsia" w:cs="Times New Roman"/>
          <w:szCs w:val="20"/>
        </w:rPr>
        <w:br/>
        <w:t>填入划横线部分最恰当的一项是（   ）。</w:t>
      </w:r>
    </w:p>
    <w:p w:rsidR="005C4CD0" w:rsidRPr="00334483" w:rsidRDefault="005C4CD0"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A</w:t>
      </w:r>
      <w:r w:rsidR="00AC00FB" w:rsidRPr="00334483">
        <w:rPr>
          <w:rFonts w:asciiTheme="majorEastAsia" w:eastAsiaTheme="majorEastAsia" w:hAnsiTheme="majorEastAsia" w:cs="Times New Roman"/>
          <w:szCs w:val="20"/>
        </w:rPr>
        <w:t>.</w:t>
      </w:r>
      <w:r w:rsidRPr="00334483">
        <w:rPr>
          <w:rFonts w:asciiTheme="majorEastAsia" w:eastAsiaTheme="majorEastAsia" w:hAnsiTheme="majorEastAsia" w:cs="Times New Roman"/>
          <w:szCs w:val="20"/>
        </w:rPr>
        <w:t> 英姿飒爽</w:t>
      </w:r>
      <w:proofErr w:type="gramStart"/>
      <w:r w:rsidRPr="00334483">
        <w:rPr>
          <w:rFonts w:asciiTheme="majorEastAsia" w:eastAsiaTheme="majorEastAsia" w:hAnsiTheme="majorEastAsia" w:cs="Times New Roman"/>
          <w:szCs w:val="20"/>
        </w:rPr>
        <w:t>  铁面无私</w:t>
      </w:r>
      <w:proofErr w:type="gramEnd"/>
    </w:p>
    <w:p w:rsidR="005C4CD0" w:rsidRPr="00334483" w:rsidRDefault="005C4CD0"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B</w:t>
      </w:r>
      <w:r w:rsidR="00AC00FB" w:rsidRPr="00334483">
        <w:rPr>
          <w:rFonts w:asciiTheme="majorEastAsia" w:eastAsiaTheme="majorEastAsia" w:hAnsiTheme="majorEastAsia" w:cs="Times New Roman"/>
          <w:szCs w:val="20"/>
        </w:rPr>
        <w:t>.</w:t>
      </w:r>
      <w:r w:rsidRPr="00334483">
        <w:rPr>
          <w:rFonts w:asciiTheme="majorEastAsia" w:eastAsiaTheme="majorEastAsia" w:hAnsiTheme="majorEastAsia" w:cs="Times New Roman"/>
          <w:szCs w:val="20"/>
        </w:rPr>
        <w:t> 精神抖擞</w:t>
      </w:r>
      <w:proofErr w:type="gramStart"/>
      <w:r w:rsidRPr="00334483">
        <w:rPr>
          <w:rFonts w:asciiTheme="majorEastAsia" w:eastAsiaTheme="majorEastAsia" w:hAnsiTheme="majorEastAsia" w:cs="Times New Roman"/>
          <w:szCs w:val="20"/>
        </w:rPr>
        <w:t>  克己奉公</w:t>
      </w:r>
      <w:proofErr w:type="gramEnd"/>
    </w:p>
    <w:p w:rsidR="005C4CD0" w:rsidRPr="00334483" w:rsidRDefault="005C4CD0"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C</w:t>
      </w:r>
      <w:r w:rsidR="00AC00FB" w:rsidRPr="00334483">
        <w:rPr>
          <w:rFonts w:asciiTheme="majorEastAsia" w:eastAsiaTheme="majorEastAsia" w:hAnsiTheme="majorEastAsia" w:cs="Times New Roman"/>
          <w:szCs w:val="20"/>
        </w:rPr>
        <w:t>.</w:t>
      </w:r>
      <w:r w:rsidRPr="00334483">
        <w:rPr>
          <w:rFonts w:asciiTheme="majorEastAsia" w:eastAsiaTheme="majorEastAsia" w:hAnsiTheme="majorEastAsia" w:cs="Times New Roman"/>
          <w:szCs w:val="20"/>
        </w:rPr>
        <w:t> 威风凛凛</w:t>
      </w:r>
      <w:proofErr w:type="gramStart"/>
      <w:r w:rsidRPr="00334483">
        <w:rPr>
          <w:rFonts w:asciiTheme="majorEastAsia" w:eastAsiaTheme="majorEastAsia" w:hAnsiTheme="majorEastAsia" w:cs="Times New Roman"/>
          <w:szCs w:val="20"/>
        </w:rPr>
        <w:t>  忠于职守</w:t>
      </w:r>
      <w:proofErr w:type="gramEnd"/>
    </w:p>
    <w:p w:rsidR="005C4CD0" w:rsidRPr="00334483" w:rsidRDefault="005C4CD0"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D</w:t>
      </w:r>
      <w:r w:rsidR="00AC00FB" w:rsidRPr="00334483">
        <w:rPr>
          <w:rFonts w:asciiTheme="majorEastAsia" w:eastAsiaTheme="majorEastAsia" w:hAnsiTheme="majorEastAsia" w:cs="Times New Roman"/>
          <w:szCs w:val="20"/>
        </w:rPr>
        <w:t>.</w:t>
      </w:r>
      <w:r w:rsidRPr="00334483">
        <w:rPr>
          <w:rFonts w:asciiTheme="majorEastAsia" w:eastAsiaTheme="majorEastAsia" w:hAnsiTheme="majorEastAsia" w:cs="Times New Roman"/>
          <w:szCs w:val="20"/>
        </w:rPr>
        <w:t> 顶天立地</w:t>
      </w:r>
      <w:proofErr w:type="gramStart"/>
      <w:r w:rsidRPr="00334483">
        <w:rPr>
          <w:rFonts w:asciiTheme="majorEastAsia" w:eastAsiaTheme="majorEastAsia" w:hAnsiTheme="majorEastAsia" w:cs="Times New Roman"/>
          <w:szCs w:val="20"/>
        </w:rPr>
        <w:t>  刚正不阿</w:t>
      </w:r>
      <w:proofErr w:type="gramEnd"/>
    </w:p>
    <w:p w:rsidR="005C4CD0" w:rsidRPr="00334483" w:rsidRDefault="005C4CD0"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56</w:t>
      </w:r>
      <w:r w:rsidR="0063520A" w:rsidRPr="00334483">
        <w:rPr>
          <w:rFonts w:asciiTheme="majorEastAsia" w:eastAsiaTheme="majorEastAsia" w:hAnsiTheme="majorEastAsia" w:cs="Times New Roman" w:hint="eastAsia"/>
          <w:szCs w:val="20"/>
        </w:rPr>
        <w:t>．</w:t>
      </w:r>
      <w:r w:rsidRPr="00334483">
        <w:rPr>
          <w:rFonts w:asciiTheme="majorEastAsia" w:eastAsiaTheme="majorEastAsia" w:hAnsiTheme="majorEastAsia" w:cs="Times New Roman"/>
          <w:szCs w:val="20"/>
        </w:rPr>
        <w:t>水污染的形势是严峻的，而尤其使我们______的是，当前工业发展的步伐是不可能停下来的。</w:t>
      </w:r>
      <w:r w:rsidRPr="00334483">
        <w:rPr>
          <w:rFonts w:asciiTheme="majorEastAsia" w:eastAsiaTheme="majorEastAsia" w:hAnsiTheme="majorEastAsia" w:cs="Times New Roman"/>
          <w:szCs w:val="20"/>
        </w:rPr>
        <w:br/>
        <w:t> 填入划横线处最恰当的一项是(    )。</w:t>
      </w:r>
    </w:p>
    <w:p w:rsidR="005C4CD0" w:rsidRPr="00334483" w:rsidRDefault="005C4CD0"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A</w:t>
      </w:r>
      <w:r w:rsidR="00AC00FB" w:rsidRPr="00334483">
        <w:rPr>
          <w:rFonts w:asciiTheme="majorEastAsia" w:eastAsiaTheme="majorEastAsia" w:hAnsiTheme="majorEastAsia" w:cs="Times New Roman"/>
          <w:szCs w:val="20"/>
        </w:rPr>
        <w:t>.</w:t>
      </w:r>
      <w:r w:rsidRPr="00334483">
        <w:rPr>
          <w:rFonts w:asciiTheme="majorEastAsia" w:eastAsiaTheme="majorEastAsia" w:hAnsiTheme="majorEastAsia" w:cs="Times New Roman"/>
          <w:szCs w:val="20"/>
        </w:rPr>
        <w:t> 畏首畏尾</w:t>
      </w:r>
    </w:p>
    <w:p w:rsidR="005C4CD0" w:rsidRPr="00334483" w:rsidRDefault="005C4CD0"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B</w:t>
      </w:r>
      <w:r w:rsidR="00AC00FB" w:rsidRPr="00334483">
        <w:rPr>
          <w:rFonts w:asciiTheme="majorEastAsia" w:eastAsiaTheme="majorEastAsia" w:hAnsiTheme="majorEastAsia" w:cs="Times New Roman"/>
          <w:szCs w:val="20"/>
        </w:rPr>
        <w:t>.</w:t>
      </w:r>
      <w:r w:rsidRPr="00334483">
        <w:rPr>
          <w:rFonts w:asciiTheme="majorEastAsia" w:eastAsiaTheme="majorEastAsia" w:hAnsiTheme="majorEastAsia" w:cs="Times New Roman"/>
          <w:szCs w:val="20"/>
        </w:rPr>
        <w:t> 骑虎难下</w:t>
      </w:r>
    </w:p>
    <w:p w:rsidR="005C4CD0" w:rsidRPr="00334483" w:rsidRDefault="005C4CD0"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C</w:t>
      </w:r>
      <w:r w:rsidR="00AC00FB" w:rsidRPr="00334483">
        <w:rPr>
          <w:rFonts w:asciiTheme="majorEastAsia" w:eastAsiaTheme="majorEastAsia" w:hAnsiTheme="majorEastAsia" w:cs="Times New Roman"/>
          <w:szCs w:val="20"/>
        </w:rPr>
        <w:t>.</w:t>
      </w:r>
      <w:r w:rsidRPr="00334483">
        <w:rPr>
          <w:rFonts w:asciiTheme="majorEastAsia" w:eastAsiaTheme="majorEastAsia" w:hAnsiTheme="majorEastAsia" w:cs="Times New Roman"/>
          <w:szCs w:val="20"/>
        </w:rPr>
        <w:t> 进退维谷</w:t>
      </w:r>
    </w:p>
    <w:p w:rsidR="005C4CD0" w:rsidRPr="00334483" w:rsidRDefault="005C4CD0"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D</w:t>
      </w:r>
      <w:r w:rsidR="00AC00FB" w:rsidRPr="00334483">
        <w:rPr>
          <w:rFonts w:asciiTheme="majorEastAsia" w:eastAsiaTheme="majorEastAsia" w:hAnsiTheme="majorEastAsia" w:cs="Times New Roman"/>
          <w:szCs w:val="20"/>
        </w:rPr>
        <w:t>.</w:t>
      </w:r>
      <w:r w:rsidRPr="00334483">
        <w:rPr>
          <w:rFonts w:asciiTheme="majorEastAsia" w:eastAsiaTheme="majorEastAsia" w:hAnsiTheme="majorEastAsia" w:cs="Times New Roman"/>
          <w:szCs w:val="20"/>
        </w:rPr>
        <w:t> 瞻前顾后</w:t>
      </w:r>
    </w:p>
    <w:p w:rsidR="005C4CD0" w:rsidRPr="00334483" w:rsidRDefault="005C4CD0"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57</w:t>
      </w:r>
      <w:r w:rsidR="0063520A" w:rsidRPr="00334483">
        <w:rPr>
          <w:rFonts w:asciiTheme="majorEastAsia" w:eastAsiaTheme="majorEastAsia" w:hAnsiTheme="majorEastAsia" w:cs="Times New Roman" w:hint="eastAsia"/>
          <w:szCs w:val="20"/>
        </w:rPr>
        <w:t>．</w:t>
      </w:r>
      <w:r w:rsidRPr="00334483">
        <w:rPr>
          <w:rFonts w:asciiTheme="majorEastAsia" w:eastAsiaTheme="majorEastAsia" w:hAnsiTheme="majorEastAsia" w:cs="Times New Roman"/>
          <w:szCs w:val="20"/>
        </w:rPr>
        <w:t>60年自强不息，中国共产党人团结带领中国人民在不断探索和实践中，使一个积贫积弱的国家走上了中国特色社会主义的 </w:t>
      </w:r>
      <w:r w:rsidR="00644EA2" w:rsidRPr="00334483">
        <w:rPr>
          <w:rFonts w:asciiTheme="majorEastAsia" w:eastAsiaTheme="majorEastAsia" w:hAnsiTheme="majorEastAsia" w:cs="Times New Roman"/>
          <w:szCs w:val="20"/>
        </w:rPr>
        <w:t xml:space="preserve">______ </w:t>
      </w:r>
      <w:r w:rsidRPr="00334483">
        <w:rPr>
          <w:rFonts w:asciiTheme="majorEastAsia" w:eastAsiaTheme="majorEastAsia" w:hAnsiTheme="majorEastAsia" w:cs="Times New Roman"/>
          <w:szCs w:val="20"/>
        </w:rPr>
        <w:t>，从根本上改变了中华民族命运，深刻</w:t>
      </w:r>
      <w:r w:rsidRPr="00334483">
        <w:rPr>
          <w:rFonts w:asciiTheme="majorEastAsia" w:eastAsiaTheme="majorEastAsia" w:hAnsiTheme="majorEastAsia" w:cs="Times New Roman"/>
          <w:szCs w:val="20"/>
        </w:rPr>
        <w:lastRenderedPageBreak/>
        <w:t>影响了人类历史的进程。有着5000年 </w:t>
      </w:r>
      <w:r w:rsidR="00644EA2" w:rsidRPr="00334483">
        <w:rPr>
          <w:rFonts w:asciiTheme="majorEastAsia" w:eastAsiaTheme="majorEastAsia" w:hAnsiTheme="majorEastAsia" w:cs="Times New Roman"/>
          <w:szCs w:val="20"/>
        </w:rPr>
        <w:t>______</w:t>
      </w:r>
      <w:r w:rsidRPr="00334483">
        <w:rPr>
          <w:rFonts w:asciiTheme="majorEastAsia" w:eastAsiaTheme="majorEastAsia" w:hAnsiTheme="majorEastAsia" w:cs="Times New Roman"/>
          <w:szCs w:val="20"/>
        </w:rPr>
        <w:t> 历史的中华民族，正迎来震烁古今的伟大复兴。</w:t>
      </w:r>
    </w:p>
    <w:p w:rsidR="005C4CD0" w:rsidRPr="00334483" w:rsidRDefault="005C4CD0"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填入横线部分最恰当的一项是（  ）。</w:t>
      </w:r>
    </w:p>
    <w:p w:rsidR="005C4CD0" w:rsidRPr="00334483" w:rsidRDefault="0063520A"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A</w:t>
      </w:r>
      <w:r w:rsidR="00AC00FB" w:rsidRPr="00334483">
        <w:rPr>
          <w:rFonts w:asciiTheme="majorEastAsia" w:eastAsiaTheme="majorEastAsia" w:hAnsiTheme="majorEastAsia" w:cs="Times New Roman"/>
          <w:szCs w:val="20"/>
        </w:rPr>
        <w:t>.</w:t>
      </w:r>
      <w:r w:rsidRPr="00334483">
        <w:rPr>
          <w:rFonts w:asciiTheme="majorEastAsia" w:eastAsiaTheme="majorEastAsia" w:hAnsiTheme="majorEastAsia" w:cs="Times New Roman"/>
          <w:szCs w:val="20"/>
        </w:rPr>
        <w:t> </w:t>
      </w:r>
      <w:r w:rsidR="005C4CD0" w:rsidRPr="00334483">
        <w:rPr>
          <w:rFonts w:asciiTheme="majorEastAsia" w:eastAsiaTheme="majorEastAsia" w:hAnsiTheme="majorEastAsia" w:cs="Times New Roman"/>
          <w:szCs w:val="20"/>
        </w:rPr>
        <w:t>复兴之路 浑厚</w:t>
      </w:r>
    </w:p>
    <w:p w:rsidR="005C4CD0" w:rsidRPr="00334483" w:rsidRDefault="0063520A"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B</w:t>
      </w:r>
      <w:r w:rsidR="00AC00FB" w:rsidRPr="00334483">
        <w:rPr>
          <w:rFonts w:asciiTheme="majorEastAsia" w:eastAsiaTheme="majorEastAsia" w:hAnsiTheme="majorEastAsia" w:cs="Times New Roman"/>
          <w:szCs w:val="20"/>
        </w:rPr>
        <w:t>.</w:t>
      </w:r>
      <w:r w:rsidRPr="00334483">
        <w:rPr>
          <w:rFonts w:asciiTheme="majorEastAsia" w:eastAsiaTheme="majorEastAsia" w:hAnsiTheme="majorEastAsia" w:cs="Times New Roman"/>
          <w:szCs w:val="20"/>
        </w:rPr>
        <w:t> </w:t>
      </w:r>
      <w:r w:rsidR="005C4CD0" w:rsidRPr="00334483">
        <w:rPr>
          <w:rFonts w:asciiTheme="majorEastAsia" w:eastAsiaTheme="majorEastAsia" w:hAnsiTheme="majorEastAsia" w:cs="Times New Roman"/>
          <w:szCs w:val="20"/>
        </w:rPr>
        <w:t>康庄大道 浑厚</w:t>
      </w:r>
    </w:p>
    <w:p w:rsidR="005C4CD0" w:rsidRPr="00334483" w:rsidRDefault="0063520A"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C</w:t>
      </w:r>
      <w:r w:rsidR="00AC00FB" w:rsidRPr="00334483">
        <w:rPr>
          <w:rFonts w:asciiTheme="majorEastAsia" w:eastAsiaTheme="majorEastAsia" w:hAnsiTheme="majorEastAsia" w:cs="Times New Roman"/>
          <w:szCs w:val="20"/>
        </w:rPr>
        <w:t>.</w:t>
      </w:r>
      <w:r w:rsidRPr="00334483">
        <w:rPr>
          <w:rFonts w:asciiTheme="majorEastAsia" w:eastAsiaTheme="majorEastAsia" w:hAnsiTheme="majorEastAsia" w:cs="Times New Roman"/>
          <w:szCs w:val="20"/>
        </w:rPr>
        <w:t> </w:t>
      </w:r>
      <w:r w:rsidR="005C4CD0" w:rsidRPr="00334483">
        <w:rPr>
          <w:rFonts w:asciiTheme="majorEastAsia" w:eastAsiaTheme="majorEastAsia" w:hAnsiTheme="majorEastAsia" w:cs="Times New Roman"/>
          <w:szCs w:val="20"/>
        </w:rPr>
        <w:t>康庄大道 厚重</w:t>
      </w:r>
    </w:p>
    <w:p w:rsidR="005C4CD0" w:rsidRPr="00334483" w:rsidRDefault="0063520A"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D</w:t>
      </w:r>
      <w:r w:rsidR="00AC00FB" w:rsidRPr="00334483">
        <w:rPr>
          <w:rFonts w:asciiTheme="majorEastAsia" w:eastAsiaTheme="majorEastAsia" w:hAnsiTheme="majorEastAsia" w:cs="Times New Roman"/>
          <w:szCs w:val="20"/>
        </w:rPr>
        <w:t>.</w:t>
      </w:r>
      <w:r w:rsidRPr="00334483">
        <w:rPr>
          <w:rFonts w:asciiTheme="majorEastAsia" w:eastAsiaTheme="majorEastAsia" w:hAnsiTheme="majorEastAsia" w:cs="Times New Roman"/>
          <w:szCs w:val="20"/>
        </w:rPr>
        <w:t> </w:t>
      </w:r>
      <w:r w:rsidR="005C4CD0" w:rsidRPr="00334483">
        <w:rPr>
          <w:rFonts w:asciiTheme="majorEastAsia" w:eastAsiaTheme="majorEastAsia" w:hAnsiTheme="majorEastAsia" w:cs="Times New Roman"/>
          <w:szCs w:val="20"/>
        </w:rPr>
        <w:t>复兴之路 厚重</w:t>
      </w:r>
    </w:p>
    <w:p w:rsidR="005C4CD0" w:rsidRPr="00334483" w:rsidRDefault="005C4CD0"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58</w:t>
      </w:r>
      <w:r w:rsidR="0063520A" w:rsidRPr="00334483">
        <w:rPr>
          <w:rFonts w:asciiTheme="majorEastAsia" w:eastAsiaTheme="majorEastAsia" w:hAnsiTheme="majorEastAsia" w:cs="Times New Roman" w:hint="eastAsia"/>
          <w:szCs w:val="20"/>
        </w:rPr>
        <w:t>．</w:t>
      </w:r>
      <w:r w:rsidRPr="00334483">
        <w:rPr>
          <w:rFonts w:asciiTheme="majorEastAsia" w:eastAsiaTheme="majorEastAsia" w:hAnsiTheme="majorEastAsia" w:cs="Times New Roman"/>
          <w:szCs w:val="20"/>
        </w:rPr>
        <w:t>小小说起步于上个世纪80年代，对其创作产生影响的是20世纪50年代前苏联和东欧的小小说以及中国古代笔记体小说。其时，现代主义大潮</w:t>
      </w:r>
      <w:r w:rsidR="00644EA2" w:rsidRPr="00334483">
        <w:rPr>
          <w:rFonts w:asciiTheme="majorEastAsia" w:eastAsiaTheme="majorEastAsia" w:hAnsiTheme="majorEastAsia" w:cs="Times New Roman"/>
          <w:szCs w:val="20"/>
        </w:rPr>
        <w:t>______</w:t>
      </w:r>
      <w:r w:rsidRPr="00334483">
        <w:rPr>
          <w:rFonts w:asciiTheme="majorEastAsia" w:eastAsiaTheme="majorEastAsia" w:hAnsiTheme="majorEastAsia" w:cs="Times New Roman"/>
          <w:szCs w:val="20"/>
        </w:rPr>
        <w:t>，五花八门的新概念、新技法令人</w:t>
      </w:r>
      <w:r w:rsidR="00644EA2" w:rsidRPr="00334483">
        <w:rPr>
          <w:rFonts w:asciiTheme="majorEastAsia" w:eastAsiaTheme="majorEastAsia" w:hAnsiTheme="majorEastAsia" w:cs="Times New Roman"/>
          <w:szCs w:val="20"/>
        </w:rPr>
        <w:t>______</w:t>
      </w:r>
      <w:r w:rsidRPr="00334483">
        <w:rPr>
          <w:rFonts w:asciiTheme="majorEastAsia" w:eastAsiaTheme="majorEastAsia" w:hAnsiTheme="majorEastAsia" w:cs="Times New Roman"/>
          <w:szCs w:val="20"/>
        </w:rPr>
        <w:t>，影响着新时期以来小说的创作与发展。而此时的小小说创作却 </w:t>
      </w:r>
      <w:r w:rsidR="00644EA2" w:rsidRPr="00334483">
        <w:rPr>
          <w:rFonts w:asciiTheme="majorEastAsia" w:eastAsiaTheme="majorEastAsia" w:hAnsiTheme="majorEastAsia" w:cs="Times New Roman"/>
          <w:szCs w:val="20"/>
        </w:rPr>
        <w:t>______</w:t>
      </w:r>
      <w:r w:rsidRPr="00334483">
        <w:rPr>
          <w:rFonts w:asciiTheme="majorEastAsia" w:eastAsiaTheme="majorEastAsia" w:hAnsiTheme="majorEastAsia" w:cs="Times New Roman"/>
          <w:szCs w:val="20"/>
        </w:rPr>
        <w:t> 于小说主流大潮之外，其发展的过程始终缺乏现代主义的精神。</w:t>
      </w:r>
    </w:p>
    <w:p w:rsidR="005C4CD0" w:rsidRPr="00334483" w:rsidRDefault="005C4CD0"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依次</w:t>
      </w:r>
      <w:proofErr w:type="gramStart"/>
      <w:r w:rsidRPr="00334483">
        <w:rPr>
          <w:rFonts w:asciiTheme="majorEastAsia" w:eastAsiaTheme="majorEastAsia" w:hAnsiTheme="majorEastAsia" w:cs="Times New Roman"/>
          <w:szCs w:val="20"/>
        </w:rPr>
        <w:t>填入画</w:t>
      </w:r>
      <w:proofErr w:type="gramEnd"/>
      <w:r w:rsidRPr="00334483">
        <w:rPr>
          <w:rFonts w:asciiTheme="majorEastAsia" w:eastAsiaTheme="majorEastAsia" w:hAnsiTheme="majorEastAsia" w:cs="Times New Roman"/>
          <w:szCs w:val="20"/>
        </w:rPr>
        <w:t>横线部分最恰当的一项是（    ）。</w:t>
      </w:r>
    </w:p>
    <w:p w:rsidR="005C4CD0" w:rsidRPr="00334483" w:rsidRDefault="005C4CD0"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A</w:t>
      </w:r>
      <w:r w:rsidR="00AC00FB" w:rsidRPr="00334483">
        <w:rPr>
          <w:rFonts w:asciiTheme="majorEastAsia" w:eastAsiaTheme="majorEastAsia" w:hAnsiTheme="majorEastAsia" w:cs="Times New Roman"/>
          <w:szCs w:val="20"/>
        </w:rPr>
        <w:t>.</w:t>
      </w:r>
      <w:r w:rsidRPr="00334483">
        <w:rPr>
          <w:rFonts w:asciiTheme="majorEastAsia" w:eastAsiaTheme="majorEastAsia" w:hAnsiTheme="majorEastAsia" w:cs="Times New Roman"/>
          <w:szCs w:val="20"/>
        </w:rPr>
        <w:t> 风云突变 </w:t>
      </w:r>
      <w:r w:rsidR="00644EA2" w:rsidRPr="00334483">
        <w:rPr>
          <w:rFonts w:asciiTheme="majorEastAsia" w:eastAsiaTheme="majorEastAsia" w:hAnsiTheme="majorEastAsia" w:cs="Times New Roman" w:hint="eastAsia"/>
          <w:szCs w:val="20"/>
        </w:rPr>
        <w:t xml:space="preserve"> </w:t>
      </w:r>
      <w:r w:rsidRPr="00334483">
        <w:rPr>
          <w:rFonts w:asciiTheme="majorEastAsia" w:eastAsiaTheme="majorEastAsia" w:hAnsiTheme="majorEastAsia" w:cs="Times New Roman"/>
          <w:szCs w:val="20"/>
        </w:rPr>
        <w:t> 应接不暇 </w:t>
      </w:r>
      <w:r w:rsidR="00644EA2" w:rsidRPr="00334483">
        <w:rPr>
          <w:rFonts w:asciiTheme="majorEastAsia" w:eastAsiaTheme="majorEastAsia" w:hAnsiTheme="majorEastAsia" w:cs="Times New Roman" w:hint="eastAsia"/>
          <w:szCs w:val="20"/>
        </w:rPr>
        <w:t xml:space="preserve"> </w:t>
      </w:r>
      <w:r w:rsidRPr="00334483">
        <w:rPr>
          <w:rFonts w:asciiTheme="majorEastAsia" w:eastAsiaTheme="majorEastAsia" w:hAnsiTheme="majorEastAsia" w:cs="Times New Roman"/>
          <w:szCs w:val="20"/>
        </w:rPr>
        <w:t> 踟蹰    </w:t>
      </w:r>
    </w:p>
    <w:p w:rsidR="005C4CD0" w:rsidRPr="00334483" w:rsidRDefault="005C4CD0"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B</w:t>
      </w:r>
      <w:r w:rsidR="00AC00FB" w:rsidRPr="00334483">
        <w:rPr>
          <w:rFonts w:asciiTheme="majorEastAsia" w:eastAsiaTheme="majorEastAsia" w:hAnsiTheme="majorEastAsia" w:cs="Times New Roman"/>
          <w:szCs w:val="20"/>
        </w:rPr>
        <w:t>.</w:t>
      </w:r>
      <w:r w:rsidRPr="00334483">
        <w:rPr>
          <w:rFonts w:asciiTheme="majorEastAsia" w:eastAsiaTheme="majorEastAsia" w:hAnsiTheme="majorEastAsia" w:cs="Times New Roman"/>
          <w:szCs w:val="20"/>
        </w:rPr>
        <w:t> 汹涌澎湃  </w:t>
      </w:r>
      <w:r w:rsidR="0063520A" w:rsidRPr="00334483">
        <w:rPr>
          <w:rFonts w:asciiTheme="majorEastAsia" w:eastAsiaTheme="majorEastAsia" w:hAnsiTheme="majorEastAsia" w:cs="Times New Roman" w:hint="eastAsia"/>
          <w:szCs w:val="20"/>
        </w:rPr>
        <w:t xml:space="preserve"> </w:t>
      </w:r>
      <w:r w:rsidRPr="00334483">
        <w:rPr>
          <w:rFonts w:asciiTheme="majorEastAsia" w:eastAsiaTheme="majorEastAsia" w:hAnsiTheme="majorEastAsia" w:cs="Times New Roman"/>
          <w:szCs w:val="20"/>
        </w:rPr>
        <w:t>目不暇接 </w:t>
      </w:r>
      <w:r w:rsidR="00644EA2" w:rsidRPr="00334483">
        <w:rPr>
          <w:rFonts w:asciiTheme="majorEastAsia" w:eastAsiaTheme="majorEastAsia" w:hAnsiTheme="majorEastAsia" w:cs="Times New Roman" w:hint="eastAsia"/>
          <w:szCs w:val="20"/>
        </w:rPr>
        <w:t xml:space="preserve"> </w:t>
      </w:r>
      <w:r w:rsidRPr="00334483">
        <w:rPr>
          <w:rFonts w:asciiTheme="majorEastAsia" w:eastAsiaTheme="majorEastAsia" w:hAnsiTheme="majorEastAsia" w:cs="Times New Roman"/>
          <w:szCs w:val="20"/>
        </w:rPr>
        <w:t> 游走</w:t>
      </w:r>
    </w:p>
    <w:p w:rsidR="005C4CD0" w:rsidRPr="00334483" w:rsidRDefault="0063520A"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C</w:t>
      </w:r>
      <w:r w:rsidR="00AC00FB" w:rsidRPr="00334483">
        <w:rPr>
          <w:rFonts w:asciiTheme="majorEastAsia" w:eastAsiaTheme="majorEastAsia" w:hAnsiTheme="majorEastAsia" w:cs="Times New Roman"/>
          <w:szCs w:val="20"/>
        </w:rPr>
        <w:t>.</w:t>
      </w:r>
      <w:r w:rsidRPr="00334483">
        <w:rPr>
          <w:rFonts w:asciiTheme="majorEastAsia" w:eastAsiaTheme="majorEastAsia" w:hAnsiTheme="majorEastAsia" w:cs="Times New Roman"/>
          <w:szCs w:val="20"/>
        </w:rPr>
        <w:t> </w:t>
      </w:r>
      <w:r w:rsidR="005C4CD0" w:rsidRPr="00334483">
        <w:rPr>
          <w:rFonts w:asciiTheme="majorEastAsia" w:eastAsiaTheme="majorEastAsia" w:hAnsiTheme="majorEastAsia" w:cs="Times New Roman"/>
          <w:szCs w:val="20"/>
        </w:rPr>
        <w:t>风起云涌 </w:t>
      </w:r>
      <w:r w:rsidR="00644EA2" w:rsidRPr="00334483">
        <w:rPr>
          <w:rFonts w:asciiTheme="majorEastAsia" w:eastAsiaTheme="majorEastAsia" w:hAnsiTheme="majorEastAsia" w:cs="Times New Roman" w:hint="eastAsia"/>
          <w:szCs w:val="20"/>
        </w:rPr>
        <w:t xml:space="preserve">  </w:t>
      </w:r>
      <w:r w:rsidR="005C4CD0" w:rsidRPr="00334483">
        <w:rPr>
          <w:rFonts w:asciiTheme="majorEastAsia" w:eastAsiaTheme="majorEastAsia" w:hAnsiTheme="majorEastAsia" w:cs="Times New Roman"/>
          <w:szCs w:val="20"/>
        </w:rPr>
        <w:t>眼花缭乱  </w:t>
      </w:r>
      <w:r w:rsidR="00644EA2" w:rsidRPr="00334483">
        <w:rPr>
          <w:rFonts w:asciiTheme="majorEastAsia" w:eastAsiaTheme="majorEastAsia" w:hAnsiTheme="majorEastAsia" w:cs="Times New Roman" w:hint="eastAsia"/>
          <w:szCs w:val="20"/>
        </w:rPr>
        <w:t xml:space="preserve"> </w:t>
      </w:r>
      <w:r w:rsidR="005C4CD0" w:rsidRPr="00334483">
        <w:rPr>
          <w:rFonts w:asciiTheme="majorEastAsia" w:eastAsiaTheme="majorEastAsia" w:hAnsiTheme="majorEastAsia" w:cs="Times New Roman"/>
          <w:szCs w:val="20"/>
        </w:rPr>
        <w:t>游离    </w:t>
      </w:r>
    </w:p>
    <w:p w:rsidR="005C4CD0" w:rsidRPr="00334483" w:rsidRDefault="0063520A"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D</w:t>
      </w:r>
      <w:r w:rsidR="00AC00FB" w:rsidRPr="00334483">
        <w:rPr>
          <w:rFonts w:asciiTheme="majorEastAsia" w:eastAsiaTheme="majorEastAsia" w:hAnsiTheme="majorEastAsia" w:cs="Times New Roman"/>
          <w:szCs w:val="20"/>
        </w:rPr>
        <w:t>.</w:t>
      </w:r>
      <w:r w:rsidRPr="00334483">
        <w:rPr>
          <w:rFonts w:asciiTheme="majorEastAsia" w:eastAsiaTheme="majorEastAsia" w:hAnsiTheme="majorEastAsia" w:cs="Times New Roman"/>
          <w:szCs w:val="20"/>
        </w:rPr>
        <w:t> </w:t>
      </w:r>
      <w:r w:rsidR="005C4CD0" w:rsidRPr="00334483">
        <w:rPr>
          <w:rFonts w:asciiTheme="majorEastAsia" w:eastAsiaTheme="majorEastAsia" w:hAnsiTheme="majorEastAsia" w:cs="Times New Roman"/>
          <w:szCs w:val="20"/>
        </w:rPr>
        <w:t>日新月异  </w:t>
      </w:r>
      <w:r w:rsidRPr="00334483">
        <w:rPr>
          <w:rFonts w:asciiTheme="majorEastAsia" w:eastAsiaTheme="majorEastAsia" w:hAnsiTheme="majorEastAsia" w:cs="Times New Roman" w:hint="eastAsia"/>
          <w:szCs w:val="20"/>
        </w:rPr>
        <w:t xml:space="preserve"> </w:t>
      </w:r>
      <w:r w:rsidR="005C4CD0" w:rsidRPr="00334483">
        <w:rPr>
          <w:rFonts w:asciiTheme="majorEastAsia" w:eastAsiaTheme="majorEastAsia" w:hAnsiTheme="majorEastAsia" w:cs="Times New Roman"/>
          <w:szCs w:val="20"/>
        </w:rPr>
        <w:t>扑朔迷离  </w:t>
      </w:r>
      <w:r w:rsidR="00644EA2" w:rsidRPr="00334483">
        <w:rPr>
          <w:rFonts w:asciiTheme="majorEastAsia" w:eastAsiaTheme="majorEastAsia" w:hAnsiTheme="majorEastAsia" w:cs="Times New Roman" w:hint="eastAsia"/>
          <w:szCs w:val="20"/>
        </w:rPr>
        <w:t xml:space="preserve"> </w:t>
      </w:r>
      <w:r w:rsidR="005C4CD0" w:rsidRPr="00334483">
        <w:rPr>
          <w:rFonts w:asciiTheme="majorEastAsia" w:eastAsiaTheme="majorEastAsia" w:hAnsiTheme="majorEastAsia" w:cs="Times New Roman"/>
          <w:szCs w:val="20"/>
        </w:rPr>
        <w:t>徘徊</w:t>
      </w:r>
    </w:p>
    <w:p w:rsidR="005C4CD0" w:rsidRPr="00334483" w:rsidRDefault="005C4CD0"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59</w:t>
      </w:r>
      <w:r w:rsidR="0063520A" w:rsidRPr="00334483">
        <w:rPr>
          <w:rFonts w:asciiTheme="majorEastAsia" w:eastAsiaTheme="majorEastAsia" w:hAnsiTheme="majorEastAsia" w:cs="Times New Roman" w:hint="eastAsia"/>
          <w:szCs w:val="20"/>
        </w:rPr>
        <w:t>．</w:t>
      </w:r>
      <w:r w:rsidRPr="00334483">
        <w:rPr>
          <w:rFonts w:asciiTheme="majorEastAsia" w:eastAsiaTheme="majorEastAsia" w:hAnsiTheme="majorEastAsia" w:cs="Times New Roman"/>
          <w:szCs w:val="20"/>
        </w:rPr>
        <w:t>当今世界正处在大发展大变革大调整时期，和平、发展、合作的理念更加深入人心。世界多极化、经济全球化深入发展，各国经济相互依存日益加深，新兴市场国家和发展中国家快速成长，区域经济合作_______，科技创新_______新突破，国际经济秩序深刻变化。</w:t>
      </w:r>
    </w:p>
    <w:p w:rsidR="005C4CD0" w:rsidRPr="00334483" w:rsidRDefault="005C4CD0"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依次</w:t>
      </w:r>
      <w:proofErr w:type="gramStart"/>
      <w:r w:rsidRPr="00334483">
        <w:rPr>
          <w:rFonts w:asciiTheme="majorEastAsia" w:eastAsiaTheme="majorEastAsia" w:hAnsiTheme="majorEastAsia" w:cs="Times New Roman"/>
          <w:szCs w:val="20"/>
        </w:rPr>
        <w:t>填入画</w:t>
      </w:r>
      <w:proofErr w:type="gramEnd"/>
      <w:r w:rsidRPr="00334483">
        <w:rPr>
          <w:rFonts w:asciiTheme="majorEastAsia" w:eastAsiaTheme="majorEastAsia" w:hAnsiTheme="majorEastAsia" w:cs="Times New Roman"/>
          <w:szCs w:val="20"/>
        </w:rPr>
        <w:t>横线部分最恰当的一项是（    ）。</w:t>
      </w:r>
    </w:p>
    <w:p w:rsidR="005C4CD0" w:rsidRPr="00334483" w:rsidRDefault="005C4CD0"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A</w:t>
      </w:r>
      <w:r w:rsidR="00AC00FB" w:rsidRPr="00334483">
        <w:rPr>
          <w:rFonts w:asciiTheme="majorEastAsia" w:eastAsiaTheme="majorEastAsia" w:hAnsiTheme="majorEastAsia" w:cs="Times New Roman"/>
          <w:szCs w:val="20"/>
        </w:rPr>
        <w:t>.</w:t>
      </w:r>
      <w:r w:rsidRPr="00334483">
        <w:rPr>
          <w:rFonts w:asciiTheme="majorEastAsia" w:eastAsiaTheme="majorEastAsia" w:hAnsiTheme="majorEastAsia" w:cs="Times New Roman"/>
          <w:szCs w:val="20"/>
        </w:rPr>
        <w:t> 方兴未艾</w:t>
      </w:r>
      <w:proofErr w:type="gramStart"/>
      <w:r w:rsidRPr="00334483">
        <w:rPr>
          <w:rFonts w:asciiTheme="majorEastAsia" w:eastAsiaTheme="majorEastAsia" w:hAnsiTheme="majorEastAsia" w:cs="Times New Roman"/>
          <w:szCs w:val="20"/>
        </w:rPr>
        <w:t>  孕育</w:t>
      </w:r>
      <w:proofErr w:type="gramEnd"/>
    </w:p>
    <w:p w:rsidR="005C4CD0" w:rsidRPr="00334483" w:rsidRDefault="005C4CD0"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B</w:t>
      </w:r>
      <w:r w:rsidR="00AC00FB" w:rsidRPr="00334483">
        <w:rPr>
          <w:rFonts w:asciiTheme="majorEastAsia" w:eastAsiaTheme="majorEastAsia" w:hAnsiTheme="majorEastAsia" w:cs="Times New Roman"/>
          <w:szCs w:val="20"/>
        </w:rPr>
        <w:t>.</w:t>
      </w:r>
      <w:r w:rsidRPr="00334483">
        <w:rPr>
          <w:rFonts w:asciiTheme="majorEastAsia" w:eastAsiaTheme="majorEastAsia" w:hAnsiTheme="majorEastAsia" w:cs="Times New Roman"/>
          <w:szCs w:val="20"/>
        </w:rPr>
        <w:t xml:space="preserve"> 气势磅礴 </w:t>
      </w:r>
      <w:r w:rsidR="0063520A" w:rsidRPr="00334483">
        <w:rPr>
          <w:rFonts w:asciiTheme="majorEastAsia" w:eastAsiaTheme="majorEastAsia" w:hAnsiTheme="majorEastAsia" w:cs="Times New Roman" w:hint="eastAsia"/>
          <w:szCs w:val="20"/>
        </w:rPr>
        <w:t xml:space="preserve"> </w:t>
      </w:r>
      <w:r w:rsidRPr="00334483">
        <w:rPr>
          <w:rFonts w:asciiTheme="majorEastAsia" w:eastAsiaTheme="majorEastAsia" w:hAnsiTheme="majorEastAsia" w:cs="Times New Roman"/>
          <w:szCs w:val="20"/>
        </w:rPr>
        <w:t> 包含</w:t>
      </w:r>
    </w:p>
    <w:p w:rsidR="005C4CD0" w:rsidRPr="00334483" w:rsidRDefault="0063520A"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C</w:t>
      </w:r>
      <w:r w:rsidR="00AC00FB" w:rsidRPr="00334483">
        <w:rPr>
          <w:rFonts w:asciiTheme="majorEastAsia" w:eastAsiaTheme="majorEastAsia" w:hAnsiTheme="majorEastAsia" w:cs="Times New Roman"/>
          <w:szCs w:val="20"/>
        </w:rPr>
        <w:t>.</w:t>
      </w:r>
      <w:r w:rsidRPr="00334483">
        <w:rPr>
          <w:rFonts w:asciiTheme="majorEastAsia" w:eastAsiaTheme="majorEastAsia" w:hAnsiTheme="majorEastAsia" w:cs="Times New Roman"/>
          <w:szCs w:val="20"/>
        </w:rPr>
        <w:t> </w:t>
      </w:r>
      <w:r w:rsidR="005C4CD0" w:rsidRPr="00334483">
        <w:rPr>
          <w:rFonts w:asciiTheme="majorEastAsia" w:eastAsiaTheme="majorEastAsia" w:hAnsiTheme="majorEastAsia" w:cs="Times New Roman"/>
          <w:szCs w:val="20"/>
        </w:rPr>
        <w:t>如火如荼</w:t>
      </w:r>
      <w:proofErr w:type="gramStart"/>
      <w:r w:rsidR="005C4CD0" w:rsidRPr="00334483">
        <w:rPr>
          <w:rFonts w:asciiTheme="majorEastAsia" w:eastAsiaTheme="majorEastAsia" w:hAnsiTheme="majorEastAsia" w:cs="Times New Roman"/>
          <w:szCs w:val="20"/>
        </w:rPr>
        <w:t>  蕴育</w:t>
      </w:r>
      <w:proofErr w:type="gramEnd"/>
      <w:r w:rsidR="005C4CD0" w:rsidRPr="00334483">
        <w:rPr>
          <w:rFonts w:asciiTheme="majorEastAsia" w:eastAsiaTheme="majorEastAsia" w:hAnsiTheme="majorEastAsia" w:cs="Times New Roman"/>
          <w:szCs w:val="20"/>
        </w:rPr>
        <w:t xml:space="preserve">   </w:t>
      </w:r>
    </w:p>
    <w:p w:rsidR="005C4CD0" w:rsidRPr="00334483" w:rsidRDefault="005C4CD0"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D</w:t>
      </w:r>
      <w:r w:rsidR="00AC00FB" w:rsidRPr="00334483">
        <w:rPr>
          <w:rFonts w:asciiTheme="majorEastAsia" w:eastAsiaTheme="majorEastAsia" w:hAnsiTheme="majorEastAsia" w:cs="Times New Roman"/>
          <w:szCs w:val="20"/>
        </w:rPr>
        <w:t>.</w:t>
      </w:r>
      <w:r w:rsidRPr="00334483">
        <w:rPr>
          <w:rFonts w:asciiTheme="majorEastAsia" w:eastAsiaTheme="majorEastAsia" w:hAnsiTheme="majorEastAsia" w:cs="Times New Roman"/>
          <w:szCs w:val="20"/>
        </w:rPr>
        <w:t> 方兴未已  </w:t>
      </w:r>
      <w:r w:rsidR="0063520A" w:rsidRPr="00334483">
        <w:rPr>
          <w:rFonts w:asciiTheme="majorEastAsia" w:eastAsiaTheme="majorEastAsia" w:hAnsiTheme="majorEastAsia" w:cs="Times New Roman" w:hint="eastAsia"/>
          <w:szCs w:val="20"/>
        </w:rPr>
        <w:t xml:space="preserve"> </w:t>
      </w:r>
      <w:r w:rsidRPr="00334483">
        <w:rPr>
          <w:rFonts w:asciiTheme="majorEastAsia" w:eastAsiaTheme="majorEastAsia" w:hAnsiTheme="majorEastAsia" w:cs="Times New Roman"/>
          <w:szCs w:val="20"/>
        </w:rPr>
        <w:t>蕴含</w:t>
      </w:r>
    </w:p>
    <w:p w:rsidR="005C4CD0" w:rsidRPr="00334483" w:rsidRDefault="005C4CD0"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60</w:t>
      </w:r>
      <w:r w:rsidR="0063520A" w:rsidRPr="00334483">
        <w:rPr>
          <w:rFonts w:asciiTheme="majorEastAsia" w:eastAsiaTheme="majorEastAsia" w:hAnsiTheme="majorEastAsia" w:cs="Times New Roman" w:hint="eastAsia"/>
          <w:szCs w:val="20"/>
        </w:rPr>
        <w:t>．</w:t>
      </w:r>
      <w:r w:rsidRPr="00334483">
        <w:rPr>
          <w:rFonts w:asciiTheme="majorEastAsia" w:eastAsiaTheme="majorEastAsia" w:hAnsiTheme="majorEastAsia" w:cs="Times New Roman"/>
          <w:szCs w:val="20"/>
        </w:rPr>
        <w:t>真正做公益，不是说投入精力和资金以后，自己就可以</w:t>
      </w:r>
      <w:r w:rsidR="00644EA2" w:rsidRPr="00334483">
        <w:rPr>
          <w:rFonts w:asciiTheme="majorEastAsia" w:eastAsiaTheme="majorEastAsia" w:hAnsiTheme="majorEastAsia" w:cs="Times New Roman"/>
          <w:szCs w:val="20"/>
        </w:rPr>
        <w:t>______</w:t>
      </w:r>
      <w:r w:rsidRPr="00334483">
        <w:rPr>
          <w:rFonts w:asciiTheme="majorEastAsia" w:eastAsiaTheme="majorEastAsia" w:hAnsiTheme="majorEastAsia" w:cs="Times New Roman"/>
          <w:szCs w:val="20"/>
        </w:rPr>
        <w:t>了，而是看我们真正能做多少，怎么使我们的投入最大</w:t>
      </w:r>
      <w:r w:rsidR="00644EA2" w:rsidRPr="00334483">
        <w:rPr>
          <w:rFonts w:asciiTheme="majorEastAsia" w:eastAsiaTheme="majorEastAsia" w:hAnsiTheme="majorEastAsia" w:cs="Times New Roman"/>
          <w:szCs w:val="20"/>
        </w:rPr>
        <w:t>______</w:t>
      </w:r>
      <w:r w:rsidRPr="00334483">
        <w:rPr>
          <w:rFonts w:asciiTheme="majorEastAsia" w:eastAsiaTheme="majorEastAsia" w:hAnsiTheme="majorEastAsia" w:cs="Times New Roman"/>
          <w:szCs w:val="20"/>
        </w:rPr>
        <w:t>地解决问题。</w:t>
      </w:r>
    </w:p>
    <w:p w:rsidR="005C4CD0" w:rsidRPr="00334483" w:rsidRDefault="005C4CD0"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填入划横线最恰当的是(      )</w:t>
      </w:r>
    </w:p>
    <w:p w:rsidR="005C4CD0" w:rsidRPr="00334483" w:rsidRDefault="0063520A"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A</w:t>
      </w:r>
      <w:r w:rsidR="00AC00FB" w:rsidRPr="00334483">
        <w:rPr>
          <w:rFonts w:asciiTheme="majorEastAsia" w:eastAsiaTheme="majorEastAsia" w:hAnsiTheme="majorEastAsia" w:cs="Times New Roman"/>
          <w:szCs w:val="20"/>
        </w:rPr>
        <w:t>.</w:t>
      </w:r>
      <w:r w:rsidRPr="00334483">
        <w:rPr>
          <w:rFonts w:asciiTheme="majorEastAsia" w:eastAsiaTheme="majorEastAsia" w:hAnsiTheme="majorEastAsia" w:cs="Times New Roman"/>
          <w:szCs w:val="20"/>
        </w:rPr>
        <w:t> </w:t>
      </w:r>
      <w:r w:rsidR="005C4CD0" w:rsidRPr="00334483">
        <w:rPr>
          <w:rFonts w:asciiTheme="majorEastAsia" w:eastAsiaTheme="majorEastAsia" w:hAnsiTheme="majorEastAsia" w:cs="Times New Roman"/>
          <w:szCs w:val="20"/>
        </w:rPr>
        <w:t>高枕无忧   水平</w:t>
      </w:r>
    </w:p>
    <w:p w:rsidR="005C4CD0" w:rsidRPr="00334483" w:rsidRDefault="0063520A"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B</w:t>
      </w:r>
      <w:r w:rsidR="00AC00FB" w:rsidRPr="00334483">
        <w:rPr>
          <w:rFonts w:asciiTheme="majorEastAsia" w:eastAsiaTheme="majorEastAsia" w:hAnsiTheme="majorEastAsia" w:cs="Times New Roman"/>
          <w:szCs w:val="20"/>
        </w:rPr>
        <w:t>.</w:t>
      </w:r>
      <w:r w:rsidRPr="00334483">
        <w:rPr>
          <w:rFonts w:asciiTheme="majorEastAsia" w:eastAsiaTheme="majorEastAsia" w:hAnsiTheme="majorEastAsia" w:cs="Times New Roman"/>
          <w:szCs w:val="20"/>
        </w:rPr>
        <w:t> </w:t>
      </w:r>
      <w:r w:rsidR="005C4CD0" w:rsidRPr="00334483">
        <w:rPr>
          <w:rFonts w:asciiTheme="majorEastAsia" w:eastAsiaTheme="majorEastAsia" w:hAnsiTheme="majorEastAsia" w:cs="Times New Roman"/>
          <w:szCs w:val="20"/>
        </w:rPr>
        <w:t>一劳永逸   限度</w:t>
      </w:r>
    </w:p>
    <w:p w:rsidR="005C4CD0" w:rsidRPr="00334483" w:rsidRDefault="0063520A"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C</w:t>
      </w:r>
      <w:r w:rsidR="00AC00FB" w:rsidRPr="00334483">
        <w:rPr>
          <w:rFonts w:asciiTheme="majorEastAsia" w:eastAsiaTheme="majorEastAsia" w:hAnsiTheme="majorEastAsia" w:cs="Times New Roman"/>
          <w:szCs w:val="20"/>
        </w:rPr>
        <w:t>.</w:t>
      </w:r>
      <w:r w:rsidRPr="00334483">
        <w:rPr>
          <w:rFonts w:asciiTheme="majorEastAsia" w:eastAsiaTheme="majorEastAsia" w:hAnsiTheme="majorEastAsia" w:cs="Times New Roman"/>
          <w:szCs w:val="20"/>
        </w:rPr>
        <w:t> </w:t>
      </w:r>
      <w:r w:rsidR="005C4CD0" w:rsidRPr="00334483">
        <w:rPr>
          <w:rFonts w:asciiTheme="majorEastAsia" w:eastAsiaTheme="majorEastAsia" w:hAnsiTheme="majorEastAsia" w:cs="Times New Roman"/>
          <w:szCs w:val="20"/>
        </w:rPr>
        <w:t>袖手旁观   效率</w:t>
      </w:r>
    </w:p>
    <w:p w:rsidR="005C4CD0" w:rsidRPr="00334483" w:rsidRDefault="0063520A"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lastRenderedPageBreak/>
        <w:t>D</w:t>
      </w:r>
      <w:r w:rsidR="00AC00FB" w:rsidRPr="00334483">
        <w:rPr>
          <w:rFonts w:asciiTheme="majorEastAsia" w:eastAsiaTheme="majorEastAsia" w:hAnsiTheme="majorEastAsia" w:cs="Times New Roman"/>
          <w:szCs w:val="20"/>
        </w:rPr>
        <w:t>.</w:t>
      </w:r>
      <w:r w:rsidRPr="00334483">
        <w:rPr>
          <w:rFonts w:asciiTheme="majorEastAsia" w:eastAsiaTheme="majorEastAsia" w:hAnsiTheme="majorEastAsia" w:cs="Times New Roman"/>
          <w:szCs w:val="20"/>
        </w:rPr>
        <w:t> </w:t>
      </w:r>
      <w:r w:rsidR="005C4CD0" w:rsidRPr="00334483">
        <w:rPr>
          <w:rFonts w:asciiTheme="majorEastAsia" w:eastAsiaTheme="majorEastAsia" w:hAnsiTheme="majorEastAsia" w:cs="Times New Roman"/>
          <w:szCs w:val="20"/>
        </w:rPr>
        <w:t>心安理得   范围</w:t>
      </w:r>
    </w:p>
    <w:p w:rsidR="009B7758" w:rsidRPr="00334483" w:rsidRDefault="009B7758" w:rsidP="009B7758">
      <w:pPr>
        <w:spacing w:line="360" w:lineRule="auto"/>
        <w:ind w:firstLineChars="200" w:firstLine="420"/>
        <w:rPr>
          <w:rFonts w:asciiTheme="majorEastAsia" w:eastAsiaTheme="majorEastAsia" w:hAnsiTheme="majorEastAsia" w:cs="Times New Roman"/>
          <w:szCs w:val="20"/>
        </w:rPr>
      </w:pPr>
    </w:p>
    <w:p w:rsidR="009B7758" w:rsidRPr="00334483" w:rsidRDefault="009B7758" w:rsidP="009B7758">
      <w:pPr>
        <w:spacing w:line="360" w:lineRule="auto"/>
        <w:ind w:firstLine="200"/>
        <w:jc w:val="center"/>
        <w:rPr>
          <w:rFonts w:asciiTheme="majorEastAsia" w:eastAsiaTheme="majorEastAsia" w:hAnsiTheme="majorEastAsia"/>
          <w:b/>
          <w:sz w:val="24"/>
        </w:rPr>
      </w:pPr>
      <w:r w:rsidRPr="00334483">
        <w:rPr>
          <w:rFonts w:asciiTheme="majorEastAsia" w:eastAsiaTheme="majorEastAsia" w:hAnsiTheme="majorEastAsia" w:hint="eastAsia"/>
          <w:b/>
          <w:sz w:val="24"/>
        </w:rPr>
        <w:t>第三部分  数量关系</w:t>
      </w:r>
    </w:p>
    <w:p w:rsidR="009B7758" w:rsidRPr="00334483" w:rsidRDefault="009B7758" w:rsidP="009B7758">
      <w:pPr>
        <w:spacing w:line="360" w:lineRule="auto"/>
        <w:ind w:firstLineChars="200" w:firstLine="420"/>
        <w:rPr>
          <w:rFonts w:asciiTheme="majorEastAsia" w:eastAsiaTheme="majorEastAsia" w:hAnsiTheme="majorEastAsia" w:cs="Times New Roman"/>
          <w:szCs w:val="20"/>
        </w:rPr>
      </w:pPr>
    </w:p>
    <w:p w:rsidR="005C4CD0" w:rsidRPr="00334483" w:rsidRDefault="005C4CD0"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61．伦敦奥运会中，某国代表团共有156名运动员，其中有1/11的男运动员和12名女运动员参加游泳比赛，剩下的男运动员人数是剩余女运动员人数的2倍，问男运动员比女运动员多多少名？</w:t>
      </w:r>
    </w:p>
    <w:p w:rsidR="005C4CD0" w:rsidRPr="00334483" w:rsidRDefault="0063520A"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A</w:t>
      </w:r>
      <w:r w:rsidR="00AC00FB" w:rsidRPr="00334483">
        <w:rPr>
          <w:rFonts w:asciiTheme="majorEastAsia" w:eastAsiaTheme="majorEastAsia" w:hAnsiTheme="majorEastAsia" w:cs="Times New Roman"/>
          <w:szCs w:val="20"/>
        </w:rPr>
        <w:t>.</w:t>
      </w:r>
      <w:r w:rsidRPr="00334483">
        <w:rPr>
          <w:rFonts w:asciiTheme="majorEastAsia" w:eastAsiaTheme="majorEastAsia" w:hAnsiTheme="majorEastAsia" w:cs="Times New Roman"/>
          <w:szCs w:val="20"/>
        </w:rPr>
        <w:t> </w:t>
      </w:r>
      <w:r w:rsidR="005C4CD0" w:rsidRPr="00334483">
        <w:rPr>
          <w:rFonts w:asciiTheme="majorEastAsia" w:eastAsiaTheme="majorEastAsia" w:hAnsiTheme="majorEastAsia" w:cs="Times New Roman"/>
          <w:szCs w:val="20"/>
        </w:rPr>
        <w:t>42</w:t>
      </w:r>
    </w:p>
    <w:p w:rsidR="005C4CD0" w:rsidRPr="00334483" w:rsidRDefault="0063520A"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B</w:t>
      </w:r>
      <w:r w:rsidR="00AC00FB" w:rsidRPr="00334483">
        <w:rPr>
          <w:rFonts w:asciiTheme="majorEastAsia" w:eastAsiaTheme="majorEastAsia" w:hAnsiTheme="majorEastAsia" w:cs="Times New Roman"/>
          <w:szCs w:val="20"/>
        </w:rPr>
        <w:t>.</w:t>
      </w:r>
      <w:r w:rsidRPr="00334483">
        <w:rPr>
          <w:rFonts w:asciiTheme="majorEastAsia" w:eastAsiaTheme="majorEastAsia" w:hAnsiTheme="majorEastAsia" w:cs="Times New Roman"/>
          <w:szCs w:val="20"/>
        </w:rPr>
        <w:t> </w:t>
      </w:r>
      <w:r w:rsidR="005C4CD0" w:rsidRPr="00334483">
        <w:rPr>
          <w:rFonts w:asciiTheme="majorEastAsia" w:eastAsiaTheme="majorEastAsia" w:hAnsiTheme="majorEastAsia" w:cs="Times New Roman"/>
          <w:szCs w:val="20"/>
        </w:rPr>
        <w:t>39</w:t>
      </w:r>
    </w:p>
    <w:p w:rsidR="005C4CD0" w:rsidRPr="00334483" w:rsidRDefault="0063520A"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C</w:t>
      </w:r>
      <w:r w:rsidR="00AC00FB" w:rsidRPr="00334483">
        <w:rPr>
          <w:rFonts w:asciiTheme="majorEastAsia" w:eastAsiaTheme="majorEastAsia" w:hAnsiTheme="majorEastAsia" w:cs="Times New Roman"/>
          <w:szCs w:val="20"/>
        </w:rPr>
        <w:t>.</w:t>
      </w:r>
      <w:r w:rsidRPr="00334483">
        <w:rPr>
          <w:rFonts w:asciiTheme="majorEastAsia" w:eastAsiaTheme="majorEastAsia" w:hAnsiTheme="majorEastAsia" w:cs="Times New Roman"/>
          <w:szCs w:val="20"/>
        </w:rPr>
        <w:t> </w:t>
      </w:r>
      <w:r w:rsidR="005C4CD0" w:rsidRPr="00334483">
        <w:rPr>
          <w:rFonts w:asciiTheme="majorEastAsia" w:eastAsiaTheme="majorEastAsia" w:hAnsiTheme="majorEastAsia" w:cs="Times New Roman"/>
          <w:szCs w:val="20"/>
        </w:rPr>
        <w:t>32</w:t>
      </w:r>
    </w:p>
    <w:p w:rsidR="005C4CD0" w:rsidRPr="00334483" w:rsidRDefault="0063520A"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D</w:t>
      </w:r>
      <w:r w:rsidR="00AC00FB" w:rsidRPr="00334483">
        <w:rPr>
          <w:rFonts w:asciiTheme="majorEastAsia" w:eastAsiaTheme="majorEastAsia" w:hAnsiTheme="majorEastAsia" w:cs="Times New Roman"/>
          <w:szCs w:val="20"/>
        </w:rPr>
        <w:t>.</w:t>
      </w:r>
      <w:r w:rsidRPr="00334483">
        <w:rPr>
          <w:rFonts w:asciiTheme="majorEastAsia" w:eastAsiaTheme="majorEastAsia" w:hAnsiTheme="majorEastAsia" w:cs="Times New Roman"/>
          <w:szCs w:val="20"/>
        </w:rPr>
        <w:t> </w:t>
      </w:r>
      <w:r w:rsidR="005C4CD0" w:rsidRPr="00334483">
        <w:rPr>
          <w:rFonts w:asciiTheme="majorEastAsia" w:eastAsiaTheme="majorEastAsia" w:hAnsiTheme="majorEastAsia" w:cs="Times New Roman"/>
          <w:szCs w:val="20"/>
        </w:rPr>
        <w:t>45</w:t>
      </w:r>
    </w:p>
    <w:p w:rsidR="005C4CD0" w:rsidRPr="00334483" w:rsidRDefault="005C4CD0"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62</w:t>
      </w:r>
      <w:r w:rsidR="0063520A" w:rsidRPr="00334483">
        <w:rPr>
          <w:rFonts w:asciiTheme="majorEastAsia" w:eastAsiaTheme="majorEastAsia" w:hAnsiTheme="majorEastAsia" w:cs="Times New Roman" w:hint="eastAsia"/>
          <w:szCs w:val="20"/>
        </w:rPr>
        <w:t>．</w:t>
      </w:r>
      <w:r w:rsidRPr="00334483">
        <w:rPr>
          <w:rFonts w:asciiTheme="majorEastAsia" w:eastAsiaTheme="majorEastAsia" w:hAnsiTheme="majorEastAsia" w:cs="Times New Roman"/>
          <w:szCs w:val="20"/>
        </w:rPr>
        <w:t>甲乙两施工队工作效率之比为3:2，两队各自承担了A、B两项等量工程，在施工过程中一旦发现任一队的工程需返工，另一队将立即加入对方工程，直至返工任务结束后返回自己负责的工程，在第20天收工时，发现A工程已完成量的六分之一需返工，第27天收工时A工程竣工，同时发现B工程完成量的五分之一需返工，若接下去工程均无需返工，则B工程在第几</w:t>
      </w:r>
      <w:proofErr w:type="gramStart"/>
      <w:r w:rsidRPr="00334483">
        <w:rPr>
          <w:rFonts w:asciiTheme="majorEastAsia" w:eastAsiaTheme="majorEastAsia" w:hAnsiTheme="majorEastAsia" w:cs="Times New Roman"/>
          <w:szCs w:val="20"/>
        </w:rPr>
        <w:t>天竣</w:t>
      </w:r>
      <w:proofErr w:type="gramEnd"/>
      <w:r w:rsidRPr="00334483">
        <w:rPr>
          <w:rFonts w:asciiTheme="majorEastAsia" w:eastAsiaTheme="majorEastAsia" w:hAnsiTheme="majorEastAsia" w:cs="Times New Roman"/>
          <w:szCs w:val="20"/>
        </w:rPr>
        <w:t>工？</w:t>
      </w:r>
    </w:p>
    <w:p w:rsidR="005C4CD0" w:rsidRPr="00334483" w:rsidRDefault="0063520A"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A</w:t>
      </w:r>
      <w:r w:rsidR="00AC00FB" w:rsidRPr="00334483">
        <w:rPr>
          <w:rFonts w:asciiTheme="majorEastAsia" w:eastAsiaTheme="majorEastAsia" w:hAnsiTheme="majorEastAsia" w:cs="Times New Roman"/>
          <w:szCs w:val="20"/>
        </w:rPr>
        <w:t>.</w:t>
      </w:r>
      <w:r w:rsidRPr="00334483">
        <w:rPr>
          <w:rFonts w:asciiTheme="majorEastAsia" w:eastAsiaTheme="majorEastAsia" w:hAnsiTheme="majorEastAsia" w:cs="Times New Roman"/>
          <w:szCs w:val="20"/>
        </w:rPr>
        <w:t> </w:t>
      </w:r>
      <w:r w:rsidR="005C4CD0" w:rsidRPr="00334483">
        <w:rPr>
          <w:rFonts w:asciiTheme="majorEastAsia" w:eastAsiaTheme="majorEastAsia" w:hAnsiTheme="majorEastAsia" w:cs="Times New Roman"/>
          <w:szCs w:val="20"/>
        </w:rPr>
        <w:t>第79天</w:t>
      </w:r>
    </w:p>
    <w:p w:rsidR="005C4CD0" w:rsidRPr="00334483" w:rsidRDefault="0063520A"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B</w:t>
      </w:r>
      <w:r w:rsidR="00AC00FB" w:rsidRPr="00334483">
        <w:rPr>
          <w:rFonts w:asciiTheme="majorEastAsia" w:eastAsiaTheme="majorEastAsia" w:hAnsiTheme="majorEastAsia" w:cs="Times New Roman"/>
          <w:szCs w:val="20"/>
        </w:rPr>
        <w:t>.</w:t>
      </w:r>
      <w:r w:rsidRPr="00334483">
        <w:rPr>
          <w:rFonts w:asciiTheme="majorEastAsia" w:eastAsiaTheme="majorEastAsia" w:hAnsiTheme="majorEastAsia" w:cs="Times New Roman"/>
          <w:szCs w:val="20"/>
        </w:rPr>
        <w:t> </w:t>
      </w:r>
      <w:r w:rsidR="005C4CD0" w:rsidRPr="00334483">
        <w:rPr>
          <w:rFonts w:asciiTheme="majorEastAsia" w:eastAsiaTheme="majorEastAsia" w:hAnsiTheme="majorEastAsia" w:cs="Times New Roman"/>
          <w:szCs w:val="20"/>
        </w:rPr>
        <w:t>第50天</w:t>
      </w:r>
    </w:p>
    <w:p w:rsidR="005C4CD0" w:rsidRPr="00334483" w:rsidRDefault="0063520A"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C</w:t>
      </w:r>
      <w:r w:rsidR="00AC00FB" w:rsidRPr="00334483">
        <w:rPr>
          <w:rFonts w:asciiTheme="majorEastAsia" w:eastAsiaTheme="majorEastAsia" w:hAnsiTheme="majorEastAsia" w:cs="Times New Roman"/>
          <w:szCs w:val="20"/>
        </w:rPr>
        <w:t>.</w:t>
      </w:r>
      <w:r w:rsidRPr="00334483">
        <w:rPr>
          <w:rFonts w:asciiTheme="majorEastAsia" w:eastAsiaTheme="majorEastAsia" w:hAnsiTheme="majorEastAsia" w:cs="Times New Roman"/>
          <w:szCs w:val="20"/>
        </w:rPr>
        <w:t> </w:t>
      </w:r>
      <w:r w:rsidR="005C4CD0" w:rsidRPr="00334483">
        <w:rPr>
          <w:rFonts w:asciiTheme="majorEastAsia" w:eastAsiaTheme="majorEastAsia" w:hAnsiTheme="majorEastAsia" w:cs="Times New Roman"/>
          <w:szCs w:val="20"/>
        </w:rPr>
        <w:t>第42天</w:t>
      </w:r>
    </w:p>
    <w:p w:rsidR="005C4CD0" w:rsidRPr="00334483" w:rsidRDefault="005C4CD0"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D</w:t>
      </w:r>
      <w:r w:rsidR="00AC00FB" w:rsidRPr="00334483">
        <w:rPr>
          <w:rFonts w:asciiTheme="majorEastAsia" w:eastAsiaTheme="majorEastAsia" w:hAnsiTheme="majorEastAsia" w:cs="Times New Roman"/>
          <w:szCs w:val="20"/>
        </w:rPr>
        <w:t>.</w:t>
      </w:r>
      <w:r w:rsidRPr="00334483">
        <w:rPr>
          <w:rFonts w:asciiTheme="majorEastAsia" w:eastAsiaTheme="majorEastAsia" w:hAnsiTheme="majorEastAsia" w:cs="Times New Roman"/>
          <w:szCs w:val="20"/>
        </w:rPr>
        <w:t> 第29天</w:t>
      </w:r>
    </w:p>
    <w:p w:rsidR="005C4CD0" w:rsidRPr="00334483" w:rsidRDefault="005C4CD0"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63</w:t>
      </w:r>
      <w:r w:rsidR="0063520A" w:rsidRPr="00334483">
        <w:rPr>
          <w:rFonts w:asciiTheme="majorEastAsia" w:eastAsiaTheme="majorEastAsia" w:hAnsiTheme="majorEastAsia" w:cs="Times New Roman" w:hint="eastAsia"/>
          <w:szCs w:val="20"/>
        </w:rPr>
        <w:t>．</w:t>
      </w:r>
      <w:r w:rsidRPr="00334483">
        <w:rPr>
          <w:rFonts w:asciiTheme="majorEastAsia" w:eastAsiaTheme="majorEastAsia" w:hAnsiTheme="majorEastAsia" w:cs="Times New Roman"/>
          <w:szCs w:val="20"/>
        </w:rPr>
        <w:t>某公司面试员工，其中五分之二的应聘者获得了职位，最终录取者的平均分比录取线高7分，落选者的平均分比</w:t>
      </w:r>
      <w:proofErr w:type="gramStart"/>
      <w:r w:rsidRPr="00334483">
        <w:rPr>
          <w:rFonts w:asciiTheme="majorEastAsia" w:eastAsiaTheme="majorEastAsia" w:hAnsiTheme="majorEastAsia" w:cs="Times New Roman"/>
          <w:szCs w:val="20"/>
        </w:rPr>
        <w:t>录取线低13分</w:t>
      </w:r>
      <w:proofErr w:type="gramEnd"/>
      <w:r w:rsidRPr="00334483">
        <w:rPr>
          <w:rFonts w:asciiTheme="majorEastAsia" w:eastAsiaTheme="majorEastAsia" w:hAnsiTheme="majorEastAsia" w:cs="Times New Roman"/>
          <w:szCs w:val="20"/>
        </w:rPr>
        <w:t>，所有应聘者的平均分为58分，则该公司的招聘录取线是多少分？</w:t>
      </w:r>
    </w:p>
    <w:p w:rsidR="005C4CD0" w:rsidRPr="00334483" w:rsidRDefault="005C4CD0"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A</w:t>
      </w:r>
      <w:r w:rsidR="00AC00FB" w:rsidRPr="00334483">
        <w:rPr>
          <w:rFonts w:asciiTheme="majorEastAsia" w:eastAsiaTheme="majorEastAsia" w:hAnsiTheme="majorEastAsia" w:cs="Times New Roman"/>
          <w:szCs w:val="20"/>
        </w:rPr>
        <w:t>.</w:t>
      </w:r>
      <w:r w:rsidRPr="00334483">
        <w:rPr>
          <w:rFonts w:asciiTheme="majorEastAsia" w:eastAsiaTheme="majorEastAsia" w:hAnsiTheme="majorEastAsia" w:cs="Times New Roman"/>
          <w:szCs w:val="20"/>
        </w:rPr>
        <w:t> 60</w:t>
      </w:r>
    </w:p>
    <w:p w:rsidR="005C4CD0" w:rsidRPr="00334483" w:rsidRDefault="0063520A"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B</w:t>
      </w:r>
      <w:r w:rsidR="00AC00FB" w:rsidRPr="00334483">
        <w:rPr>
          <w:rFonts w:asciiTheme="majorEastAsia" w:eastAsiaTheme="majorEastAsia" w:hAnsiTheme="majorEastAsia" w:cs="Times New Roman"/>
          <w:szCs w:val="20"/>
        </w:rPr>
        <w:t>.</w:t>
      </w:r>
      <w:r w:rsidRPr="00334483">
        <w:rPr>
          <w:rFonts w:asciiTheme="majorEastAsia" w:eastAsiaTheme="majorEastAsia" w:hAnsiTheme="majorEastAsia" w:cs="Times New Roman"/>
          <w:szCs w:val="20"/>
        </w:rPr>
        <w:t> </w:t>
      </w:r>
      <w:r w:rsidR="005C4CD0" w:rsidRPr="00334483">
        <w:rPr>
          <w:rFonts w:asciiTheme="majorEastAsia" w:eastAsiaTheme="majorEastAsia" w:hAnsiTheme="majorEastAsia" w:cs="Times New Roman"/>
          <w:szCs w:val="20"/>
        </w:rPr>
        <w:t>63</w:t>
      </w:r>
    </w:p>
    <w:p w:rsidR="005C4CD0" w:rsidRPr="00334483" w:rsidRDefault="0063520A"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C</w:t>
      </w:r>
      <w:r w:rsidR="00AC00FB" w:rsidRPr="00334483">
        <w:rPr>
          <w:rFonts w:asciiTheme="majorEastAsia" w:eastAsiaTheme="majorEastAsia" w:hAnsiTheme="majorEastAsia" w:cs="Times New Roman"/>
          <w:szCs w:val="20"/>
        </w:rPr>
        <w:t>.</w:t>
      </w:r>
      <w:r w:rsidRPr="00334483">
        <w:rPr>
          <w:rFonts w:asciiTheme="majorEastAsia" w:eastAsiaTheme="majorEastAsia" w:hAnsiTheme="majorEastAsia" w:cs="Times New Roman"/>
          <w:szCs w:val="20"/>
        </w:rPr>
        <w:t> </w:t>
      </w:r>
      <w:r w:rsidR="005C4CD0" w:rsidRPr="00334483">
        <w:rPr>
          <w:rFonts w:asciiTheme="majorEastAsia" w:eastAsiaTheme="majorEastAsia" w:hAnsiTheme="majorEastAsia" w:cs="Times New Roman"/>
          <w:szCs w:val="20"/>
        </w:rPr>
        <w:t>65</w:t>
      </w:r>
    </w:p>
    <w:p w:rsidR="005C4CD0" w:rsidRPr="00334483" w:rsidRDefault="0063520A"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D</w:t>
      </w:r>
      <w:r w:rsidR="00AC00FB" w:rsidRPr="00334483">
        <w:rPr>
          <w:rFonts w:asciiTheme="majorEastAsia" w:eastAsiaTheme="majorEastAsia" w:hAnsiTheme="majorEastAsia" w:cs="Times New Roman"/>
          <w:szCs w:val="20"/>
        </w:rPr>
        <w:t>.</w:t>
      </w:r>
      <w:r w:rsidRPr="00334483">
        <w:rPr>
          <w:rFonts w:asciiTheme="majorEastAsia" w:eastAsiaTheme="majorEastAsia" w:hAnsiTheme="majorEastAsia" w:cs="Times New Roman"/>
          <w:szCs w:val="20"/>
        </w:rPr>
        <w:t> </w:t>
      </w:r>
      <w:r w:rsidR="005C4CD0" w:rsidRPr="00334483">
        <w:rPr>
          <w:rFonts w:asciiTheme="majorEastAsia" w:eastAsiaTheme="majorEastAsia" w:hAnsiTheme="majorEastAsia" w:cs="Times New Roman"/>
          <w:szCs w:val="20"/>
        </w:rPr>
        <w:t>69</w:t>
      </w:r>
    </w:p>
    <w:p w:rsidR="005C4CD0" w:rsidRPr="00334483" w:rsidRDefault="005C4CD0"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64</w:t>
      </w:r>
      <w:r w:rsidR="0063520A" w:rsidRPr="00334483">
        <w:rPr>
          <w:rFonts w:asciiTheme="majorEastAsia" w:eastAsiaTheme="majorEastAsia" w:hAnsiTheme="majorEastAsia" w:cs="Times New Roman" w:hint="eastAsia"/>
          <w:szCs w:val="20"/>
        </w:rPr>
        <w:t>．</w:t>
      </w:r>
      <w:r w:rsidRPr="00334483">
        <w:rPr>
          <w:rFonts w:asciiTheme="majorEastAsia" w:eastAsiaTheme="majorEastAsia" w:hAnsiTheme="majorEastAsia" w:cs="Times New Roman"/>
          <w:szCs w:val="20"/>
        </w:rPr>
        <w:t>某工厂4个车间的工人都出生在1985到1988年间，如果统计任意2个车间的人数和，分别得到54、63、75、78、90、99这6个不同的结果</w:t>
      </w:r>
      <w:r w:rsidR="00AC00FB" w:rsidRPr="00334483">
        <w:rPr>
          <w:rFonts w:asciiTheme="majorEastAsia" w:eastAsiaTheme="majorEastAsia" w:hAnsiTheme="majorEastAsia" w:cs="Times New Roman"/>
          <w:szCs w:val="20"/>
        </w:rPr>
        <w:t>.</w:t>
      </w:r>
      <w:proofErr w:type="gramStart"/>
      <w:r w:rsidRPr="00334483">
        <w:rPr>
          <w:rFonts w:asciiTheme="majorEastAsia" w:eastAsiaTheme="majorEastAsia" w:hAnsiTheme="majorEastAsia" w:cs="Times New Roman"/>
          <w:szCs w:val="20"/>
        </w:rPr>
        <w:t>则人数</w:t>
      </w:r>
      <w:proofErr w:type="gramEnd"/>
      <w:r w:rsidRPr="00334483">
        <w:rPr>
          <w:rFonts w:asciiTheme="majorEastAsia" w:eastAsiaTheme="majorEastAsia" w:hAnsiTheme="majorEastAsia" w:cs="Times New Roman"/>
          <w:szCs w:val="20"/>
        </w:rPr>
        <w:t>最多的车间至少有多少工人出生于同一年？</w:t>
      </w:r>
    </w:p>
    <w:p w:rsidR="005C4CD0" w:rsidRPr="00334483" w:rsidRDefault="0063520A"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lastRenderedPageBreak/>
        <w:t>A</w:t>
      </w:r>
      <w:r w:rsidR="00AC00FB" w:rsidRPr="00334483">
        <w:rPr>
          <w:rFonts w:asciiTheme="majorEastAsia" w:eastAsiaTheme="majorEastAsia" w:hAnsiTheme="majorEastAsia" w:cs="Times New Roman"/>
          <w:szCs w:val="20"/>
        </w:rPr>
        <w:t>.</w:t>
      </w:r>
      <w:r w:rsidRPr="00334483">
        <w:rPr>
          <w:rFonts w:asciiTheme="majorEastAsia" w:eastAsiaTheme="majorEastAsia" w:hAnsiTheme="majorEastAsia" w:cs="Times New Roman"/>
          <w:szCs w:val="20"/>
        </w:rPr>
        <w:t> </w:t>
      </w:r>
      <w:r w:rsidR="005C4CD0" w:rsidRPr="00334483">
        <w:rPr>
          <w:rFonts w:asciiTheme="majorEastAsia" w:eastAsiaTheme="majorEastAsia" w:hAnsiTheme="majorEastAsia" w:cs="Times New Roman"/>
          <w:szCs w:val="20"/>
        </w:rPr>
        <w:t>14</w:t>
      </w:r>
    </w:p>
    <w:p w:rsidR="005C4CD0" w:rsidRPr="00334483" w:rsidRDefault="005C4CD0"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B</w:t>
      </w:r>
      <w:r w:rsidR="00AC00FB" w:rsidRPr="00334483">
        <w:rPr>
          <w:rFonts w:asciiTheme="majorEastAsia" w:eastAsiaTheme="majorEastAsia" w:hAnsiTheme="majorEastAsia" w:cs="Times New Roman"/>
          <w:szCs w:val="20"/>
        </w:rPr>
        <w:t>.</w:t>
      </w:r>
      <w:r w:rsidRPr="00334483">
        <w:rPr>
          <w:rFonts w:asciiTheme="majorEastAsia" w:eastAsiaTheme="majorEastAsia" w:hAnsiTheme="majorEastAsia" w:cs="Times New Roman"/>
          <w:szCs w:val="20"/>
        </w:rPr>
        <w:t> 15</w:t>
      </w:r>
    </w:p>
    <w:p w:rsidR="005C4CD0" w:rsidRPr="00334483" w:rsidRDefault="0063520A"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C</w:t>
      </w:r>
      <w:r w:rsidR="00AC00FB" w:rsidRPr="00334483">
        <w:rPr>
          <w:rFonts w:asciiTheme="majorEastAsia" w:eastAsiaTheme="majorEastAsia" w:hAnsiTheme="majorEastAsia" w:cs="Times New Roman"/>
          <w:szCs w:val="20"/>
        </w:rPr>
        <w:t>.</w:t>
      </w:r>
      <w:r w:rsidRPr="00334483">
        <w:rPr>
          <w:rFonts w:asciiTheme="majorEastAsia" w:eastAsiaTheme="majorEastAsia" w:hAnsiTheme="majorEastAsia" w:cs="Times New Roman"/>
          <w:szCs w:val="20"/>
        </w:rPr>
        <w:t> </w:t>
      </w:r>
      <w:r w:rsidR="005C4CD0" w:rsidRPr="00334483">
        <w:rPr>
          <w:rFonts w:asciiTheme="majorEastAsia" w:eastAsiaTheme="majorEastAsia" w:hAnsiTheme="majorEastAsia" w:cs="Times New Roman"/>
          <w:szCs w:val="20"/>
        </w:rPr>
        <w:t>16</w:t>
      </w:r>
    </w:p>
    <w:p w:rsidR="005C4CD0" w:rsidRPr="00334483" w:rsidRDefault="005C4CD0"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D</w:t>
      </w:r>
      <w:r w:rsidR="00AC00FB" w:rsidRPr="00334483">
        <w:rPr>
          <w:rFonts w:asciiTheme="majorEastAsia" w:eastAsiaTheme="majorEastAsia" w:hAnsiTheme="majorEastAsia" w:cs="Times New Roman"/>
          <w:szCs w:val="20"/>
        </w:rPr>
        <w:t>.</w:t>
      </w:r>
      <w:r w:rsidRPr="00334483">
        <w:rPr>
          <w:rFonts w:asciiTheme="majorEastAsia" w:eastAsiaTheme="majorEastAsia" w:hAnsiTheme="majorEastAsia" w:cs="Times New Roman"/>
          <w:szCs w:val="20"/>
        </w:rPr>
        <w:t> 17</w:t>
      </w:r>
    </w:p>
    <w:p w:rsidR="005C4CD0" w:rsidRPr="00334483" w:rsidRDefault="005C4CD0"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65</w:t>
      </w:r>
      <w:r w:rsidR="0063520A" w:rsidRPr="00334483">
        <w:rPr>
          <w:rFonts w:asciiTheme="majorEastAsia" w:eastAsiaTheme="majorEastAsia" w:hAnsiTheme="majorEastAsia" w:cs="Times New Roman" w:hint="eastAsia"/>
          <w:szCs w:val="20"/>
        </w:rPr>
        <w:t>．</w:t>
      </w:r>
      <w:r w:rsidRPr="00334483">
        <w:rPr>
          <w:rFonts w:asciiTheme="majorEastAsia" w:eastAsiaTheme="majorEastAsia" w:hAnsiTheme="majorEastAsia" w:cs="Times New Roman"/>
          <w:szCs w:val="20"/>
        </w:rPr>
        <w:t>乙和</w:t>
      </w:r>
      <w:proofErr w:type="gramStart"/>
      <w:r w:rsidRPr="00334483">
        <w:rPr>
          <w:rFonts w:asciiTheme="majorEastAsia" w:eastAsiaTheme="majorEastAsia" w:hAnsiTheme="majorEastAsia" w:cs="Times New Roman"/>
          <w:szCs w:val="20"/>
        </w:rPr>
        <w:t>丙三种</w:t>
      </w:r>
      <w:proofErr w:type="gramEnd"/>
      <w:r w:rsidRPr="00334483">
        <w:rPr>
          <w:rFonts w:asciiTheme="majorEastAsia" w:eastAsiaTheme="majorEastAsia" w:hAnsiTheme="majorEastAsia" w:cs="Times New Roman"/>
          <w:szCs w:val="20"/>
        </w:rPr>
        <w:t>不同浓度、不同规格的酒精溶液，每瓶重量分别为3公斤、7公斤和9公斤，如果将甲乙各一瓶、</w:t>
      </w:r>
      <w:proofErr w:type="gramStart"/>
      <w:r w:rsidRPr="00334483">
        <w:rPr>
          <w:rFonts w:asciiTheme="majorEastAsia" w:eastAsiaTheme="majorEastAsia" w:hAnsiTheme="majorEastAsia" w:cs="Times New Roman"/>
          <w:szCs w:val="20"/>
        </w:rPr>
        <w:t>甲丙各一瓶</w:t>
      </w:r>
      <w:proofErr w:type="gramEnd"/>
      <w:r w:rsidRPr="00334483">
        <w:rPr>
          <w:rFonts w:asciiTheme="majorEastAsia" w:eastAsiaTheme="majorEastAsia" w:hAnsiTheme="majorEastAsia" w:cs="Times New Roman"/>
          <w:szCs w:val="20"/>
        </w:rPr>
        <w:t>和</w:t>
      </w:r>
      <w:proofErr w:type="gramStart"/>
      <w:r w:rsidRPr="00334483">
        <w:rPr>
          <w:rFonts w:asciiTheme="majorEastAsia" w:eastAsiaTheme="majorEastAsia" w:hAnsiTheme="majorEastAsia" w:cs="Times New Roman"/>
          <w:szCs w:val="20"/>
        </w:rPr>
        <w:t>乙丙各一瓶</w:t>
      </w:r>
      <w:proofErr w:type="gramEnd"/>
      <w:r w:rsidRPr="00334483">
        <w:rPr>
          <w:rFonts w:asciiTheme="majorEastAsia" w:eastAsiaTheme="majorEastAsia" w:hAnsiTheme="majorEastAsia" w:cs="Times New Roman"/>
          <w:szCs w:val="20"/>
        </w:rPr>
        <w:t>分别混合，得到的酒精浓度分别为50％，50％和60％</w:t>
      </w:r>
      <w:r w:rsidR="00AC00FB" w:rsidRPr="00334483">
        <w:rPr>
          <w:rFonts w:asciiTheme="majorEastAsia" w:eastAsiaTheme="majorEastAsia" w:hAnsiTheme="majorEastAsia" w:cs="Times New Roman"/>
          <w:szCs w:val="20"/>
        </w:rPr>
        <w:t>.</w:t>
      </w:r>
      <w:r w:rsidRPr="00334483">
        <w:rPr>
          <w:rFonts w:asciiTheme="majorEastAsia" w:eastAsiaTheme="majorEastAsia" w:hAnsiTheme="majorEastAsia" w:cs="Times New Roman"/>
          <w:szCs w:val="20"/>
        </w:rPr>
        <w:t>如果将三种酒精合各一瓶混合，得到的酒精中要加入多少公斤纯净水后，其浓度正好是50％？</w:t>
      </w:r>
    </w:p>
    <w:p w:rsidR="005C4CD0" w:rsidRPr="00334483" w:rsidRDefault="0063520A"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A</w:t>
      </w:r>
      <w:r w:rsidR="00AC00FB" w:rsidRPr="00334483">
        <w:rPr>
          <w:rFonts w:asciiTheme="majorEastAsia" w:eastAsiaTheme="majorEastAsia" w:hAnsiTheme="majorEastAsia" w:cs="Times New Roman"/>
          <w:szCs w:val="20"/>
        </w:rPr>
        <w:t>.</w:t>
      </w:r>
      <w:r w:rsidRPr="00334483">
        <w:rPr>
          <w:rFonts w:asciiTheme="majorEastAsia" w:eastAsiaTheme="majorEastAsia" w:hAnsiTheme="majorEastAsia" w:cs="Times New Roman"/>
          <w:szCs w:val="20"/>
        </w:rPr>
        <w:t> </w:t>
      </w:r>
      <w:r w:rsidR="005C4CD0" w:rsidRPr="00334483">
        <w:rPr>
          <w:rFonts w:asciiTheme="majorEastAsia" w:eastAsiaTheme="majorEastAsia" w:hAnsiTheme="majorEastAsia" w:cs="Times New Roman"/>
          <w:szCs w:val="20"/>
        </w:rPr>
        <w:t>1</w:t>
      </w:r>
    </w:p>
    <w:p w:rsidR="005C4CD0" w:rsidRPr="00334483" w:rsidRDefault="0063520A"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B</w:t>
      </w:r>
      <w:r w:rsidR="00AC00FB" w:rsidRPr="00334483">
        <w:rPr>
          <w:rFonts w:asciiTheme="majorEastAsia" w:eastAsiaTheme="majorEastAsia" w:hAnsiTheme="majorEastAsia" w:cs="Times New Roman"/>
          <w:szCs w:val="20"/>
        </w:rPr>
        <w:t>.</w:t>
      </w:r>
      <w:r w:rsidRPr="00334483">
        <w:rPr>
          <w:rFonts w:asciiTheme="majorEastAsia" w:eastAsiaTheme="majorEastAsia" w:hAnsiTheme="majorEastAsia" w:cs="Times New Roman"/>
          <w:szCs w:val="20"/>
        </w:rPr>
        <w:t> </w:t>
      </w:r>
      <w:r w:rsidR="005C4CD0" w:rsidRPr="00334483">
        <w:rPr>
          <w:rFonts w:asciiTheme="majorEastAsia" w:eastAsiaTheme="majorEastAsia" w:hAnsiTheme="majorEastAsia" w:cs="Times New Roman"/>
          <w:szCs w:val="20"/>
        </w:rPr>
        <w:t>1</w:t>
      </w:r>
      <w:r w:rsidR="00AC00FB" w:rsidRPr="00334483">
        <w:rPr>
          <w:rFonts w:asciiTheme="majorEastAsia" w:eastAsiaTheme="majorEastAsia" w:hAnsiTheme="majorEastAsia" w:cs="Times New Roman"/>
          <w:szCs w:val="20"/>
        </w:rPr>
        <w:t>.</w:t>
      </w:r>
      <w:r w:rsidR="005C4CD0" w:rsidRPr="00334483">
        <w:rPr>
          <w:rFonts w:asciiTheme="majorEastAsia" w:eastAsiaTheme="majorEastAsia" w:hAnsiTheme="majorEastAsia" w:cs="Times New Roman"/>
          <w:szCs w:val="20"/>
        </w:rPr>
        <w:t>3</w:t>
      </w:r>
    </w:p>
    <w:p w:rsidR="005C4CD0" w:rsidRPr="00334483" w:rsidRDefault="0063520A"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C</w:t>
      </w:r>
      <w:r w:rsidR="00AC00FB" w:rsidRPr="00334483">
        <w:rPr>
          <w:rFonts w:asciiTheme="majorEastAsia" w:eastAsiaTheme="majorEastAsia" w:hAnsiTheme="majorEastAsia" w:cs="Times New Roman"/>
          <w:szCs w:val="20"/>
        </w:rPr>
        <w:t>.</w:t>
      </w:r>
      <w:r w:rsidRPr="00334483">
        <w:rPr>
          <w:rFonts w:asciiTheme="majorEastAsia" w:eastAsiaTheme="majorEastAsia" w:hAnsiTheme="majorEastAsia" w:cs="Times New Roman"/>
          <w:szCs w:val="20"/>
        </w:rPr>
        <w:t> </w:t>
      </w:r>
      <w:r w:rsidR="005C4CD0" w:rsidRPr="00334483">
        <w:rPr>
          <w:rFonts w:asciiTheme="majorEastAsia" w:eastAsiaTheme="majorEastAsia" w:hAnsiTheme="majorEastAsia" w:cs="Times New Roman"/>
          <w:szCs w:val="20"/>
        </w:rPr>
        <w:t>1</w:t>
      </w:r>
      <w:r w:rsidR="00AC00FB" w:rsidRPr="00334483">
        <w:rPr>
          <w:rFonts w:asciiTheme="majorEastAsia" w:eastAsiaTheme="majorEastAsia" w:hAnsiTheme="majorEastAsia" w:cs="Times New Roman"/>
          <w:szCs w:val="20"/>
        </w:rPr>
        <w:t>.</w:t>
      </w:r>
      <w:r w:rsidR="005C4CD0" w:rsidRPr="00334483">
        <w:rPr>
          <w:rFonts w:asciiTheme="majorEastAsia" w:eastAsiaTheme="majorEastAsia" w:hAnsiTheme="majorEastAsia" w:cs="Times New Roman"/>
          <w:szCs w:val="20"/>
        </w:rPr>
        <w:t>6</w:t>
      </w:r>
    </w:p>
    <w:p w:rsidR="005C4CD0" w:rsidRPr="00334483" w:rsidRDefault="005C4CD0"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D</w:t>
      </w:r>
      <w:r w:rsidR="00AC00FB" w:rsidRPr="00334483">
        <w:rPr>
          <w:rFonts w:asciiTheme="majorEastAsia" w:eastAsiaTheme="majorEastAsia" w:hAnsiTheme="majorEastAsia" w:cs="Times New Roman"/>
          <w:szCs w:val="20"/>
        </w:rPr>
        <w:t>.</w:t>
      </w:r>
      <w:r w:rsidRPr="00334483">
        <w:rPr>
          <w:rFonts w:asciiTheme="majorEastAsia" w:eastAsiaTheme="majorEastAsia" w:hAnsiTheme="majorEastAsia" w:cs="Times New Roman"/>
          <w:szCs w:val="20"/>
        </w:rPr>
        <w:t> 1</w:t>
      </w:r>
      <w:r w:rsidR="00AC00FB" w:rsidRPr="00334483">
        <w:rPr>
          <w:rFonts w:asciiTheme="majorEastAsia" w:eastAsiaTheme="majorEastAsia" w:hAnsiTheme="majorEastAsia" w:cs="Times New Roman"/>
          <w:szCs w:val="20"/>
        </w:rPr>
        <w:t>.</w:t>
      </w:r>
      <w:r w:rsidRPr="00334483">
        <w:rPr>
          <w:rFonts w:asciiTheme="majorEastAsia" w:eastAsiaTheme="majorEastAsia" w:hAnsiTheme="majorEastAsia" w:cs="Times New Roman"/>
          <w:szCs w:val="20"/>
        </w:rPr>
        <w:t>9</w:t>
      </w:r>
    </w:p>
    <w:p w:rsidR="005C4CD0" w:rsidRPr="00334483" w:rsidRDefault="005C4CD0"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66</w:t>
      </w:r>
      <w:r w:rsidR="0063520A" w:rsidRPr="00334483">
        <w:rPr>
          <w:rFonts w:asciiTheme="majorEastAsia" w:eastAsiaTheme="majorEastAsia" w:hAnsiTheme="majorEastAsia" w:cs="Times New Roman" w:hint="eastAsia"/>
          <w:szCs w:val="20"/>
        </w:rPr>
        <w:t>．</w:t>
      </w:r>
      <w:r w:rsidRPr="00334483">
        <w:rPr>
          <w:rFonts w:asciiTheme="majorEastAsia" w:eastAsiaTheme="majorEastAsia" w:hAnsiTheme="majorEastAsia" w:cs="Times New Roman"/>
          <w:szCs w:val="20"/>
        </w:rPr>
        <w:t>某服装专卖店提供的两种促销方式</w:t>
      </w:r>
      <w:proofErr w:type="gramStart"/>
      <w:r w:rsidRPr="00334483">
        <w:rPr>
          <w:rFonts w:asciiTheme="majorEastAsia" w:eastAsiaTheme="majorEastAsia" w:hAnsiTheme="majorEastAsia" w:cs="Times New Roman"/>
          <w:szCs w:val="20"/>
        </w:rPr>
        <w:t>供消</w:t>
      </w:r>
      <w:proofErr w:type="gramEnd"/>
      <w:r w:rsidRPr="00334483">
        <w:rPr>
          <w:rFonts w:asciiTheme="majorEastAsia" w:eastAsiaTheme="majorEastAsia" w:hAnsiTheme="majorEastAsia" w:cs="Times New Roman"/>
          <w:szCs w:val="20"/>
        </w:rPr>
        <w:t>费者选择，消费者可以全价购买一件价格较高的服装，获赠一件价格较低的服装，而所有不参加</w:t>
      </w:r>
      <w:proofErr w:type="gramStart"/>
      <w:r w:rsidRPr="00334483">
        <w:rPr>
          <w:rFonts w:asciiTheme="majorEastAsia" w:eastAsiaTheme="majorEastAsia" w:hAnsiTheme="majorEastAsia" w:cs="Times New Roman"/>
          <w:szCs w:val="20"/>
        </w:rPr>
        <w:t>买赠活动</w:t>
      </w:r>
      <w:proofErr w:type="gramEnd"/>
      <w:r w:rsidRPr="00334483">
        <w:rPr>
          <w:rFonts w:asciiTheme="majorEastAsia" w:eastAsiaTheme="majorEastAsia" w:hAnsiTheme="majorEastAsia" w:cs="Times New Roman"/>
          <w:szCs w:val="20"/>
        </w:rPr>
        <w:t>的服装均可享受7折优惠</w:t>
      </w:r>
      <w:r w:rsidR="00AC00FB" w:rsidRPr="00334483">
        <w:rPr>
          <w:rFonts w:asciiTheme="majorEastAsia" w:eastAsiaTheme="majorEastAsia" w:hAnsiTheme="majorEastAsia" w:cs="Times New Roman"/>
          <w:szCs w:val="20"/>
        </w:rPr>
        <w:t>.</w:t>
      </w:r>
      <w:r w:rsidRPr="00334483">
        <w:rPr>
          <w:rFonts w:asciiTheme="majorEastAsia" w:eastAsiaTheme="majorEastAsia" w:hAnsiTheme="majorEastAsia" w:cs="Times New Roman"/>
          <w:szCs w:val="20"/>
        </w:rPr>
        <w:t>张女士准备买3件价格不同的服装，已知其中两件的价格之和是另一种价格的2倍，且任一件服装的价格不超过另一件的2倍，张女士如果想以最低价格支付，应该选择以下哪种方式？</w:t>
      </w:r>
    </w:p>
    <w:p w:rsidR="005C4CD0" w:rsidRPr="00334483" w:rsidRDefault="0063520A"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A</w:t>
      </w:r>
      <w:r w:rsidR="00AC00FB" w:rsidRPr="00334483">
        <w:rPr>
          <w:rFonts w:asciiTheme="majorEastAsia" w:eastAsiaTheme="majorEastAsia" w:hAnsiTheme="majorEastAsia" w:cs="Times New Roman"/>
          <w:szCs w:val="20"/>
        </w:rPr>
        <w:t>.</w:t>
      </w:r>
      <w:r w:rsidRPr="00334483">
        <w:rPr>
          <w:rFonts w:asciiTheme="majorEastAsia" w:eastAsiaTheme="majorEastAsia" w:hAnsiTheme="majorEastAsia" w:cs="Times New Roman"/>
          <w:szCs w:val="20"/>
        </w:rPr>
        <w:t> </w:t>
      </w:r>
      <w:r w:rsidR="005C4CD0" w:rsidRPr="00334483">
        <w:rPr>
          <w:rFonts w:asciiTheme="majorEastAsia" w:eastAsiaTheme="majorEastAsia" w:hAnsiTheme="majorEastAsia" w:cs="Times New Roman"/>
          <w:szCs w:val="20"/>
        </w:rPr>
        <w:t>全价购买最贵的一件</w:t>
      </w:r>
    </w:p>
    <w:p w:rsidR="005C4CD0" w:rsidRPr="00334483" w:rsidRDefault="0063520A"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B</w:t>
      </w:r>
      <w:r w:rsidR="00AC00FB" w:rsidRPr="00334483">
        <w:rPr>
          <w:rFonts w:asciiTheme="majorEastAsia" w:eastAsiaTheme="majorEastAsia" w:hAnsiTheme="majorEastAsia" w:cs="Times New Roman"/>
          <w:szCs w:val="20"/>
        </w:rPr>
        <w:t>.</w:t>
      </w:r>
      <w:r w:rsidRPr="00334483">
        <w:rPr>
          <w:rFonts w:asciiTheme="majorEastAsia" w:eastAsiaTheme="majorEastAsia" w:hAnsiTheme="majorEastAsia" w:cs="Times New Roman"/>
          <w:szCs w:val="20"/>
        </w:rPr>
        <w:t> </w:t>
      </w:r>
      <w:r w:rsidR="005C4CD0" w:rsidRPr="00334483">
        <w:rPr>
          <w:rFonts w:asciiTheme="majorEastAsia" w:eastAsiaTheme="majorEastAsia" w:hAnsiTheme="majorEastAsia" w:cs="Times New Roman"/>
          <w:szCs w:val="20"/>
        </w:rPr>
        <w:t>全价购买价格居中的一件</w:t>
      </w:r>
    </w:p>
    <w:p w:rsidR="005C4CD0" w:rsidRPr="00334483" w:rsidRDefault="0063520A"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C</w:t>
      </w:r>
      <w:r w:rsidR="00AC00FB" w:rsidRPr="00334483">
        <w:rPr>
          <w:rFonts w:asciiTheme="majorEastAsia" w:eastAsiaTheme="majorEastAsia" w:hAnsiTheme="majorEastAsia" w:cs="Times New Roman"/>
          <w:szCs w:val="20"/>
        </w:rPr>
        <w:t>.</w:t>
      </w:r>
      <w:r w:rsidRPr="00334483">
        <w:rPr>
          <w:rFonts w:asciiTheme="majorEastAsia" w:eastAsiaTheme="majorEastAsia" w:hAnsiTheme="majorEastAsia" w:cs="Times New Roman"/>
          <w:szCs w:val="20"/>
        </w:rPr>
        <w:t> </w:t>
      </w:r>
      <w:r w:rsidR="005C4CD0" w:rsidRPr="00334483">
        <w:rPr>
          <w:rFonts w:asciiTheme="majorEastAsia" w:eastAsiaTheme="majorEastAsia" w:hAnsiTheme="majorEastAsia" w:cs="Times New Roman"/>
          <w:szCs w:val="20"/>
        </w:rPr>
        <w:t>全价购买最便宜的一件</w:t>
      </w:r>
    </w:p>
    <w:p w:rsidR="005C4CD0" w:rsidRPr="00334483" w:rsidRDefault="005C4CD0"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D</w:t>
      </w:r>
      <w:r w:rsidR="00AC00FB" w:rsidRPr="00334483">
        <w:rPr>
          <w:rFonts w:asciiTheme="majorEastAsia" w:eastAsiaTheme="majorEastAsia" w:hAnsiTheme="majorEastAsia" w:cs="Times New Roman"/>
          <w:szCs w:val="20"/>
        </w:rPr>
        <w:t>.</w:t>
      </w:r>
      <w:r w:rsidRPr="00334483">
        <w:rPr>
          <w:rFonts w:asciiTheme="majorEastAsia" w:eastAsiaTheme="majorEastAsia" w:hAnsiTheme="majorEastAsia" w:cs="Times New Roman"/>
          <w:szCs w:val="20"/>
        </w:rPr>
        <w:t> 全年享受7折</w:t>
      </w:r>
    </w:p>
    <w:p w:rsidR="005C4CD0" w:rsidRPr="00334483" w:rsidRDefault="005C4CD0"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67</w:t>
      </w:r>
      <w:r w:rsidR="0063520A" w:rsidRPr="00334483">
        <w:rPr>
          <w:rFonts w:asciiTheme="majorEastAsia" w:eastAsiaTheme="majorEastAsia" w:hAnsiTheme="majorEastAsia" w:cs="Times New Roman" w:hint="eastAsia"/>
          <w:szCs w:val="20"/>
        </w:rPr>
        <w:t>．</w:t>
      </w:r>
      <w:r w:rsidRPr="00334483">
        <w:rPr>
          <w:rFonts w:asciiTheme="majorEastAsia" w:eastAsiaTheme="majorEastAsia" w:hAnsiTheme="majorEastAsia" w:cs="Times New Roman"/>
          <w:szCs w:val="20"/>
        </w:rPr>
        <w:t>某城巿准备在公园里建一个矩形的花园，</w:t>
      </w:r>
      <w:proofErr w:type="gramStart"/>
      <w:r w:rsidRPr="00334483">
        <w:rPr>
          <w:rFonts w:asciiTheme="majorEastAsia" w:eastAsiaTheme="majorEastAsia" w:hAnsiTheme="majorEastAsia" w:cs="Times New Roman"/>
          <w:szCs w:val="20"/>
        </w:rPr>
        <w:t>长比宽多</w:t>
      </w:r>
      <w:proofErr w:type="gramEnd"/>
      <w:r w:rsidRPr="00334483">
        <w:rPr>
          <w:rFonts w:asciiTheme="majorEastAsia" w:eastAsiaTheme="majorEastAsia" w:hAnsiTheme="majorEastAsia" w:cs="Times New Roman"/>
          <w:szCs w:val="20"/>
        </w:rPr>
        <w:t>40米，同时在花园周围建一条等宽的环路。路的外周长为280米，路的面积为1300平方米，</w:t>
      </w:r>
      <w:proofErr w:type="gramStart"/>
      <w:r w:rsidRPr="00334483">
        <w:rPr>
          <w:rFonts w:asciiTheme="majorEastAsia" w:eastAsiaTheme="majorEastAsia" w:hAnsiTheme="majorEastAsia" w:cs="Times New Roman"/>
          <w:szCs w:val="20"/>
        </w:rPr>
        <w:t>则路的</w:t>
      </w:r>
      <w:proofErr w:type="gramEnd"/>
      <w:r w:rsidRPr="00334483">
        <w:rPr>
          <w:rFonts w:asciiTheme="majorEastAsia" w:eastAsiaTheme="majorEastAsia" w:hAnsiTheme="majorEastAsia" w:cs="Times New Roman"/>
          <w:szCs w:val="20"/>
        </w:rPr>
        <w:t>宽度为多少米？   </w:t>
      </w:r>
    </w:p>
    <w:p w:rsidR="005C4CD0" w:rsidRPr="00334483" w:rsidRDefault="0063520A"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A</w:t>
      </w:r>
      <w:r w:rsidR="00AC00FB" w:rsidRPr="00334483">
        <w:rPr>
          <w:rFonts w:asciiTheme="majorEastAsia" w:eastAsiaTheme="majorEastAsia" w:hAnsiTheme="majorEastAsia" w:cs="Times New Roman"/>
          <w:szCs w:val="20"/>
        </w:rPr>
        <w:t>.</w:t>
      </w:r>
      <w:r w:rsidRPr="00334483">
        <w:rPr>
          <w:rFonts w:asciiTheme="majorEastAsia" w:eastAsiaTheme="majorEastAsia" w:hAnsiTheme="majorEastAsia" w:cs="Times New Roman"/>
          <w:szCs w:val="20"/>
        </w:rPr>
        <w:t> </w:t>
      </w:r>
      <w:r w:rsidR="005C4CD0" w:rsidRPr="00334483">
        <w:rPr>
          <w:rFonts w:asciiTheme="majorEastAsia" w:eastAsiaTheme="majorEastAsia" w:hAnsiTheme="majorEastAsia" w:cs="Times New Roman"/>
          <w:szCs w:val="20"/>
        </w:rPr>
        <w:t>3</w:t>
      </w:r>
    </w:p>
    <w:p w:rsidR="005C4CD0" w:rsidRPr="00334483" w:rsidRDefault="0063520A"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B</w:t>
      </w:r>
      <w:r w:rsidR="00AC00FB" w:rsidRPr="00334483">
        <w:rPr>
          <w:rFonts w:asciiTheme="majorEastAsia" w:eastAsiaTheme="majorEastAsia" w:hAnsiTheme="majorEastAsia" w:cs="Times New Roman"/>
          <w:szCs w:val="20"/>
        </w:rPr>
        <w:t>.</w:t>
      </w:r>
      <w:r w:rsidRPr="00334483">
        <w:rPr>
          <w:rFonts w:asciiTheme="majorEastAsia" w:eastAsiaTheme="majorEastAsia" w:hAnsiTheme="majorEastAsia" w:cs="Times New Roman"/>
          <w:szCs w:val="20"/>
        </w:rPr>
        <w:t> </w:t>
      </w:r>
      <w:r w:rsidR="005C4CD0" w:rsidRPr="00334483">
        <w:rPr>
          <w:rFonts w:asciiTheme="majorEastAsia" w:eastAsiaTheme="majorEastAsia" w:hAnsiTheme="majorEastAsia" w:cs="Times New Roman"/>
          <w:szCs w:val="20"/>
        </w:rPr>
        <w:t>4</w:t>
      </w:r>
    </w:p>
    <w:p w:rsidR="005C4CD0" w:rsidRPr="00334483" w:rsidRDefault="0063520A"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C</w:t>
      </w:r>
      <w:r w:rsidR="00AC00FB" w:rsidRPr="00334483">
        <w:rPr>
          <w:rFonts w:asciiTheme="majorEastAsia" w:eastAsiaTheme="majorEastAsia" w:hAnsiTheme="majorEastAsia" w:cs="Times New Roman"/>
          <w:szCs w:val="20"/>
        </w:rPr>
        <w:t>.</w:t>
      </w:r>
      <w:r w:rsidRPr="00334483">
        <w:rPr>
          <w:rFonts w:asciiTheme="majorEastAsia" w:eastAsiaTheme="majorEastAsia" w:hAnsiTheme="majorEastAsia" w:cs="Times New Roman"/>
          <w:szCs w:val="20"/>
        </w:rPr>
        <w:t> </w:t>
      </w:r>
      <w:r w:rsidR="005C4CD0" w:rsidRPr="00334483">
        <w:rPr>
          <w:rFonts w:asciiTheme="majorEastAsia" w:eastAsiaTheme="majorEastAsia" w:hAnsiTheme="majorEastAsia" w:cs="Times New Roman"/>
          <w:szCs w:val="20"/>
        </w:rPr>
        <w:t>5</w:t>
      </w:r>
    </w:p>
    <w:p w:rsidR="005C4CD0" w:rsidRPr="00334483" w:rsidRDefault="005C4CD0"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D</w:t>
      </w:r>
      <w:r w:rsidR="00AC00FB" w:rsidRPr="00334483">
        <w:rPr>
          <w:rFonts w:asciiTheme="majorEastAsia" w:eastAsiaTheme="majorEastAsia" w:hAnsiTheme="majorEastAsia" w:cs="Times New Roman"/>
          <w:szCs w:val="20"/>
        </w:rPr>
        <w:t>.</w:t>
      </w:r>
      <w:r w:rsidRPr="00334483">
        <w:rPr>
          <w:rFonts w:asciiTheme="majorEastAsia" w:eastAsiaTheme="majorEastAsia" w:hAnsiTheme="majorEastAsia" w:cs="Times New Roman"/>
          <w:szCs w:val="20"/>
        </w:rPr>
        <w:t> 6</w:t>
      </w:r>
    </w:p>
    <w:p w:rsidR="005C4CD0" w:rsidRPr="00334483" w:rsidRDefault="005C4CD0"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68</w:t>
      </w:r>
      <w:r w:rsidR="0063520A" w:rsidRPr="00334483">
        <w:rPr>
          <w:rFonts w:asciiTheme="majorEastAsia" w:eastAsiaTheme="majorEastAsia" w:hAnsiTheme="majorEastAsia" w:cs="Times New Roman" w:hint="eastAsia"/>
          <w:szCs w:val="20"/>
        </w:rPr>
        <w:t>．</w:t>
      </w:r>
      <w:r w:rsidRPr="00334483">
        <w:rPr>
          <w:rFonts w:asciiTheme="majorEastAsia" w:eastAsiaTheme="majorEastAsia" w:hAnsiTheme="majorEastAsia" w:cs="Times New Roman"/>
          <w:szCs w:val="20"/>
        </w:rPr>
        <w:t>甲科室有4人，男性比女性少2人；乙科室有5人，女性比男性少1人</w:t>
      </w:r>
      <w:r w:rsidR="00AC00FB" w:rsidRPr="00334483">
        <w:rPr>
          <w:rFonts w:asciiTheme="majorEastAsia" w:eastAsiaTheme="majorEastAsia" w:hAnsiTheme="majorEastAsia" w:cs="Times New Roman"/>
          <w:szCs w:val="20"/>
        </w:rPr>
        <w:t>.</w:t>
      </w:r>
      <w:r w:rsidRPr="00334483">
        <w:rPr>
          <w:rFonts w:asciiTheme="majorEastAsia" w:eastAsiaTheme="majorEastAsia" w:hAnsiTheme="majorEastAsia" w:cs="Times New Roman"/>
          <w:szCs w:val="20"/>
        </w:rPr>
        <w:t>有一项工作，需要从两个科室各抽调一人完成，那么抽调出的人是同性别的概率是:</w:t>
      </w:r>
    </w:p>
    <w:p w:rsidR="005C4CD0" w:rsidRPr="00334483" w:rsidRDefault="0063520A"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A</w:t>
      </w:r>
      <w:r w:rsidR="00AC00FB" w:rsidRPr="00334483">
        <w:rPr>
          <w:rFonts w:asciiTheme="majorEastAsia" w:eastAsiaTheme="majorEastAsia" w:hAnsiTheme="majorEastAsia" w:cs="Times New Roman"/>
          <w:szCs w:val="20"/>
        </w:rPr>
        <w:t>.</w:t>
      </w:r>
      <w:r w:rsidRPr="00334483">
        <w:rPr>
          <w:rFonts w:asciiTheme="majorEastAsia" w:eastAsiaTheme="majorEastAsia" w:hAnsiTheme="majorEastAsia" w:cs="Times New Roman"/>
          <w:szCs w:val="20"/>
        </w:rPr>
        <w:t> </w:t>
      </w:r>
      <w:r w:rsidR="005C4CD0" w:rsidRPr="00334483">
        <w:rPr>
          <w:rFonts w:asciiTheme="majorEastAsia" w:eastAsiaTheme="majorEastAsia" w:hAnsiTheme="majorEastAsia" w:cs="Times New Roman"/>
          <w:szCs w:val="20"/>
        </w:rPr>
        <w:t>3/20</w:t>
      </w:r>
    </w:p>
    <w:p w:rsidR="005C4CD0" w:rsidRPr="00334483" w:rsidRDefault="0063520A"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B</w:t>
      </w:r>
      <w:r w:rsidR="00AC00FB" w:rsidRPr="00334483">
        <w:rPr>
          <w:rFonts w:asciiTheme="majorEastAsia" w:eastAsiaTheme="majorEastAsia" w:hAnsiTheme="majorEastAsia" w:cs="Times New Roman"/>
          <w:szCs w:val="20"/>
        </w:rPr>
        <w:t>.</w:t>
      </w:r>
      <w:r w:rsidRPr="00334483">
        <w:rPr>
          <w:rFonts w:asciiTheme="majorEastAsia" w:eastAsiaTheme="majorEastAsia" w:hAnsiTheme="majorEastAsia" w:cs="Times New Roman"/>
          <w:szCs w:val="20"/>
        </w:rPr>
        <w:t> </w:t>
      </w:r>
      <w:r w:rsidR="005C4CD0" w:rsidRPr="00334483">
        <w:rPr>
          <w:rFonts w:asciiTheme="majorEastAsia" w:eastAsiaTheme="majorEastAsia" w:hAnsiTheme="majorEastAsia" w:cs="Times New Roman"/>
          <w:szCs w:val="20"/>
        </w:rPr>
        <w:t>6/20</w:t>
      </w:r>
    </w:p>
    <w:p w:rsidR="005C4CD0" w:rsidRPr="00334483" w:rsidRDefault="0063520A"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lastRenderedPageBreak/>
        <w:t>C</w:t>
      </w:r>
      <w:r w:rsidR="00AC00FB" w:rsidRPr="00334483">
        <w:rPr>
          <w:rFonts w:asciiTheme="majorEastAsia" w:eastAsiaTheme="majorEastAsia" w:hAnsiTheme="majorEastAsia" w:cs="Times New Roman"/>
          <w:szCs w:val="20"/>
        </w:rPr>
        <w:t>.</w:t>
      </w:r>
      <w:r w:rsidRPr="00334483">
        <w:rPr>
          <w:rFonts w:asciiTheme="majorEastAsia" w:eastAsiaTheme="majorEastAsia" w:hAnsiTheme="majorEastAsia" w:cs="Times New Roman"/>
          <w:szCs w:val="20"/>
        </w:rPr>
        <w:t> </w:t>
      </w:r>
      <w:r w:rsidR="005C4CD0" w:rsidRPr="00334483">
        <w:rPr>
          <w:rFonts w:asciiTheme="majorEastAsia" w:eastAsiaTheme="majorEastAsia" w:hAnsiTheme="majorEastAsia" w:cs="Times New Roman"/>
          <w:szCs w:val="20"/>
        </w:rPr>
        <w:t>9/20</w:t>
      </w:r>
    </w:p>
    <w:p w:rsidR="005C4CD0" w:rsidRPr="00334483" w:rsidRDefault="005C4CD0"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D</w:t>
      </w:r>
      <w:r w:rsidR="00AC00FB" w:rsidRPr="00334483">
        <w:rPr>
          <w:rFonts w:asciiTheme="majorEastAsia" w:eastAsiaTheme="majorEastAsia" w:hAnsiTheme="majorEastAsia" w:cs="Times New Roman"/>
          <w:szCs w:val="20"/>
        </w:rPr>
        <w:t>.</w:t>
      </w:r>
      <w:r w:rsidRPr="00334483">
        <w:rPr>
          <w:rFonts w:asciiTheme="majorEastAsia" w:eastAsiaTheme="majorEastAsia" w:hAnsiTheme="majorEastAsia" w:cs="Times New Roman"/>
          <w:szCs w:val="20"/>
        </w:rPr>
        <w:t> 11/20</w:t>
      </w:r>
    </w:p>
    <w:p w:rsidR="005C4CD0" w:rsidRPr="00334483" w:rsidRDefault="005C4CD0"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69</w:t>
      </w:r>
      <w:r w:rsidR="0063520A" w:rsidRPr="00334483">
        <w:rPr>
          <w:rFonts w:asciiTheme="majorEastAsia" w:eastAsiaTheme="majorEastAsia" w:hAnsiTheme="majorEastAsia" w:cs="Times New Roman" w:hint="eastAsia"/>
          <w:szCs w:val="20"/>
        </w:rPr>
        <w:t>．</w:t>
      </w:r>
      <w:r w:rsidRPr="00334483">
        <w:rPr>
          <w:rFonts w:asciiTheme="majorEastAsia" w:eastAsiaTheme="majorEastAsia" w:hAnsiTheme="majorEastAsia" w:cs="Times New Roman"/>
          <w:szCs w:val="20"/>
        </w:rPr>
        <w:t>有一批汽车零件由A和B负责加工，A每天比B少做3个零件</w:t>
      </w:r>
      <w:r w:rsidR="00AC00FB" w:rsidRPr="00334483">
        <w:rPr>
          <w:rFonts w:asciiTheme="majorEastAsia" w:eastAsiaTheme="majorEastAsia" w:hAnsiTheme="majorEastAsia" w:cs="Times New Roman"/>
          <w:szCs w:val="20"/>
        </w:rPr>
        <w:t>.</w:t>
      </w:r>
      <w:r w:rsidRPr="00334483">
        <w:rPr>
          <w:rFonts w:asciiTheme="majorEastAsia" w:eastAsiaTheme="majorEastAsia" w:hAnsiTheme="majorEastAsia" w:cs="Times New Roman"/>
          <w:szCs w:val="20"/>
        </w:rPr>
        <w:t>如果A和B两人合作需要18天才能完成，现在让A先做12天，然后B再做17天， 还剩这批零件的1/6没有完成，这批零件共有多少个？</w:t>
      </w:r>
    </w:p>
    <w:p w:rsidR="005C4CD0" w:rsidRPr="00334483" w:rsidRDefault="0063520A"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A</w:t>
      </w:r>
      <w:r w:rsidR="00AC00FB" w:rsidRPr="00334483">
        <w:rPr>
          <w:rFonts w:asciiTheme="majorEastAsia" w:eastAsiaTheme="majorEastAsia" w:hAnsiTheme="majorEastAsia" w:cs="Times New Roman"/>
          <w:szCs w:val="20"/>
        </w:rPr>
        <w:t>.</w:t>
      </w:r>
      <w:r w:rsidRPr="00334483">
        <w:rPr>
          <w:rFonts w:asciiTheme="majorEastAsia" w:eastAsiaTheme="majorEastAsia" w:hAnsiTheme="majorEastAsia" w:cs="Times New Roman"/>
          <w:szCs w:val="20"/>
        </w:rPr>
        <w:t> </w:t>
      </w:r>
      <w:r w:rsidR="005C4CD0" w:rsidRPr="00334483">
        <w:rPr>
          <w:rFonts w:asciiTheme="majorEastAsia" w:eastAsiaTheme="majorEastAsia" w:hAnsiTheme="majorEastAsia" w:cs="Times New Roman"/>
          <w:szCs w:val="20"/>
        </w:rPr>
        <w:t>240</w:t>
      </w:r>
    </w:p>
    <w:p w:rsidR="005C4CD0" w:rsidRPr="00334483" w:rsidRDefault="005C4CD0"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B</w:t>
      </w:r>
      <w:r w:rsidR="00AC00FB" w:rsidRPr="00334483">
        <w:rPr>
          <w:rFonts w:asciiTheme="majorEastAsia" w:eastAsiaTheme="majorEastAsia" w:hAnsiTheme="majorEastAsia" w:cs="Times New Roman"/>
          <w:szCs w:val="20"/>
        </w:rPr>
        <w:t>.</w:t>
      </w:r>
      <w:r w:rsidRPr="00334483">
        <w:rPr>
          <w:rFonts w:asciiTheme="majorEastAsia" w:eastAsiaTheme="majorEastAsia" w:hAnsiTheme="majorEastAsia" w:cs="Times New Roman"/>
          <w:szCs w:val="20"/>
        </w:rPr>
        <w:t> 250</w:t>
      </w:r>
    </w:p>
    <w:p w:rsidR="0063520A" w:rsidRPr="00334483" w:rsidRDefault="0063520A"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C</w:t>
      </w:r>
      <w:r w:rsidR="00AC00FB" w:rsidRPr="00334483">
        <w:rPr>
          <w:rFonts w:asciiTheme="majorEastAsia" w:eastAsiaTheme="majorEastAsia" w:hAnsiTheme="majorEastAsia" w:cs="Times New Roman"/>
          <w:szCs w:val="20"/>
        </w:rPr>
        <w:t>.</w:t>
      </w:r>
      <w:r w:rsidRPr="00334483">
        <w:rPr>
          <w:rFonts w:asciiTheme="majorEastAsia" w:eastAsiaTheme="majorEastAsia" w:hAnsiTheme="majorEastAsia" w:cs="Times New Roman"/>
          <w:szCs w:val="20"/>
        </w:rPr>
        <w:t> 270</w:t>
      </w:r>
    </w:p>
    <w:p w:rsidR="005C4CD0" w:rsidRPr="00334483" w:rsidRDefault="005C4CD0"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D</w:t>
      </w:r>
      <w:r w:rsidR="00AC00FB" w:rsidRPr="00334483">
        <w:rPr>
          <w:rFonts w:asciiTheme="majorEastAsia" w:eastAsiaTheme="majorEastAsia" w:hAnsiTheme="majorEastAsia" w:cs="Times New Roman"/>
          <w:szCs w:val="20"/>
        </w:rPr>
        <w:t>.</w:t>
      </w:r>
      <w:r w:rsidRPr="00334483">
        <w:rPr>
          <w:rFonts w:asciiTheme="majorEastAsia" w:eastAsiaTheme="majorEastAsia" w:hAnsiTheme="majorEastAsia" w:cs="Times New Roman"/>
          <w:szCs w:val="20"/>
        </w:rPr>
        <w:t> 300</w:t>
      </w:r>
    </w:p>
    <w:p w:rsidR="005C4CD0" w:rsidRPr="00334483" w:rsidRDefault="005C4CD0"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70</w:t>
      </w:r>
      <w:r w:rsidR="0063520A" w:rsidRPr="00334483">
        <w:rPr>
          <w:rFonts w:asciiTheme="majorEastAsia" w:eastAsiaTheme="majorEastAsia" w:hAnsiTheme="majorEastAsia" w:cs="Times New Roman" w:hint="eastAsia"/>
          <w:szCs w:val="20"/>
        </w:rPr>
        <w:t>．</w:t>
      </w:r>
      <w:r w:rsidRPr="00334483">
        <w:rPr>
          <w:rFonts w:asciiTheme="majorEastAsia" w:eastAsiaTheme="majorEastAsia" w:hAnsiTheme="majorEastAsia" w:cs="Times New Roman"/>
          <w:szCs w:val="20"/>
        </w:rPr>
        <w:t>某汽车租赁公司有200辆同型号的汽车，每辆车的日租金为100元时可全部租出；当每辆车的日租金增加5元时，未租出的汽车就会多4辆，租出的车每天需要维护费20元。每辆车的日租金为多少时，租赁公司的</w:t>
      </w:r>
      <w:proofErr w:type="gramStart"/>
      <w:r w:rsidRPr="00334483">
        <w:rPr>
          <w:rFonts w:asciiTheme="majorEastAsia" w:eastAsiaTheme="majorEastAsia" w:hAnsiTheme="majorEastAsia" w:cs="Times New Roman"/>
          <w:szCs w:val="20"/>
        </w:rPr>
        <w:t>日收益</w:t>
      </w:r>
      <w:proofErr w:type="gramEnd"/>
      <w:r w:rsidRPr="00334483">
        <w:rPr>
          <w:rFonts w:asciiTheme="majorEastAsia" w:eastAsiaTheme="majorEastAsia" w:hAnsiTheme="majorEastAsia" w:cs="Times New Roman"/>
          <w:szCs w:val="20"/>
        </w:rPr>
        <w:t>最大？</w:t>
      </w:r>
    </w:p>
    <w:p w:rsidR="005C4CD0" w:rsidRPr="00334483" w:rsidRDefault="0063520A"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A</w:t>
      </w:r>
      <w:r w:rsidR="00AC00FB" w:rsidRPr="00334483">
        <w:rPr>
          <w:rFonts w:asciiTheme="majorEastAsia" w:eastAsiaTheme="majorEastAsia" w:hAnsiTheme="majorEastAsia" w:cs="Times New Roman"/>
          <w:szCs w:val="20"/>
        </w:rPr>
        <w:t>.</w:t>
      </w:r>
      <w:r w:rsidRPr="00334483">
        <w:rPr>
          <w:rFonts w:asciiTheme="majorEastAsia" w:eastAsiaTheme="majorEastAsia" w:hAnsiTheme="majorEastAsia" w:cs="Times New Roman"/>
          <w:szCs w:val="20"/>
        </w:rPr>
        <w:t> </w:t>
      </w:r>
      <w:r w:rsidR="005C4CD0" w:rsidRPr="00334483">
        <w:rPr>
          <w:rFonts w:asciiTheme="majorEastAsia" w:eastAsiaTheme="majorEastAsia" w:hAnsiTheme="majorEastAsia" w:cs="Times New Roman"/>
          <w:szCs w:val="20"/>
        </w:rPr>
        <w:t>155元</w:t>
      </w:r>
    </w:p>
    <w:p w:rsidR="005C4CD0" w:rsidRPr="00334483" w:rsidRDefault="0063520A"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B</w:t>
      </w:r>
      <w:r w:rsidR="00AC00FB" w:rsidRPr="00334483">
        <w:rPr>
          <w:rFonts w:asciiTheme="majorEastAsia" w:eastAsiaTheme="majorEastAsia" w:hAnsiTheme="majorEastAsia" w:cs="Times New Roman"/>
          <w:szCs w:val="20"/>
        </w:rPr>
        <w:t>.</w:t>
      </w:r>
      <w:r w:rsidRPr="00334483">
        <w:rPr>
          <w:rFonts w:asciiTheme="majorEastAsia" w:eastAsiaTheme="majorEastAsia" w:hAnsiTheme="majorEastAsia" w:cs="Times New Roman"/>
          <w:szCs w:val="20"/>
        </w:rPr>
        <w:t> </w:t>
      </w:r>
      <w:r w:rsidR="005C4CD0" w:rsidRPr="00334483">
        <w:rPr>
          <w:rFonts w:asciiTheme="majorEastAsia" w:eastAsiaTheme="majorEastAsia" w:hAnsiTheme="majorEastAsia" w:cs="Times New Roman"/>
          <w:szCs w:val="20"/>
        </w:rPr>
        <w:t>165元</w:t>
      </w:r>
    </w:p>
    <w:p w:rsidR="005C4CD0" w:rsidRPr="00334483" w:rsidRDefault="0063520A"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C</w:t>
      </w:r>
      <w:r w:rsidR="00AC00FB" w:rsidRPr="00334483">
        <w:rPr>
          <w:rFonts w:asciiTheme="majorEastAsia" w:eastAsiaTheme="majorEastAsia" w:hAnsiTheme="majorEastAsia" w:cs="Times New Roman"/>
          <w:szCs w:val="20"/>
        </w:rPr>
        <w:t>.</w:t>
      </w:r>
      <w:r w:rsidRPr="00334483">
        <w:rPr>
          <w:rFonts w:asciiTheme="majorEastAsia" w:eastAsiaTheme="majorEastAsia" w:hAnsiTheme="majorEastAsia" w:cs="Times New Roman"/>
          <w:szCs w:val="20"/>
        </w:rPr>
        <w:t> </w:t>
      </w:r>
      <w:r w:rsidR="005C4CD0" w:rsidRPr="00334483">
        <w:rPr>
          <w:rFonts w:asciiTheme="majorEastAsia" w:eastAsiaTheme="majorEastAsia" w:hAnsiTheme="majorEastAsia" w:cs="Times New Roman"/>
          <w:szCs w:val="20"/>
        </w:rPr>
        <w:t>175元</w:t>
      </w:r>
    </w:p>
    <w:p w:rsidR="005C4CD0" w:rsidRPr="00334483" w:rsidRDefault="0063520A"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D</w:t>
      </w:r>
      <w:r w:rsidR="00AC00FB" w:rsidRPr="00334483">
        <w:rPr>
          <w:rFonts w:asciiTheme="majorEastAsia" w:eastAsiaTheme="majorEastAsia" w:hAnsiTheme="majorEastAsia" w:cs="Times New Roman"/>
          <w:szCs w:val="20"/>
        </w:rPr>
        <w:t>.</w:t>
      </w:r>
      <w:r w:rsidRPr="00334483">
        <w:rPr>
          <w:rFonts w:asciiTheme="majorEastAsia" w:eastAsiaTheme="majorEastAsia" w:hAnsiTheme="majorEastAsia" w:cs="Times New Roman"/>
          <w:szCs w:val="20"/>
        </w:rPr>
        <w:t> </w:t>
      </w:r>
      <w:r w:rsidR="005C4CD0" w:rsidRPr="00334483">
        <w:rPr>
          <w:rFonts w:asciiTheme="majorEastAsia" w:eastAsiaTheme="majorEastAsia" w:hAnsiTheme="majorEastAsia" w:cs="Times New Roman"/>
          <w:szCs w:val="20"/>
        </w:rPr>
        <w:t>185元</w:t>
      </w:r>
    </w:p>
    <w:p w:rsidR="005C4CD0" w:rsidRPr="00334483" w:rsidRDefault="005C4CD0"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71</w:t>
      </w:r>
      <w:r w:rsidR="0063520A" w:rsidRPr="00334483">
        <w:rPr>
          <w:rFonts w:asciiTheme="majorEastAsia" w:eastAsiaTheme="majorEastAsia" w:hAnsiTheme="majorEastAsia" w:cs="Times New Roman" w:hint="eastAsia"/>
          <w:szCs w:val="20"/>
        </w:rPr>
        <w:t>．</w:t>
      </w:r>
      <w:r w:rsidRPr="00334483">
        <w:rPr>
          <w:rFonts w:asciiTheme="majorEastAsia" w:eastAsiaTheme="majorEastAsia" w:hAnsiTheme="majorEastAsia" w:cs="Times New Roman"/>
          <w:szCs w:val="20"/>
        </w:rPr>
        <w:t>上一个</w:t>
      </w:r>
      <w:proofErr w:type="gramStart"/>
      <w:r w:rsidRPr="00334483">
        <w:rPr>
          <w:rFonts w:asciiTheme="majorEastAsia" w:eastAsiaTheme="majorEastAsia" w:hAnsiTheme="majorEastAsia" w:cs="Times New Roman"/>
          <w:szCs w:val="20"/>
        </w:rPr>
        <w:t>虎年老</w:t>
      </w:r>
      <w:proofErr w:type="gramEnd"/>
      <w:r w:rsidRPr="00334483">
        <w:rPr>
          <w:rFonts w:asciiTheme="majorEastAsia" w:eastAsiaTheme="majorEastAsia" w:hAnsiTheme="majorEastAsia" w:cs="Times New Roman"/>
          <w:szCs w:val="20"/>
        </w:rPr>
        <w:t>王和小赵的年龄和为54岁，上上</w:t>
      </w:r>
      <w:proofErr w:type="gramStart"/>
      <w:r w:rsidRPr="00334483">
        <w:rPr>
          <w:rFonts w:asciiTheme="majorEastAsia" w:eastAsiaTheme="majorEastAsia" w:hAnsiTheme="majorEastAsia" w:cs="Times New Roman"/>
          <w:szCs w:val="20"/>
        </w:rPr>
        <w:t>个</w:t>
      </w:r>
      <w:proofErr w:type="gramEnd"/>
      <w:r w:rsidRPr="00334483">
        <w:rPr>
          <w:rFonts w:asciiTheme="majorEastAsia" w:eastAsiaTheme="majorEastAsia" w:hAnsiTheme="majorEastAsia" w:cs="Times New Roman"/>
          <w:szCs w:val="20"/>
        </w:rPr>
        <w:t>虎年老王年龄是小赵年龄的6倍多，如两人年龄均按出生的阴历年份计算,且出生的当个阴历年为0岁，则老王出生于：</w:t>
      </w:r>
    </w:p>
    <w:p w:rsidR="005C4CD0" w:rsidRPr="00334483" w:rsidRDefault="0063520A"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A</w:t>
      </w:r>
      <w:r w:rsidR="00AC00FB" w:rsidRPr="00334483">
        <w:rPr>
          <w:rFonts w:asciiTheme="majorEastAsia" w:eastAsiaTheme="majorEastAsia" w:hAnsiTheme="majorEastAsia" w:cs="Times New Roman"/>
          <w:szCs w:val="20"/>
        </w:rPr>
        <w:t>.</w:t>
      </w:r>
      <w:r w:rsidRPr="00334483">
        <w:rPr>
          <w:rFonts w:asciiTheme="majorEastAsia" w:eastAsiaTheme="majorEastAsia" w:hAnsiTheme="majorEastAsia" w:cs="Times New Roman"/>
          <w:szCs w:val="20"/>
        </w:rPr>
        <w:t> </w:t>
      </w:r>
      <w:r w:rsidR="005C4CD0" w:rsidRPr="00334483">
        <w:rPr>
          <w:rFonts w:asciiTheme="majorEastAsia" w:eastAsiaTheme="majorEastAsia" w:hAnsiTheme="majorEastAsia" w:cs="Times New Roman"/>
          <w:szCs w:val="20"/>
        </w:rPr>
        <w:t>鼠年  </w:t>
      </w:r>
    </w:p>
    <w:p w:rsidR="005C4CD0" w:rsidRPr="00334483" w:rsidRDefault="0063520A"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B</w:t>
      </w:r>
      <w:r w:rsidR="00AC00FB" w:rsidRPr="00334483">
        <w:rPr>
          <w:rFonts w:asciiTheme="majorEastAsia" w:eastAsiaTheme="majorEastAsia" w:hAnsiTheme="majorEastAsia" w:cs="Times New Roman"/>
          <w:szCs w:val="20"/>
        </w:rPr>
        <w:t>.</w:t>
      </w:r>
      <w:r w:rsidRPr="00334483">
        <w:rPr>
          <w:rFonts w:asciiTheme="majorEastAsia" w:eastAsiaTheme="majorEastAsia" w:hAnsiTheme="majorEastAsia" w:cs="Times New Roman"/>
          <w:szCs w:val="20"/>
        </w:rPr>
        <w:t> </w:t>
      </w:r>
      <w:r w:rsidR="005C4CD0" w:rsidRPr="00334483">
        <w:rPr>
          <w:rFonts w:asciiTheme="majorEastAsia" w:eastAsiaTheme="majorEastAsia" w:hAnsiTheme="majorEastAsia" w:cs="Times New Roman"/>
          <w:szCs w:val="20"/>
        </w:rPr>
        <w:t>虎年  </w:t>
      </w:r>
    </w:p>
    <w:p w:rsidR="005C4CD0" w:rsidRPr="00334483" w:rsidRDefault="0063520A"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C</w:t>
      </w:r>
      <w:r w:rsidR="00AC00FB" w:rsidRPr="00334483">
        <w:rPr>
          <w:rFonts w:asciiTheme="majorEastAsia" w:eastAsiaTheme="majorEastAsia" w:hAnsiTheme="majorEastAsia" w:cs="Times New Roman"/>
          <w:szCs w:val="20"/>
        </w:rPr>
        <w:t>.</w:t>
      </w:r>
      <w:r w:rsidRPr="00334483">
        <w:rPr>
          <w:rFonts w:asciiTheme="majorEastAsia" w:eastAsiaTheme="majorEastAsia" w:hAnsiTheme="majorEastAsia" w:cs="Times New Roman"/>
          <w:szCs w:val="20"/>
        </w:rPr>
        <w:t> </w:t>
      </w:r>
      <w:r w:rsidR="005C4CD0" w:rsidRPr="00334483">
        <w:rPr>
          <w:rFonts w:asciiTheme="majorEastAsia" w:eastAsiaTheme="majorEastAsia" w:hAnsiTheme="majorEastAsia" w:cs="Times New Roman"/>
          <w:szCs w:val="20"/>
        </w:rPr>
        <w:t>龙年</w:t>
      </w:r>
    </w:p>
    <w:p w:rsidR="005C4CD0" w:rsidRPr="00334483" w:rsidRDefault="005C4CD0"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D</w:t>
      </w:r>
      <w:r w:rsidR="00AC00FB" w:rsidRPr="00334483">
        <w:rPr>
          <w:rFonts w:asciiTheme="majorEastAsia" w:eastAsiaTheme="majorEastAsia" w:hAnsiTheme="majorEastAsia" w:cs="Times New Roman"/>
          <w:szCs w:val="20"/>
        </w:rPr>
        <w:t>.</w:t>
      </w:r>
      <w:r w:rsidRPr="00334483">
        <w:rPr>
          <w:rFonts w:asciiTheme="majorEastAsia" w:eastAsiaTheme="majorEastAsia" w:hAnsiTheme="majorEastAsia" w:cs="Times New Roman"/>
          <w:szCs w:val="20"/>
        </w:rPr>
        <w:t> 马年</w:t>
      </w:r>
    </w:p>
    <w:p w:rsidR="005C4CD0" w:rsidRPr="00334483" w:rsidRDefault="005C4CD0"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72</w:t>
      </w:r>
      <w:r w:rsidR="0063520A" w:rsidRPr="00334483">
        <w:rPr>
          <w:rFonts w:asciiTheme="majorEastAsia" w:eastAsiaTheme="majorEastAsia" w:hAnsiTheme="majorEastAsia" w:cs="Times New Roman" w:hint="eastAsia"/>
          <w:szCs w:val="20"/>
        </w:rPr>
        <w:t>．</w:t>
      </w:r>
      <w:r w:rsidRPr="00334483">
        <w:rPr>
          <w:rFonts w:asciiTheme="majorEastAsia" w:eastAsiaTheme="majorEastAsia" w:hAnsiTheme="majorEastAsia" w:cs="Times New Roman"/>
          <w:szCs w:val="20"/>
        </w:rPr>
        <w:t>某市2011年常住人口占人口总数的62%，若2012年常住人口数量不变，流动人口增加100万，则常住人口占总人口数的57</w:t>
      </w:r>
      <w:r w:rsidR="00AC00FB" w:rsidRPr="00334483">
        <w:rPr>
          <w:rFonts w:asciiTheme="majorEastAsia" w:eastAsiaTheme="majorEastAsia" w:hAnsiTheme="majorEastAsia" w:cs="Times New Roman"/>
          <w:szCs w:val="20"/>
        </w:rPr>
        <w:t>.</w:t>
      </w:r>
      <w:r w:rsidRPr="00334483">
        <w:rPr>
          <w:rFonts w:asciiTheme="majorEastAsia" w:eastAsiaTheme="majorEastAsia" w:hAnsiTheme="majorEastAsia" w:cs="Times New Roman"/>
          <w:szCs w:val="20"/>
        </w:rPr>
        <w:t>2%，那么该市2011年的常住人口数量约为多少？</w:t>
      </w:r>
    </w:p>
    <w:p w:rsidR="005C4CD0" w:rsidRPr="00334483" w:rsidRDefault="0063520A"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A</w:t>
      </w:r>
      <w:r w:rsidR="00AC00FB" w:rsidRPr="00334483">
        <w:rPr>
          <w:rFonts w:asciiTheme="majorEastAsia" w:eastAsiaTheme="majorEastAsia" w:hAnsiTheme="majorEastAsia" w:cs="Times New Roman"/>
          <w:szCs w:val="20"/>
        </w:rPr>
        <w:t>.</w:t>
      </w:r>
      <w:r w:rsidRPr="00334483">
        <w:rPr>
          <w:rFonts w:asciiTheme="majorEastAsia" w:eastAsiaTheme="majorEastAsia" w:hAnsiTheme="majorEastAsia" w:cs="Times New Roman"/>
          <w:szCs w:val="20"/>
        </w:rPr>
        <w:t> </w:t>
      </w:r>
      <w:r w:rsidR="005C4CD0" w:rsidRPr="00334483">
        <w:rPr>
          <w:rFonts w:asciiTheme="majorEastAsia" w:eastAsiaTheme="majorEastAsia" w:hAnsiTheme="majorEastAsia" w:cs="Times New Roman"/>
          <w:szCs w:val="20"/>
        </w:rPr>
        <w:t>366万</w:t>
      </w:r>
    </w:p>
    <w:p w:rsidR="005C4CD0" w:rsidRPr="00334483" w:rsidRDefault="0063520A"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B</w:t>
      </w:r>
      <w:r w:rsidR="00AC00FB" w:rsidRPr="00334483">
        <w:rPr>
          <w:rFonts w:asciiTheme="majorEastAsia" w:eastAsiaTheme="majorEastAsia" w:hAnsiTheme="majorEastAsia" w:cs="Times New Roman"/>
          <w:szCs w:val="20"/>
        </w:rPr>
        <w:t>.</w:t>
      </w:r>
      <w:r w:rsidRPr="00334483">
        <w:rPr>
          <w:rFonts w:asciiTheme="majorEastAsia" w:eastAsiaTheme="majorEastAsia" w:hAnsiTheme="majorEastAsia" w:cs="Times New Roman"/>
          <w:szCs w:val="20"/>
        </w:rPr>
        <w:t> </w:t>
      </w:r>
      <w:r w:rsidR="005C4CD0" w:rsidRPr="00334483">
        <w:rPr>
          <w:rFonts w:asciiTheme="majorEastAsia" w:eastAsiaTheme="majorEastAsia" w:hAnsiTheme="majorEastAsia" w:cs="Times New Roman"/>
          <w:szCs w:val="20"/>
        </w:rPr>
        <w:t>547万</w:t>
      </w:r>
    </w:p>
    <w:p w:rsidR="005C4CD0" w:rsidRPr="00334483" w:rsidRDefault="0063520A"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C</w:t>
      </w:r>
      <w:r w:rsidR="00AC00FB" w:rsidRPr="00334483">
        <w:rPr>
          <w:rFonts w:asciiTheme="majorEastAsia" w:eastAsiaTheme="majorEastAsia" w:hAnsiTheme="majorEastAsia" w:cs="Times New Roman"/>
          <w:szCs w:val="20"/>
        </w:rPr>
        <w:t>.</w:t>
      </w:r>
      <w:r w:rsidRPr="00334483">
        <w:rPr>
          <w:rFonts w:asciiTheme="majorEastAsia" w:eastAsiaTheme="majorEastAsia" w:hAnsiTheme="majorEastAsia" w:cs="Times New Roman"/>
          <w:szCs w:val="20"/>
        </w:rPr>
        <w:t> </w:t>
      </w:r>
      <w:r w:rsidR="005C4CD0" w:rsidRPr="00334483">
        <w:rPr>
          <w:rFonts w:asciiTheme="majorEastAsia" w:eastAsiaTheme="majorEastAsia" w:hAnsiTheme="majorEastAsia" w:cs="Times New Roman"/>
          <w:szCs w:val="20"/>
        </w:rPr>
        <w:t>739万</w:t>
      </w:r>
    </w:p>
    <w:p w:rsidR="005C4CD0" w:rsidRPr="00334483" w:rsidRDefault="0063520A"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D</w:t>
      </w:r>
      <w:r w:rsidR="00AC00FB" w:rsidRPr="00334483">
        <w:rPr>
          <w:rFonts w:asciiTheme="majorEastAsia" w:eastAsiaTheme="majorEastAsia" w:hAnsiTheme="majorEastAsia" w:cs="Times New Roman"/>
          <w:szCs w:val="20"/>
        </w:rPr>
        <w:t>.</w:t>
      </w:r>
      <w:r w:rsidRPr="00334483">
        <w:rPr>
          <w:rFonts w:asciiTheme="majorEastAsia" w:eastAsiaTheme="majorEastAsia" w:hAnsiTheme="majorEastAsia" w:cs="Times New Roman"/>
          <w:szCs w:val="20"/>
        </w:rPr>
        <w:t> </w:t>
      </w:r>
      <w:r w:rsidR="005C4CD0" w:rsidRPr="00334483">
        <w:rPr>
          <w:rFonts w:asciiTheme="majorEastAsia" w:eastAsiaTheme="majorEastAsia" w:hAnsiTheme="majorEastAsia" w:cs="Times New Roman"/>
          <w:szCs w:val="20"/>
        </w:rPr>
        <w:t>1192万</w:t>
      </w:r>
    </w:p>
    <w:p w:rsidR="005C4CD0" w:rsidRPr="00334483" w:rsidRDefault="005C4CD0"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73</w:t>
      </w:r>
      <w:r w:rsidR="0063520A" w:rsidRPr="00334483">
        <w:rPr>
          <w:rFonts w:asciiTheme="majorEastAsia" w:eastAsiaTheme="majorEastAsia" w:hAnsiTheme="majorEastAsia" w:cs="Times New Roman" w:hint="eastAsia"/>
          <w:szCs w:val="20"/>
        </w:rPr>
        <w:t>．</w:t>
      </w:r>
      <w:r w:rsidRPr="00334483">
        <w:rPr>
          <w:rFonts w:asciiTheme="majorEastAsia" w:eastAsiaTheme="majorEastAsia" w:hAnsiTheme="majorEastAsia" w:cs="Times New Roman"/>
          <w:szCs w:val="20"/>
        </w:rPr>
        <w:t>某科学队在南极需要运输30余箱物资，现有雪地车和雪橇两种运输工具，雪地车一次可以运送7箱物资，需要2人操作，雪橇一次可以运输3箱物资，需要1人操作。若全</w:t>
      </w:r>
      <w:r w:rsidRPr="00334483">
        <w:rPr>
          <w:rFonts w:asciiTheme="majorEastAsia" w:eastAsiaTheme="majorEastAsia" w:hAnsiTheme="majorEastAsia" w:cs="Times New Roman"/>
          <w:szCs w:val="20"/>
        </w:rPr>
        <w:lastRenderedPageBreak/>
        <w:t>部物资使用雪地车运送则剩余1名队员，若全部物资使用雪橇运送则缺少1名队员。最终科考队采用一种组合的办法，使运输工具恰好满载，人员恰好分配完，则共有物资多少箱？ </w:t>
      </w:r>
    </w:p>
    <w:p w:rsidR="005C4CD0" w:rsidRPr="00334483" w:rsidRDefault="0063520A"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A</w:t>
      </w:r>
      <w:r w:rsidR="00AC00FB" w:rsidRPr="00334483">
        <w:rPr>
          <w:rFonts w:asciiTheme="majorEastAsia" w:eastAsiaTheme="majorEastAsia" w:hAnsiTheme="majorEastAsia" w:cs="Times New Roman"/>
          <w:szCs w:val="20"/>
        </w:rPr>
        <w:t>.</w:t>
      </w:r>
      <w:r w:rsidRPr="00334483">
        <w:rPr>
          <w:rFonts w:asciiTheme="majorEastAsia" w:eastAsiaTheme="majorEastAsia" w:hAnsiTheme="majorEastAsia" w:cs="Times New Roman"/>
          <w:szCs w:val="20"/>
        </w:rPr>
        <w:t> </w:t>
      </w:r>
      <w:r w:rsidR="005C4CD0" w:rsidRPr="00334483">
        <w:rPr>
          <w:rFonts w:asciiTheme="majorEastAsia" w:eastAsiaTheme="majorEastAsia" w:hAnsiTheme="majorEastAsia" w:cs="Times New Roman"/>
          <w:szCs w:val="20"/>
        </w:rPr>
        <w:t>31</w:t>
      </w:r>
    </w:p>
    <w:p w:rsidR="005C4CD0" w:rsidRPr="00334483" w:rsidRDefault="0063520A"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B</w:t>
      </w:r>
      <w:r w:rsidR="00AC00FB" w:rsidRPr="00334483">
        <w:rPr>
          <w:rFonts w:asciiTheme="majorEastAsia" w:eastAsiaTheme="majorEastAsia" w:hAnsiTheme="majorEastAsia" w:cs="Times New Roman"/>
          <w:szCs w:val="20"/>
        </w:rPr>
        <w:t>.</w:t>
      </w:r>
      <w:r w:rsidRPr="00334483">
        <w:rPr>
          <w:rFonts w:asciiTheme="majorEastAsia" w:eastAsiaTheme="majorEastAsia" w:hAnsiTheme="majorEastAsia" w:cs="Times New Roman"/>
          <w:szCs w:val="20"/>
        </w:rPr>
        <w:t> </w:t>
      </w:r>
      <w:r w:rsidR="005C4CD0" w:rsidRPr="00334483">
        <w:rPr>
          <w:rFonts w:asciiTheme="majorEastAsia" w:eastAsiaTheme="majorEastAsia" w:hAnsiTheme="majorEastAsia" w:cs="Times New Roman"/>
          <w:szCs w:val="20"/>
        </w:rPr>
        <w:t>34</w:t>
      </w:r>
    </w:p>
    <w:p w:rsidR="005C4CD0" w:rsidRPr="00334483" w:rsidRDefault="0063520A"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C</w:t>
      </w:r>
      <w:r w:rsidR="00AC00FB" w:rsidRPr="00334483">
        <w:rPr>
          <w:rFonts w:asciiTheme="majorEastAsia" w:eastAsiaTheme="majorEastAsia" w:hAnsiTheme="majorEastAsia" w:cs="Times New Roman"/>
          <w:szCs w:val="20"/>
        </w:rPr>
        <w:t>.</w:t>
      </w:r>
      <w:r w:rsidRPr="00334483">
        <w:rPr>
          <w:rFonts w:asciiTheme="majorEastAsia" w:eastAsiaTheme="majorEastAsia" w:hAnsiTheme="majorEastAsia" w:cs="Times New Roman"/>
          <w:szCs w:val="20"/>
        </w:rPr>
        <w:t> </w:t>
      </w:r>
      <w:r w:rsidR="005C4CD0" w:rsidRPr="00334483">
        <w:rPr>
          <w:rFonts w:asciiTheme="majorEastAsia" w:eastAsiaTheme="majorEastAsia" w:hAnsiTheme="majorEastAsia" w:cs="Times New Roman"/>
          <w:szCs w:val="20"/>
        </w:rPr>
        <w:t>36</w:t>
      </w:r>
    </w:p>
    <w:p w:rsidR="005C4CD0" w:rsidRPr="00334483" w:rsidRDefault="0063520A"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D</w:t>
      </w:r>
      <w:r w:rsidR="00AC00FB" w:rsidRPr="00334483">
        <w:rPr>
          <w:rFonts w:asciiTheme="majorEastAsia" w:eastAsiaTheme="majorEastAsia" w:hAnsiTheme="majorEastAsia" w:cs="Times New Roman"/>
          <w:szCs w:val="20"/>
        </w:rPr>
        <w:t>.</w:t>
      </w:r>
      <w:r w:rsidRPr="00334483">
        <w:rPr>
          <w:rFonts w:asciiTheme="majorEastAsia" w:eastAsiaTheme="majorEastAsia" w:hAnsiTheme="majorEastAsia" w:cs="Times New Roman"/>
          <w:szCs w:val="20"/>
        </w:rPr>
        <w:t> </w:t>
      </w:r>
      <w:r w:rsidR="005C4CD0" w:rsidRPr="00334483">
        <w:rPr>
          <w:rFonts w:asciiTheme="majorEastAsia" w:eastAsiaTheme="majorEastAsia" w:hAnsiTheme="majorEastAsia" w:cs="Times New Roman"/>
          <w:szCs w:val="20"/>
        </w:rPr>
        <w:t>37</w:t>
      </w:r>
    </w:p>
    <w:p w:rsidR="005C4CD0" w:rsidRPr="00334483" w:rsidRDefault="005C4CD0"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74</w:t>
      </w:r>
      <w:r w:rsidR="0063520A" w:rsidRPr="00334483">
        <w:rPr>
          <w:rFonts w:asciiTheme="majorEastAsia" w:eastAsiaTheme="majorEastAsia" w:hAnsiTheme="majorEastAsia" w:cs="Times New Roman" w:hint="eastAsia"/>
          <w:szCs w:val="20"/>
        </w:rPr>
        <w:t>．</w:t>
      </w:r>
      <w:r w:rsidRPr="00334483">
        <w:rPr>
          <w:rFonts w:asciiTheme="majorEastAsia" w:eastAsiaTheme="majorEastAsia" w:hAnsiTheme="majorEastAsia" w:cs="Times New Roman"/>
          <w:szCs w:val="20"/>
        </w:rPr>
        <w:t>文具店的圆珠笔每支4元，签字笔每支6元，钢笔每支7元。甲、乙、丙三人带的钱数相等且都不超过100元，三人分别购买一种笔。已知甲买完圆珠笔后还剩15元，乙买完签字笔后还剩21元，丙买完钢笔后还剩17元。如果三人的钱相加，最多能买多少支笔？</w:t>
      </w:r>
    </w:p>
    <w:p w:rsidR="005C4CD0" w:rsidRPr="00334483" w:rsidRDefault="0063520A"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A</w:t>
      </w:r>
      <w:r w:rsidR="00AC00FB" w:rsidRPr="00334483">
        <w:rPr>
          <w:rFonts w:asciiTheme="majorEastAsia" w:eastAsiaTheme="majorEastAsia" w:hAnsiTheme="majorEastAsia" w:cs="Times New Roman"/>
          <w:szCs w:val="20"/>
        </w:rPr>
        <w:t>.</w:t>
      </w:r>
      <w:r w:rsidRPr="00334483">
        <w:rPr>
          <w:rFonts w:asciiTheme="majorEastAsia" w:eastAsiaTheme="majorEastAsia" w:hAnsiTheme="majorEastAsia" w:cs="Times New Roman"/>
          <w:szCs w:val="20"/>
        </w:rPr>
        <w:t> </w:t>
      </w:r>
      <w:r w:rsidR="005C4CD0" w:rsidRPr="00334483">
        <w:rPr>
          <w:rFonts w:asciiTheme="majorEastAsia" w:eastAsiaTheme="majorEastAsia" w:hAnsiTheme="majorEastAsia" w:cs="Times New Roman"/>
          <w:szCs w:val="20"/>
        </w:rPr>
        <w:t>60</w:t>
      </w:r>
    </w:p>
    <w:p w:rsidR="005C4CD0" w:rsidRPr="00334483" w:rsidRDefault="0063520A"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B</w:t>
      </w:r>
      <w:r w:rsidR="00AC00FB" w:rsidRPr="00334483">
        <w:rPr>
          <w:rFonts w:asciiTheme="majorEastAsia" w:eastAsiaTheme="majorEastAsia" w:hAnsiTheme="majorEastAsia" w:cs="Times New Roman"/>
          <w:szCs w:val="20"/>
        </w:rPr>
        <w:t>.</w:t>
      </w:r>
      <w:r w:rsidRPr="00334483">
        <w:rPr>
          <w:rFonts w:asciiTheme="majorEastAsia" w:eastAsiaTheme="majorEastAsia" w:hAnsiTheme="majorEastAsia" w:cs="Times New Roman"/>
          <w:szCs w:val="20"/>
        </w:rPr>
        <w:t> </w:t>
      </w:r>
      <w:r w:rsidR="005C4CD0" w:rsidRPr="00334483">
        <w:rPr>
          <w:rFonts w:asciiTheme="majorEastAsia" w:eastAsiaTheme="majorEastAsia" w:hAnsiTheme="majorEastAsia" w:cs="Times New Roman"/>
          <w:szCs w:val="20"/>
        </w:rPr>
        <w:t>65</w:t>
      </w:r>
    </w:p>
    <w:p w:rsidR="005C4CD0" w:rsidRPr="00334483" w:rsidRDefault="005C4CD0"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C</w:t>
      </w:r>
      <w:r w:rsidR="00AC00FB" w:rsidRPr="00334483">
        <w:rPr>
          <w:rFonts w:asciiTheme="majorEastAsia" w:eastAsiaTheme="majorEastAsia" w:hAnsiTheme="majorEastAsia" w:cs="Times New Roman"/>
          <w:szCs w:val="20"/>
        </w:rPr>
        <w:t>.</w:t>
      </w:r>
      <w:r w:rsidRPr="00334483">
        <w:rPr>
          <w:rFonts w:asciiTheme="majorEastAsia" w:eastAsiaTheme="majorEastAsia" w:hAnsiTheme="majorEastAsia" w:cs="Times New Roman"/>
          <w:szCs w:val="20"/>
        </w:rPr>
        <w:t> 72</w:t>
      </w:r>
    </w:p>
    <w:p w:rsidR="005C4CD0" w:rsidRPr="00334483" w:rsidRDefault="0063520A"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D</w:t>
      </w:r>
      <w:r w:rsidR="00AC00FB" w:rsidRPr="00334483">
        <w:rPr>
          <w:rFonts w:asciiTheme="majorEastAsia" w:eastAsiaTheme="majorEastAsia" w:hAnsiTheme="majorEastAsia" w:cs="Times New Roman"/>
          <w:szCs w:val="20"/>
        </w:rPr>
        <w:t>.</w:t>
      </w:r>
      <w:r w:rsidRPr="00334483">
        <w:rPr>
          <w:rFonts w:asciiTheme="majorEastAsia" w:eastAsiaTheme="majorEastAsia" w:hAnsiTheme="majorEastAsia" w:cs="Times New Roman"/>
          <w:szCs w:val="20"/>
        </w:rPr>
        <w:t> </w:t>
      </w:r>
      <w:r w:rsidR="005C4CD0" w:rsidRPr="00334483">
        <w:rPr>
          <w:rFonts w:asciiTheme="majorEastAsia" w:eastAsiaTheme="majorEastAsia" w:hAnsiTheme="majorEastAsia" w:cs="Times New Roman"/>
          <w:szCs w:val="20"/>
        </w:rPr>
        <w:t>87</w:t>
      </w:r>
    </w:p>
    <w:p w:rsidR="005C4CD0" w:rsidRPr="00334483" w:rsidRDefault="005C4CD0"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75</w:t>
      </w:r>
      <w:r w:rsidR="0063520A" w:rsidRPr="00334483">
        <w:rPr>
          <w:rFonts w:asciiTheme="majorEastAsia" w:eastAsiaTheme="majorEastAsia" w:hAnsiTheme="majorEastAsia" w:cs="Times New Roman" w:hint="eastAsia"/>
          <w:szCs w:val="20"/>
        </w:rPr>
        <w:t>．</w:t>
      </w:r>
      <w:r w:rsidRPr="00334483">
        <w:rPr>
          <w:rFonts w:asciiTheme="majorEastAsia" w:eastAsiaTheme="majorEastAsia" w:hAnsiTheme="majorEastAsia" w:cs="Times New Roman"/>
          <w:szCs w:val="20"/>
        </w:rPr>
        <w:t>某公司新招了5个员工，男性比女性多1个，随机分配到3个部门学习，每个部门至少分配一个员工，且最多不能超过两个，同一个部门，分配到的员工性别不能相同，则共有</w:t>
      </w:r>
    </w:p>
    <w:p w:rsidR="005C4CD0" w:rsidRPr="00334483" w:rsidRDefault="0063520A"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A</w:t>
      </w:r>
      <w:r w:rsidR="00AC00FB" w:rsidRPr="00334483">
        <w:rPr>
          <w:rFonts w:asciiTheme="majorEastAsia" w:eastAsiaTheme="majorEastAsia" w:hAnsiTheme="majorEastAsia" w:cs="Times New Roman"/>
          <w:szCs w:val="20"/>
        </w:rPr>
        <w:t>.</w:t>
      </w:r>
      <w:r w:rsidRPr="00334483">
        <w:rPr>
          <w:rFonts w:asciiTheme="majorEastAsia" w:eastAsiaTheme="majorEastAsia" w:hAnsiTheme="majorEastAsia" w:cs="Times New Roman"/>
          <w:szCs w:val="20"/>
        </w:rPr>
        <w:t> </w:t>
      </w:r>
      <w:r w:rsidR="005C4CD0" w:rsidRPr="00334483">
        <w:rPr>
          <w:rFonts w:asciiTheme="majorEastAsia" w:eastAsiaTheme="majorEastAsia" w:hAnsiTheme="majorEastAsia" w:cs="Times New Roman"/>
          <w:szCs w:val="20"/>
        </w:rPr>
        <w:t>18</w:t>
      </w:r>
    </w:p>
    <w:p w:rsidR="005C4CD0" w:rsidRPr="00334483" w:rsidRDefault="0063520A"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B</w:t>
      </w:r>
      <w:r w:rsidR="00AC00FB" w:rsidRPr="00334483">
        <w:rPr>
          <w:rFonts w:asciiTheme="majorEastAsia" w:eastAsiaTheme="majorEastAsia" w:hAnsiTheme="majorEastAsia" w:cs="Times New Roman"/>
          <w:szCs w:val="20"/>
        </w:rPr>
        <w:t>.</w:t>
      </w:r>
      <w:r w:rsidRPr="00334483">
        <w:rPr>
          <w:rFonts w:asciiTheme="majorEastAsia" w:eastAsiaTheme="majorEastAsia" w:hAnsiTheme="majorEastAsia" w:cs="Times New Roman"/>
          <w:szCs w:val="20"/>
        </w:rPr>
        <w:t> </w:t>
      </w:r>
      <w:r w:rsidR="005C4CD0" w:rsidRPr="00334483">
        <w:rPr>
          <w:rFonts w:asciiTheme="majorEastAsia" w:eastAsiaTheme="majorEastAsia" w:hAnsiTheme="majorEastAsia" w:cs="Times New Roman"/>
          <w:szCs w:val="20"/>
        </w:rPr>
        <w:t>24</w:t>
      </w:r>
    </w:p>
    <w:p w:rsidR="005C4CD0" w:rsidRPr="00334483" w:rsidRDefault="0063520A"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C</w:t>
      </w:r>
      <w:r w:rsidR="00AC00FB" w:rsidRPr="00334483">
        <w:rPr>
          <w:rFonts w:asciiTheme="majorEastAsia" w:eastAsiaTheme="majorEastAsia" w:hAnsiTheme="majorEastAsia" w:cs="Times New Roman"/>
          <w:szCs w:val="20"/>
        </w:rPr>
        <w:t>.</w:t>
      </w:r>
      <w:r w:rsidRPr="00334483">
        <w:rPr>
          <w:rFonts w:asciiTheme="majorEastAsia" w:eastAsiaTheme="majorEastAsia" w:hAnsiTheme="majorEastAsia" w:cs="Times New Roman"/>
          <w:szCs w:val="20"/>
        </w:rPr>
        <w:t> </w:t>
      </w:r>
      <w:r w:rsidR="005C4CD0" w:rsidRPr="00334483">
        <w:rPr>
          <w:rFonts w:asciiTheme="majorEastAsia" w:eastAsiaTheme="majorEastAsia" w:hAnsiTheme="majorEastAsia" w:cs="Times New Roman"/>
          <w:szCs w:val="20"/>
        </w:rPr>
        <w:t>30</w:t>
      </w:r>
    </w:p>
    <w:p w:rsidR="005C4CD0" w:rsidRPr="00334483" w:rsidRDefault="0063520A"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D</w:t>
      </w:r>
      <w:r w:rsidR="00AC00FB" w:rsidRPr="00334483">
        <w:rPr>
          <w:rFonts w:asciiTheme="majorEastAsia" w:eastAsiaTheme="majorEastAsia" w:hAnsiTheme="majorEastAsia" w:cs="Times New Roman"/>
          <w:szCs w:val="20"/>
        </w:rPr>
        <w:t>.</w:t>
      </w:r>
      <w:r w:rsidRPr="00334483">
        <w:rPr>
          <w:rFonts w:asciiTheme="majorEastAsia" w:eastAsiaTheme="majorEastAsia" w:hAnsiTheme="majorEastAsia" w:cs="Times New Roman"/>
          <w:szCs w:val="20"/>
        </w:rPr>
        <w:t> </w:t>
      </w:r>
      <w:r w:rsidR="005C4CD0" w:rsidRPr="00334483">
        <w:rPr>
          <w:rFonts w:asciiTheme="majorEastAsia" w:eastAsiaTheme="majorEastAsia" w:hAnsiTheme="majorEastAsia" w:cs="Times New Roman"/>
          <w:szCs w:val="20"/>
        </w:rPr>
        <w:t>36</w:t>
      </w:r>
    </w:p>
    <w:p w:rsidR="009B7758" w:rsidRPr="00334483" w:rsidRDefault="009B7758" w:rsidP="009B7758">
      <w:pPr>
        <w:spacing w:line="360" w:lineRule="auto"/>
        <w:ind w:firstLineChars="200" w:firstLine="420"/>
        <w:rPr>
          <w:rFonts w:asciiTheme="majorEastAsia" w:eastAsiaTheme="majorEastAsia" w:hAnsiTheme="majorEastAsia" w:cs="Times New Roman"/>
          <w:szCs w:val="20"/>
        </w:rPr>
      </w:pPr>
    </w:p>
    <w:p w:rsidR="009B7758" w:rsidRPr="00334483" w:rsidRDefault="009B7758" w:rsidP="009B7758">
      <w:pPr>
        <w:spacing w:line="360" w:lineRule="auto"/>
        <w:ind w:firstLineChars="200" w:firstLine="482"/>
        <w:jc w:val="center"/>
        <w:rPr>
          <w:rFonts w:asciiTheme="majorEastAsia" w:eastAsiaTheme="majorEastAsia" w:hAnsiTheme="majorEastAsia"/>
          <w:b/>
          <w:sz w:val="24"/>
        </w:rPr>
      </w:pPr>
      <w:r w:rsidRPr="00334483">
        <w:rPr>
          <w:rFonts w:asciiTheme="majorEastAsia" w:eastAsiaTheme="majorEastAsia" w:hAnsiTheme="majorEastAsia" w:hint="eastAsia"/>
          <w:b/>
          <w:sz w:val="24"/>
        </w:rPr>
        <w:t>第四部分  判断推理</w:t>
      </w:r>
    </w:p>
    <w:p w:rsidR="009B7758" w:rsidRPr="00334483" w:rsidRDefault="009B7758" w:rsidP="009B7758">
      <w:pPr>
        <w:spacing w:line="360" w:lineRule="auto"/>
        <w:ind w:firstLineChars="200" w:firstLine="420"/>
        <w:rPr>
          <w:rFonts w:asciiTheme="majorEastAsia" w:eastAsiaTheme="majorEastAsia" w:hAnsiTheme="majorEastAsia" w:cs="Times New Roman"/>
          <w:szCs w:val="20"/>
        </w:rPr>
      </w:pPr>
    </w:p>
    <w:p w:rsidR="009B7758" w:rsidRPr="00334483" w:rsidRDefault="009B7758"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hint="eastAsia"/>
          <w:szCs w:val="20"/>
        </w:rPr>
        <w:t>76．</w:t>
      </w:r>
    </w:p>
    <w:p w:rsidR="005C4CD0" w:rsidRPr="00334483" w:rsidRDefault="005C4CD0" w:rsidP="009B7758">
      <w:pPr>
        <w:spacing w:line="360" w:lineRule="auto"/>
        <w:jc w:val="left"/>
        <w:rPr>
          <w:rFonts w:asciiTheme="majorEastAsia" w:eastAsiaTheme="majorEastAsia" w:hAnsiTheme="majorEastAsia" w:cs="Times New Roman"/>
          <w:szCs w:val="20"/>
        </w:rPr>
      </w:pPr>
      <w:r w:rsidRPr="00334483">
        <w:rPr>
          <w:rFonts w:asciiTheme="majorEastAsia" w:eastAsiaTheme="majorEastAsia" w:hAnsiTheme="majorEastAsia" w:cs="Times New Roman"/>
          <w:noProof/>
          <w:szCs w:val="20"/>
        </w:rPr>
        <w:drawing>
          <wp:inline distT="0" distB="0" distL="0" distR="0" wp14:anchorId="0A3EBFFD" wp14:editId="2457F0E1">
            <wp:extent cx="5172075" cy="1114425"/>
            <wp:effectExtent l="0" t="0" r="9525" b="9525"/>
            <wp:docPr id="11" name="图片 11" descr="http://tiku.huatu.com/cdn/images/vhuatu/tiku/e/e8df776ece12d2b14d94837bf9b252f5773c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iku.huatu.com/cdn/images/vhuatu/tiku/e/e8df776ece12d2b14d94837bf9b252f5773c0024.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72075" cy="1114425"/>
                    </a:xfrm>
                    <a:prstGeom prst="rect">
                      <a:avLst/>
                    </a:prstGeom>
                    <a:noFill/>
                    <a:ln>
                      <a:noFill/>
                    </a:ln>
                  </pic:spPr>
                </pic:pic>
              </a:graphicData>
            </a:graphic>
          </wp:inline>
        </w:drawing>
      </w:r>
    </w:p>
    <w:p w:rsidR="005C4CD0" w:rsidRPr="00334483" w:rsidRDefault="0063520A"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A</w:t>
      </w:r>
      <w:r w:rsidR="00AC00FB" w:rsidRPr="00334483">
        <w:rPr>
          <w:rFonts w:asciiTheme="majorEastAsia" w:eastAsiaTheme="majorEastAsia" w:hAnsiTheme="majorEastAsia" w:cs="Times New Roman"/>
          <w:szCs w:val="20"/>
        </w:rPr>
        <w:t>.</w:t>
      </w:r>
      <w:r w:rsidRPr="00334483">
        <w:rPr>
          <w:rFonts w:asciiTheme="majorEastAsia" w:eastAsiaTheme="majorEastAsia" w:hAnsiTheme="majorEastAsia" w:cs="Times New Roman"/>
          <w:szCs w:val="20"/>
        </w:rPr>
        <w:t> </w:t>
      </w:r>
      <w:r w:rsidR="005C4CD0" w:rsidRPr="00334483">
        <w:rPr>
          <w:rFonts w:asciiTheme="majorEastAsia" w:eastAsiaTheme="majorEastAsia" w:hAnsiTheme="majorEastAsia" w:cs="Times New Roman"/>
          <w:szCs w:val="20"/>
        </w:rPr>
        <w:t>②③⑤</w:t>
      </w:r>
      <w:proofErr w:type="gramStart"/>
      <w:r w:rsidR="005C4CD0" w:rsidRPr="00334483">
        <w:rPr>
          <w:rFonts w:asciiTheme="majorEastAsia" w:eastAsiaTheme="majorEastAsia" w:hAnsiTheme="majorEastAsia" w:cs="Times New Roman"/>
          <w:szCs w:val="20"/>
        </w:rPr>
        <w:t>,①</w:t>
      </w:r>
      <w:proofErr w:type="gramEnd"/>
      <w:r w:rsidR="005C4CD0" w:rsidRPr="00334483">
        <w:rPr>
          <w:rFonts w:asciiTheme="majorEastAsia" w:eastAsiaTheme="majorEastAsia" w:hAnsiTheme="majorEastAsia" w:cs="Times New Roman"/>
          <w:szCs w:val="20"/>
        </w:rPr>
        <w:t>④⑥ </w:t>
      </w:r>
    </w:p>
    <w:p w:rsidR="005C4CD0" w:rsidRPr="00334483" w:rsidRDefault="0063520A"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B</w:t>
      </w:r>
      <w:r w:rsidR="00AC00FB" w:rsidRPr="00334483">
        <w:rPr>
          <w:rFonts w:asciiTheme="majorEastAsia" w:eastAsiaTheme="majorEastAsia" w:hAnsiTheme="majorEastAsia" w:cs="Times New Roman"/>
          <w:szCs w:val="20"/>
        </w:rPr>
        <w:t>.</w:t>
      </w:r>
      <w:r w:rsidRPr="00334483">
        <w:rPr>
          <w:rFonts w:asciiTheme="majorEastAsia" w:eastAsiaTheme="majorEastAsia" w:hAnsiTheme="majorEastAsia" w:cs="Times New Roman"/>
          <w:szCs w:val="20"/>
        </w:rPr>
        <w:t> </w:t>
      </w:r>
      <w:r w:rsidR="005C4CD0" w:rsidRPr="00334483">
        <w:rPr>
          <w:rFonts w:asciiTheme="majorEastAsia" w:eastAsiaTheme="majorEastAsia" w:hAnsiTheme="majorEastAsia" w:cs="Times New Roman"/>
          <w:szCs w:val="20"/>
        </w:rPr>
        <w:t>①③⑥</w:t>
      </w:r>
      <w:proofErr w:type="gramStart"/>
      <w:r w:rsidR="005C4CD0" w:rsidRPr="00334483">
        <w:rPr>
          <w:rFonts w:asciiTheme="majorEastAsia" w:eastAsiaTheme="majorEastAsia" w:hAnsiTheme="majorEastAsia" w:cs="Times New Roman"/>
          <w:szCs w:val="20"/>
        </w:rPr>
        <w:t>,②</w:t>
      </w:r>
      <w:proofErr w:type="gramEnd"/>
      <w:r w:rsidR="005C4CD0" w:rsidRPr="00334483">
        <w:rPr>
          <w:rFonts w:asciiTheme="majorEastAsia" w:eastAsiaTheme="majorEastAsia" w:hAnsiTheme="majorEastAsia" w:cs="Times New Roman"/>
          <w:szCs w:val="20"/>
        </w:rPr>
        <w:t>④⑤</w:t>
      </w:r>
    </w:p>
    <w:p w:rsidR="005C4CD0" w:rsidRPr="00334483" w:rsidRDefault="0063520A"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lastRenderedPageBreak/>
        <w:t>C</w:t>
      </w:r>
      <w:r w:rsidR="00AC00FB" w:rsidRPr="00334483">
        <w:rPr>
          <w:rFonts w:asciiTheme="majorEastAsia" w:eastAsiaTheme="majorEastAsia" w:hAnsiTheme="majorEastAsia" w:cs="Times New Roman"/>
          <w:szCs w:val="20"/>
        </w:rPr>
        <w:t>.</w:t>
      </w:r>
      <w:r w:rsidRPr="00334483">
        <w:rPr>
          <w:rFonts w:asciiTheme="majorEastAsia" w:eastAsiaTheme="majorEastAsia" w:hAnsiTheme="majorEastAsia" w:cs="Times New Roman"/>
          <w:szCs w:val="20"/>
        </w:rPr>
        <w:t> </w:t>
      </w:r>
      <w:r w:rsidR="005C4CD0" w:rsidRPr="00334483">
        <w:rPr>
          <w:rFonts w:asciiTheme="majorEastAsia" w:eastAsiaTheme="majorEastAsia" w:hAnsiTheme="majorEastAsia" w:cs="Times New Roman"/>
          <w:szCs w:val="20"/>
        </w:rPr>
        <w:t>①②③</w:t>
      </w:r>
      <w:proofErr w:type="gramStart"/>
      <w:r w:rsidR="005C4CD0" w:rsidRPr="00334483">
        <w:rPr>
          <w:rFonts w:asciiTheme="majorEastAsia" w:eastAsiaTheme="majorEastAsia" w:hAnsiTheme="majorEastAsia" w:cs="Times New Roman"/>
          <w:szCs w:val="20"/>
        </w:rPr>
        <w:t>,④</w:t>
      </w:r>
      <w:proofErr w:type="gramEnd"/>
      <w:r w:rsidR="005C4CD0" w:rsidRPr="00334483">
        <w:rPr>
          <w:rFonts w:asciiTheme="majorEastAsia" w:eastAsiaTheme="majorEastAsia" w:hAnsiTheme="majorEastAsia" w:cs="Times New Roman"/>
          <w:szCs w:val="20"/>
        </w:rPr>
        <w:t>⑤⑥ </w:t>
      </w:r>
    </w:p>
    <w:p w:rsidR="005C4CD0" w:rsidRPr="00334483" w:rsidRDefault="0063520A"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D</w:t>
      </w:r>
      <w:r w:rsidR="00AC00FB" w:rsidRPr="00334483">
        <w:rPr>
          <w:rFonts w:asciiTheme="majorEastAsia" w:eastAsiaTheme="majorEastAsia" w:hAnsiTheme="majorEastAsia" w:cs="Times New Roman"/>
          <w:szCs w:val="20"/>
        </w:rPr>
        <w:t>.</w:t>
      </w:r>
      <w:r w:rsidRPr="00334483">
        <w:rPr>
          <w:rFonts w:asciiTheme="majorEastAsia" w:eastAsiaTheme="majorEastAsia" w:hAnsiTheme="majorEastAsia" w:cs="Times New Roman"/>
          <w:szCs w:val="20"/>
        </w:rPr>
        <w:t> </w:t>
      </w:r>
      <w:r w:rsidR="005C4CD0" w:rsidRPr="00334483">
        <w:rPr>
          <w:rFonts w:asciiTheme="majorEastAsia" w:eastAsiaTheme="majorEastAsia" w:hAnsiTheme="majorEastAsia" w:cs="Times New Roman"/>
          <w:szCs w:val="20"/>
        </w:rPr>
        <w:t>①②④</w:t>
      </w:r>
      <w:proofErr w:type="gramStart"/>
      <w:r w:rsidR="005C4CD0" w:rsidRPr="00334483">
        <w:rPr>
          <w:rFonts w:asciiTheme="majorEastAsia" w:eastAsiaTheme="majorEastAsia" w:hAnsiTheme="majorEastAsia" w:cs="Times New Roman"/>
          <w:szCs w:val="20"/>
        </w:rPr>
        <w:t>,③</w:t>
      </w:r>
      <w:proofErr w:type="gramEnd"/>
      <w:r w:rsidR="005C4CD0" w:rsidRPr="00334483">
        <w:rPr>
          <w:rFonts w:asciiTheme="majorEastAsia" w:eastAsiaTheme="majorEastAsia" w:hAnsiTheme="majorEastAsia" w:cs="Times New Roman"/>
          <w:szCs w:val="20"/>
        </w:rPr>
        <w:t>⑤⑥</w:t>
      </w:r>
    </w:p>
    <w:p w:rsidR="009B7758" w:rsidRPr="00334483" w:rsidRDefault="009B7758"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hint="eastAsia"/>
          <w:szCs w:val="20"/>
        </w:rPr>
        <w:t>76．</w:t>
      </w:r>
    </w:p>
    <w:p w:rsidR="005C4CD0" w:rsidRPr="00334483" w:rsidRDefault="005C4CD0" w:rsidP="009B7758">
      <w:pPr>
        <w:spacing w:line="360" w:lineRule="auto"/>
        <w:rPr>
          <w:rFonts w:asciiTheme="majorEastAsia" w:eastAsiaTheme="majorEastAsia" w:hAnsiTheme="majorEastAsia" w:cs="Times New Roman"/>
          <w:szCs w:val="20"/>
        </w:rPr>
      </w:pPr>
      <w:r w:rsidRPr="00334483">
        <w:rPr>
          <w:rFonts w:asciiTheme="majorEastAsia" w:eastAsiaTheme="majorEastAsia" w:hAnsiTheme="majorEastAsia" w:cs="Times New Roman"/>
          <w:noProof/>
          <w:szCs w:val="20"/>
        </w:rPr>
        <w:drawing>
          <wp:inline distT="0" distB="0" distL="0" distR="0" wp14:anchorId="5CC0A268" wp14:editId="6523523C">
            <wp:extent cx="5133975" cy="1019175"/>
            <wp:effectExtent l="0" t="0" r="9525" b="9525"/>
            <wp:docPr id="10" name="图片 10" descr="http://tiku.huatu.com/cdn/images/vhuatu/tiku/d/df6fd4ddea3327ade855e11954a0d5c3f7f6d03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iku.huatu.com/cdn/images/vhuatu/tiku/d/df6fd4ddea3327ade855e11954a0d5c3f7f6d03f.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33975" cy="1019175"/>
                    </a:xfrm>
                    <a:prstGeom prst="rect">
                      <a:avLst/>
                    </a:prstGeom>
                    <a:noFill/>
                    <a:ln>
                      <a:noFill/>
                    </a:ln>
                  </pic:spPr>
                </pic:pic>
              </a:graphicData>
            </a:graphic>
          </wp:inline>
        </w:drawing>
      </w:r>
    </w:p>
    <w:p w:rsidR="005C4CD0" w:rsidRPr="00334483" w:rsidRDefault="005C4CD0"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A</w:t>
      </w:r>
      <w:r w:rsidR="00AC00FB" w:rsidRPr="00334483">
        <w:rPr>
          <w:rFonts w:asciiTheme="majorEastAsia" w:eastAsiaTheme="majorEastAsia" w:hAnsiTheme="majorEastAsia" w:cs="Times New Roman"/>
          <w:szCs w:val="20"/>
        </w:rPr>
        <w:t>.</w:t>
      </w:r>
      <w:r w:rsidRPr="00334483">
        <w:rPr>
          <w:rFonts w:asciiTheme="majorEastAsia" w:eastAsiaTheme="majorEastAsia" w:hAnsiTheme="majorEastAsia" w:cs="Times New Roman"/>
          <w:szCs w:val="20"/>
        </w:rPr>
        <w:t> 如上图所示</w:t>
      </w:r>
    </w:p>
    <w:p w:rsidR="005C4CD0" w:rsidRPr="00334483" w:rsidRDefault="005C4CD0"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B</w:t>
      </w:r>
      <w:r w:rsidR="00AC00FB" w:rsidRPr="00334483">
        <w:rPr>
          <w:rFonts w:asciiTheme="majorEastAsia" w:eastAsiaTheme="majorEastAsia" w:hAnsiTheme="majorEastAsia" w:cs="Times New Roman"/>
          <w:szCs w:val="20"/>
        </w:rPr>
        <w:t>.</w:t>
      </w:r>
      <w:r w:rsidRPr="00334483">
        <w:rPr>
          <w:rFonts w:asciiTheme="majorEastAsia" w:eastAsiaTheme="majorEastAsia" w:hAnsiTheme="majorEastAsia" w:cs="Times New Roman"/>
          <w:szCs w:val="20"/>
        </w:rPr>
        <w:t> 如上图所示</w:t>
      </w:r>
    </w:p>
    <w:p w:rsidR="00A40400" w:rsidRPr="00334483" w:rsidRDefault="005C4CD0"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C</w:t>
      </w:r>
      <w:r w:rsidR="00AC00FB" w:rsidRPr="00334483">
        <w:rPr>
          <w:rFonts w:asciiTheme="majorEastAsia" w:eastAsiaTheme="majorEastAsia" w:hAnsiTheme="majorEastAsia" w:cs="Times New Roman"/>
          <w:szCs w:val="20"/>
        </w:rPr>
        <w:t>.</w:t>
      </w:r>
      <w:r w:rsidRPr="00334483">
        <w:rPr>
          <w:rFonts w:asciiTheme="majorEastAsia" w:eastAsiaTheme="majorEastAsia" w:hAnsiTheme="majorEastAsia" w:cs="Times New Roman"/>
          <w:szCs w:val="20"/>
        </w:rPr>
        <w:t> 如上图所示</w:t>
      </w:r>
    </w:p>
    <w:p w:rsidR="00A40400" w:rsidRPr="00334483" w:rsidRDefault="005C4CD0"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D</w:t>
      </w:r>
      <w:r w:rsidR="00AC00FB" w:rsidRPr="00334483">
        <w:rPr>
          <w:rFonts w:asciiTheme="majorEastAsia" w:eastAsiaTheme="majorEastAsia" w:hAnsiTheme="majorEastAsia" w:cs="Times New Roman"/>
          <w:szCs w:val="20"/>
        </w:rPr>
        <w:t>.</w:t>
      </w:r>
      <w:r w:rsidRPr="00334483">
        <w:rPr>
          <w:rFonts w:asciiTheme="majorEastAsia" w:eastAsiaTheme="majorEastAsia" w:hAnsiTheme="majorEastAsia" w:cs="Times New Roman"/>
          <w:szCs w:val="20"/>
        </w:rPr>
        <w:t> 如上图所示</w:t>
      </w:r>
    </w:p>
    <w:p w:rsidR="00A40400" w:rsidRPr="00334483" w:rsidRDefault="005C4CD0"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78</w:t>
      </w:r>
      <w:r w:rsidR="00A40400" w:rsidRPr="00334483">
        <w:rPr>
          <w:rFonts w:asciiTheme="majorEastAsia" w:eastAsiaTheme="majorEastAsia" w:hAnsiTheme="majorEastAsia" w:cs="Times New Roman" w:hint="eastAsia"/>
          <w:szCs w:val="20"/>
        </w:rPr>
        <w:t>．</w:t>
      </w:r>
    </w:p>
    <w:p w:rsidR="005C4CD0" w:rsidRPr="00334483" w:rsidRDefault="005C4CD0"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noProof/>
          <w:szCs w:val="20"/>
        </w:rPr>
        <w:drawing>
          <wp:inline distT="0" distB="0" distL="0" distR="0" wp14:anchorId="1716BB90" wp14:editId="5E264F23">
            <wp:extent cx="5581650" cy="1485900"/>
            <wp:effectExtent l="0" t="0" r="0" b="0"/>
            <wp:docPr id="9" name="图片 9" descr="http://tiku.huatu.com/cdn/images/vhuatu/tiku/9/9e02cd566ce4db0f7d4a435a2d5209ed97a967a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tiku.huatu.com/cdn/images/vhuatu/tiku/9/9e02cd566ce4db0f7d4a435a2d5209ed97a967a3.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81650" cy="1485900"/>
                    </a:xfrm>
                    <a:prstGeom prst="rect">
                      <a:avLst/>
                    </a:prstGeom>
                    <a:noFill/>
                    <a:ln>
                      <a:noFill/>
                    </a:ln>
                  </pic:spPr>
                </pic:pic>
              </a:graphicData>
            </a:graphic>
          </wp:inline>
        </w:drawing>
      </w:r>
    </w:p>
    <w:p w:rsidR="005C4CD0" w:rsidRPr="00334483" w:rsidRDefault="00A40400"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A</w:t>
      </w:r>
      <w:r w:rsidR="00AC00FB" w:rsidRPr="00334483">
        <w:rPr>
          <w:rFonts w:asciiTheme="majorEastAsia" w:eastAsiaTheme="majorEastAsia" w:hAnsiTheme="majorEastAsia" w:cs="Times New Roman"/>
          <w:szCs w:val="20"/>
        </w:rPr>
        <w:t>.</w:t>
      </w:r>
      <w:r w:rsidRPr="00334483">
        <w:rPr>
          <w:rFonts w:asciiTheme="majorEastAsia" w:eastAsiaTheme="majorEastAsia" w:hAnsiTheme="majorEastAsia" w:cs="Times New Roman"/>
          <w:szCs w:val="20"/>
        </w:rPr>
        <w:t> </w:t>
      </w:r>
      <w:r w:rsidR="005C4CD0" w:rsidRPr="00334483">
        <w:rPr>
          <w:rFonts w:asciiTheme="majorEastAsia" w:eastAsiaTheme="majorEastAsia" w:hAnsiTheme="majorEastAsia" w:cs="Times New Roman"/>
          <w:szCs w:val="20"/>
        </w:rPr>
        <w:t>①②③</w:t>
      </w:r>
      <w:proofErr w:type="gramStart"/>
      <w:r w:rsidR="005C4CD0" w:rsidRPr="00334483">
        <w:rPr>
          <w:rFonts w:asciiTheme="majorEastAsia" w:eastAsiaTheme="majorEastAsia" w:hAnsiTheme="majorEastAsia" w:cs="Times New Roman"/>
          <w:szCs w:val="20"/>
        </w:rPr>
        <w:t>,④</w:t>
      </w:r>
      <w:proofErr w:type="gramEnd"/>
      <w:r w:rsidR="005C4CD0" w:rsidRPr="00334483">
        <w:rPr>
          <w:rFonts w:asciiTheme="majorEastAsia" w:eastAsiaTheme="majorEastAsia" w:hAnsiTheme="majorEastAsia" w:cs="Times New Roman"/>
          <w:szCs w:val="20"/>
        </w:rPr>
        <w:t>⑤⑥</w:t>
      </w:r>
    </w:p>
    <w:p w:rsidR="005C4CD0" w:rsidRPr="00334483" w:rsidRDefault="00A40400"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B</w:t>
      </w:r>
      <w:r w:rsidR="00AC00FB" w:rsidRPr="00334483">
        <w:rPr>
          <w:rFonts w:asciiTheme="majorEastAsia" w:eastAsiaTheme="majorEastAsia" w:hAnsiTheme="majorEastAsia" w:cs="Times New Roman"/>
          <w:szCs w:val="20"/>
        </w:rPr>
        <w:t>.</w:t>
      </w:r>
      <w:r w:rsidRPr="00334483">
        <w:rPr>
          <w:rFonts w:asciiTheme="majorEastAsia" w:eastAsiaTheme="majorEastAsia" w:hAnsiTheme="majorEastAsia" w:cs="Times New Roman"/>
          <w:szCs w:val="20"/>
        </w:rPr>
        <w:t> </w:t>
      </w:r>
      <w:r w:rsidR="005C4CD0" w:rsidRPr="00334483">
        <w:rPr>
          <w:rFonts w:asciiTheme="majorEastAsia" w:eastAsiaTheme="majorEastAsia" w:hAnsiTheme="majorEastAsia" w:cs="Times New Roman"/>
          <w:szCs w:val="20"/>
        </w:rPr>
        <w:t>②③④</w:t>
      </w:r>
      <w:proofErr w:type="gramStart"/>
      <w:r w:rsidR="005C4CD0" w:rsidRPr="00334483">
        <w:rPr>
          <w:rFonts w:asciiTheme="majorEastAsia" w:eastAsiaTheme="majorEastAsia" w:hAnsiTheme="majorEastAsia" w:cs="Times New Roman"/>
          <w:szCs w:val="20"/>
        </w:rPr>
        <w:t>,①</w:t>
      </w:r>
      <w:proofErr w:type="gramEnd"/>
      <w:r w:rsidR="005C4CD0" w:rsidRPr="00334483">
        <w:rPr>
          <w:rFonts w:asciiTheme="majorEastAsia" w:eastAsiaTheme="majorEastAsia" w:hAnsiTheme="majorEastAsia" w:cs="Times New Roman"/>
          <w:szCs w:val="20"/>
        </w:rPr>
        <w:t>⑤⑥</w:t>
      </w:r>
    </w:p>
    <w:p w:rsidR="005C4CD0" w:rsidRPr="00334483" w:rsidRDefault="00A40400"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C</w:t>
      </w:r>
      <w:r w:rsidR="00AC00FB" w:rsidRPr="00334483">
        <w:rPr>
          <w:rFonts w:asciiTheme="majorEastAsia" w:eastAsiaTheme="majorEastAsia" w:hAnsiTheme="majorEastAsia" w:cs="Times New Roman"/>
          <w:szCs w:val="20"/>
        </w:rPr>
        <w:t>.</w:t>
      </w:r>
      <w:r w:rsidRPr="00334483">
        <w:rPr>
          <w:rFonts w:asciiTheme="majorEastAsia" w:eastAsiaTheme="majorEastAsia" w:hAnsiTheme="majorEastAsia" w:cs="Times New Roman"/>
          <w:szCs w:val="20"/>
        </w:rPr>
        <w:t> </w:t>
      </w:r>
      <w:r w:rsidR="005C4CD0" w:rsidRPr="00334483">
        <w:rPr>
          <w:rFonts w:asciiTheme="majorEastAsia" w:eastAsiaTheme="majorEastAsia" w:hAnsiTheme="majorEastAsia" w:cs="Times New Roman"/>
          <w:szCs w:val="20"/>
        </w:rPr>
        <w:t>①②⑥</w:t>
      </w:r>
      <w:proofErr w:type="gramStart"/>
      <w:r w:rsidR="005C4CD0" w:rsidRPr="00334483">
        <w:rPr>
          <w:rFonts w:asciiTheme="majorEastAsia" w:eastAsiaTheme="majorEastAsia" w:hAnsiTheme="majorEastAsia" w:cs="Times New Roman"/>
          <w:szCs w:val="20"/>
        </w:rPr>
        <w:t>,③</w:t>
      </w:r>
      <w:proofErr w:type="gramEnd"/>
      <w:r w:rsidR="005C4CD0" w:rsidRPr="00334483">
        <w:rPr>
          <w:rFonts w:asciiTheme="majorEastAsia" w:eastAsiaTheme="majorEastAsia" w:hAnsiTheme="majorEastAsia" w:cs="Times New Roman"/>
          <w:szCs w:val="20"/>
        </w:rPr>
        <w:t>④⑤</w:t>
      </w:r>
    </w:p>
    <w:p w:rsidR="005C4CD0" w:rsidRPr="00334483" w:rsidRDefault="00A40400"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D</w:t>
      </w:r>
      <w:r w:rsidR="00AC00FB" w:rsidRPr="00334483">
        <w:rPr>
          <w:rFonts w:asciiTheme="majorEastAsia" w:eastAsiaTheme="majorEastAsia" w:hAnsiTheme="majorEastAsia" w:cs="Times New Roman"/>
          <w:szCs w:val="20"/>
        </w:rPr>
        <w:t>.</w:t>
      </w:r>
      <w:r w:rsidRPr="00334483">
        <w:rPr>
          <w:rFonts w:asciiTheme="majorEastAsia" w:eastAsiaTheme="majorEastAsia" w:hAnsiTheme="majorEastAsia" w:cs="Times New Roman"/>
          <w:szCs w:val="20"/>
        </w:rPr>
        <w:t> </w:t>
      </w:r>
      <w:r w:rsidR="005C4CD0" w:rsidRPr="00334483">
        <w:rPr>
          <w:rFonts w:asciiTheme="majorEastAsia" w:eastAsiaTheme="majorEastAsia" w:hAnsiTheme="majorEastAsia" w:cs="Times New Roman"/>
          <w:szCs w:val="20"/>
        </w:rPr>
        <w:t>①②④</w:t>
      </w:r>
      <w:proofErr w:type="gramStart"/>
      <w:r w:rsidR="005C4CD0" w:rsidRPr="00334483">
        <w:rPr>
          <w:rFonts w:asciiTheme="majorEastAsia" w:eastAsiaTheme="majorEastAsia" w:hAnsiTheme="majorEastAsia" w:cs="Times New Roman"/>
          <w:szCs w:val="20"/>
        </w:rPr>
        <w:t>,③</w:t>
      </w:r>
      <w:proofErr w:type="gramEnd"/>
      <w:r w:rsidR="005C4CD0" w:rsidRPr="00334483">
        <w:rPr>
          <w:rFonts w:asciiTheme="majorEastAsia" w:eastAsiaTheme="majorEastAsia" w:hAnsiTheme="majorEastAsia" w:cs="Times New Roman"/>
          <w:szCs w:val="20"/>
        </w:rPr>
        <w:t>⑤⑥</w:t>
      </w:r>
    </w:p>
    <w:p w:rsidR="005C4CD0" w:rsidRPr="00334483" w:rsidRDefault="005C4CD0"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79</w:t>
      </w:r>
      <w:r w:rsidR="009B7758" w:rsidRPr="00334483">
        <w:rPr>
          <w:rFonts w:asciiTheme="majorEastAsia" w:eastAsiaTheme="majorEastAsia" w:hAnsiTheme="majorEastAsia" w:cs="Times New Roman" w:hint="eastAsia"/>
          <w:szCs w:val="20"/>
        </w:rPr>
        <w:t>.</w:t>
      </w:r>
    </w:p>
    <w:p w:rsidR="005C4CD0" w:rsidRPr="00334483" w:rsidRDefault="005C4CD0"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noProof/>
          <w:szCs w:val="20"/>
        </w:rPr>
        <w:drawing>
          <wp:inline distT="0" distB="0" distL="0" distR="0" wp14:anchorId="7EB6EB05" wp14:editId="4A6321F1">
            <wp:extent cx="4943475" cy="981075"/>
            <wp:effectExtent l="0" t="0" r="9525" b="9525"/>
            <wp:docPr id="8" name="图片 8" descr="http://tiku.huatu.com/cdn/images/vhuatu/tiku/4/46bbe4ecce2832ef2d90fdcb82294e908b8889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tiku.huatu.com/cdn/images/vhuatu/tiku/4/46bbe4ecce2832ef2d90fdcb82294e908b888938.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43475" cy="981075"/>
                    </a:xfrm>
                    <a:prstGeom prst="rect">
                      <a:avLst/>
                    </a:prstGeom>
                    <a:noFill/>
                    <a:ln>
                      <a:noFill/>
                    </a:ln>
                  </pic:spPr>
                </pic:pic>
              </a:graphicData>
            </a:graphic>
          </wp:inline>
        </w:drawing>
      </w:r>
    </w:p>
    <w:p w:rsidR="005C4CD0" w:rsidRPr="00334483" w:rsidRDefault="005C4CD0"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noProof/>
          <w:szCs w:val="20"/>
        </w:rPr>
        <w:drawing>
          <wp:inline distT="0" distB="0" distL="0" distR="0" wp14:anchorId="5819EF72" wp14:editId="7603BA88">
            <wp:extent cx="2343150" cy="838200"/>
            <wp:effectExtent l="0" t="0" r="0" b="0"/>
            <wp:docPr id="7" name="图片 7" descr="http://tiku.huatu.com/cdn/images/vhuatu/tiku/f/f9caef1881d0573520bc942fc2fe9e574cce438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tiku.huatu.com/cdn/images/vhuatu/tiku/f/f9caef1881d0573520bc942fc2fe9e574cce438f.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43150" cy="838200"/>
                    </a:xfrm>
                    <a:prstGeom prst="rect">
                      <a:avLst/>
                    </a:prstGeom>
                    <a:noFill/>
                    <a:ln>
                      <a:noFill/>
                    </a:ln>
                  </pic:spPr>
                </pic:pic>
              </a:graphicData>
            </a:graphic>
          </wp:inline>
        </w:drawing>
      </w:r>
    </w:p>
    <w:p w:rsidR="005C4CD0" w:rsidRPr="00334483" w:rsidRDefault="005C4CD0"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lastRenderedPageBreak/>
        <w:t>A</w:t>
      </w:r>
      <w:r w:rsidR="00AC00FB" w:rsidRPr="00334483">
        <w:rPr>
          <w:rFonts w:asciiTheme="majorEastAsia" w:eastAsiaTheme="majorEastAsia" w:hAnsiTheme="majorEastAsia" w:cs="Times New Roman"/>
          <w:szCs w:val="20"/>
        </w:rPr>
        <w:t>.</w:t>
      </w:r>
      <w:r w:rsidRPr="00334483">
        <w:rPr>
          <w:rFonts w:asciiTheme="majorEastAsia" w:eastAsiaTheme="majorEastAsia" w:hAnsiTheme="majorEastAsia" w:cs="Times New Roman"/>
          <w:szCs w:val="20"/>
        </w:rPr>
        <w:t> 如上图所示</w:t>
      </w:r>
    </w:p>
    <w:p w:rsidR="005C4CD0" w:rsidRPr="00334483" w:rsidRDefault="005C4CD0"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B</w:t>
      </w:r>
      <w:r w:rsidR="00AC00FB" w:rsidRPr="00334483">
        <w:rPr>
          <w:rFonts w:asciiTheme="majorEastAsia" w:eastAsiaTheme="majorEastAsia" w:hAnsiTheme="majorEastAsia" w:cs="Times New Roman"/>
          <w:szCs w:val="20"/>
        </w:rPr>
        <w:t>.</w:t>
      </w:r>
      <w:r w:rsidRPr="00334483">
        <w:rPr>
          <w:rFonts w:asciiTheme="majorEastAsia" w:eastAsiaTheme="majorEastAsia" w:hAnsiTheme="majorEastAsia" w:cs="Times New Roman"/>
          <w:szCs w:val="20"/>
        </w:rPr>
        <w:t> 如上图所示</w:t>
      </w:r>
    </w:p>
    <w:p w:rsidR="005C4CD0" w:rsidRPr="00334483" w:rsidRDefault="005C4CD0"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C</w:t>
      </w:r>
      <w:r w:rsidR="00AC00FB" w:rsidRPr="00334483">
        <w:rPr>
          <w:rFonts w:asciiTheme="majorEastAsia" w:eastAsiaTheme="majorEastAsia" w:hAnsiTheme="majorEastAsia" w:cs="Times New Roman"/>
          <w:szCs w:val="20"/>
        </w:rPr>
        <w:t>.</w:t>
      </w:r>
      <w:r w:rsidRPr="00334483">
        <w:rPr>
          <w:rFonts w:asciiTheme="majorEastAsia" w:eastAsiaTheme="majorEastAsia" w:hAnsiTheme="majorEastAsia" w:cs="Times New Roman"/>
          <w:szCs w:val="20"/>
        </w:rPr>
        <w:t> 如上图所示</w:t>
      </w:r>
    </w:p>
    <w:p w:rsidR="005C4CD0" w:rsidRPr="00334483" w:rsidRDefault="005C4CD0"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D</w:t>
      </w:r>
      <w:r w:rsidR="00AC00FB" w:rsidRPr="00334483">
        <w:rPr>
          <w:rFonts w:asciiTheme="majorEastAsia" w:eastAsiaTheme="majorEastAsia" w:hAnsiTheme="majorEastAsia" w:cs="Times New Roman"/>
          <w:szCs w:val="20"/>
        </w:rPr>
        <w:t>.</w:t>
      </w:r>
      <w:r w:rsidRPr="00334483">
        <w:rPr>
          <w:rFonts w:asciiTheme="majorEastAsia" w:eastAsiaTheme="majorEastAsia" w:hAnsiTheme="majorEastAsia" w:cs="Times New Roman"/>
          <w:szCs w:val="20"/>
        </w:rPr>
        <w:t> 如上图所示</w:t>
      </w:r>
    </w:p>
    <w:p w:rsidR="005C4CD0" w:rsidRPr="00334483" w:rsidRDefault="005C4CD0"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80</w:t>
      </w:r>
      <w:r w:rsidR="00A40400" w:rsidRPr="00334483">
        <w:rPr>
          <w:rFonts w:asciiTheme="majorEastAsia" w:eastAsiaTheme="majorEastAsia" w:hAnsiTheme="majorEastAsia" w:cs="Times New Roman" w:hint="eastAsia"/>
          <w:szCs w:val="20"/>
        </w:rPr>
        <w:t>．</w:t>
      </w:r>
    </w:p>
    <w:p w:rsidR="005C4CD0" w:rsidRPr="00334483" w:rsidRDefault="005C4CD0"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noProof/>
          <w:szCs w:val="20"/>
        </w:rPr>
        <w:drawing>
          <wp:inline distT="0" distB="0" distL="0" distR="0" wp14:anchorId="0817F69C" wp14:editId="1A5C7440">
            <wp:extent cx="5591175" cy="1571625"/>
            <wp:effectExtent l="0" t="0" r="9525" b="9525"/>
            <wp:docPr id="6" name="图片 6" descr="http://tiku.huatu.com/cdn/images/vhuatu/tiku/1/1d52dce41682087c5a9c8441e73cfdf6c30fa5f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tiku.huatu.com/cdn/images/vhuatu/tiku/1/1d52dce41682087c5a9c8441e73cfdf6c30fa5f0.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91175" cy="1571625"/>
                    </a:xfrm>
                    <a:prstGeom prst="rect">
                      <a:avLst/>
                    </a:prstGeom>
                    <a:noFill/>
                    <a:ln>
                      <a:noFill/>
                    </a:ln>
                  </pic:spPr>
                </pic:pic>
              </a:graphicData>
            </a:graphic>
          </wp:inline>
        </w:drawing>
      </w:r>
    </w:p>
    <w:p w:rsidR="005C4CD0" w:rsidRPr="00334483" w:rsidRDefault="00A40400"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A</w:t>
      </w:r>
      <w:r w:rsidR="00AC00FB" w:rsidRPr="00334483">
        <w:rPr>
          <w:rFonts w:asciiTheme="majorEastAsia" w:eastAsiaTheme="majorEastAsia" w:hAnsiTheme="majorEastAsia" w:cs="Times New Roman"/>
          <w:szCs w:val="20"/>
        </w:rPr>
        <w:t>.</w:t>
      </w:r>
      <w:r w:rsidRPr="00334483">
        <w:rPr>
          <w:rFonts w:asciiTheme="majorEastAsia" w:eastAsiaTheme="majorEastAsia" w:hAnsiTheme="majorEastAsia" w:cs="Times New Roman"/>
          <w:szCs w:val="20"/>
        </w:rPr>
        <w:t> </w:t>
      </w:r>
      <w:r w:rsidR="005C4CD0" w:rsidRPr="00334483">
        <w:rPr>
          <w:rFonts w:asciiTheme="majorEastAsia" w:eastAsiaTheme="majorEastAsia" w:hAnsiTheme="majorEastAsia" w:cs="Times New Roman"/>
          <w:szCs w:val="20"/>
        </w:rPr>
        <w:t>①③④</w:t>
      </w:r>
      <w:proofErr w:type="gramStart"/>
      <w:r w:rsidR="005C4CD0" w:rsidRPr="00334483">
        <w:rPr>
          <w:rFonts w:asciiTheme="majorEastAsia" w:eastAsiaTheme="majorEastAsia" w:hAnsiTheme="majorEastAsia" w:cs="Times New Roman"/>
          <w:szCs w:val="20"/>
        </w:rPr>
        <w:t>,②</w:t>
      </w:r>
      <w:proofErr w:type="gramEnd"/>
      <w:r w:rsidR="005C4CD0" w:rsidRPr="00334483">
        <w:rPr>
          <w:rFonts w:asciiTheme="majorEastAsia" w:eastAsiaTheme="majorEastAsia" w:hAnsiTheme="majorEastAsia" w:cs="Times New Roman"/>
          <w:szCs w:val="20"/>
        </w:rPr>
        <w:t>⑤⑥</w:t>
      </w:r>
    </w:p>
    <w:p w:rsidR="005C4CD0" w:rsidRPr="00334483" w:rsidRDefault="00A40400"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B</w:t>
      </w:r>
      <w:r w:rsidR="00AC00FB" w:rsidRPr="00334483">
        <w:rPr>
          <w:rFonts w:asciiTheme="majorEastAsia" w:eastAsiaTheme="majorEastAsia" w:hAnsiTheme="majorEastAsia" w:cs="Times New Roman"/>
          <w:szCs w:val="20"/>
        </w:rPr>
        <w:t>.</w:t>
      </w:r>
      <w:r w:rsidRPr="00334483">
        <w:rPr>
          <w:rFonts w:asciiTheme="majorEastAsia" w:eastAsiaTheme="majorEastAsia" w:hAnsiTheme="majorEastAsia" w:cs="Times New Roman"/>
          <w:szCs w:val="20"/>
        </w:rPr>
        <w:t> ①②③</w:t>
      </w:r>
      <w:proofErr w:type="gramStart"/>
      <w:r w:rsidRPr="00334483">
        <w:rPr>
          <w:rFonts w:asciiTheme="majorEastAsia" w:eastAsiaTheme="majorEastAsia" w:hAnsiTheme="majorEastAsia" w:cs="Times New Roman"/>
          <w:szCs w:val="20"/>
        </w:rPr>
        <w:t>,④</w:t>
      </w:r>
      <w:proofErr w:type="gramEnd"/>
      <w:r w:rsidRPr="00334483">
        <w:rPr>
          <w:rFonts w:asciiTheme="majorEastAsia" w:eastAsiaTheme="majorEastAsia" w:hAnsiTheme="majorEastAsia" w:cs="Times New Roman"/>
          <w:szCs w:val="20"/>
        </w:rPr>
        <w:t>⑤⑥</w:t>
      </w:r>
    </w:p>
    <w:p w:rsidR="005C4CD0" w:rsidRPr="00334483" w:rsidRDefault="005C4CD0"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C</w:t>
      </w:r>
      <w:r w:rsidR="00AC00FB" w:rsidRPr="00334483">
        <w:rPr>
          <w:rFonts w:asciiTheme="majorEastAsia" w:eastAsiaTheme="majorEastAsia" w:hAnsiTheme="majorEastAsia" w:cs="Times New Roman"/>
          <w:szCs w:val="20"/>
        </w:rPr>
        <w:t>.</w:t>
      </w:r>
      <w:r w:rsidRPr="00334483">
        <w:rPr>
          <w:rFonts w:asciiTheme="majorEastAsia" w:eastAsiaTheme="majorEastAsia" w:hAnsiTheme="majorEastAsia" w:cs="Times New Roman"/>
          <w:szCs w:val="20"/>
        </w:rPr>
        <w:t> ②③⑥</w:t>
      </w:r>
      <w:proofErr w:type="gramStart"/>
      <w:r w:rsidRPr="00334483">
        <w:rPr>
          <w:rFonts w:asciiTheme="majorEastAsia" w:eastAsiaTheme="majorEastAsia" w:hAnsiTheme="majorEastAsia" w:cs="Times New Roman"/>
          <w:szCs w:val="20"/>
        </w:rPr>
        <w:t>,①</w:t>
      </w:r>
      <w:proofErr w:type="gramEnd"/>
      <w:r w:rsidRPr="00334483">
        <w:rPr>
          <w:rFonts w:asciiTheme="majorEastAsia" w:eastAsiaTheme="majorEastAsia" w:hAnsiTheme="majorEastAsia" w:cs="Times New Roman"/>
          <w:szCs w:val="20"/>
        </w:rPr>
        <w:t>④⑤</w:t>
      </w:r>
    </w:p>
    <w:p w:rsidR="005C4CD0" w:rsidRPr="00334483" w:rsidRDefault="00A40400"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D</w:t>
      </w:r>
      <w:r w:rsidR="00AC00FB" w:rsidRPr="00334483">
        <w:rPr>
          <w:rFonts w:asciiTheme="majorEastAsia" w:eastAsiaTheme="majorEastAsia" w:hAnsiTheme="majorEastAsia" w:cs="Times New Roman"/>
          <w:szCs w:val="20"/>
        </w:rPr>
        <w:t>.</w:t>
      </w:r>
      <w:r w:rsidRPr="00334483">
        <w:rPr>
          <w:rFonts w:asciiTheme="majorEastAsia" w:eastAsiaTheme="majorEastAsia" w:hAnsiTheme="majorEastAsia" w:cs="Times New Roman"/>
          <w:szCs w:val="20"/>
        </w:rPr>
        <w:t> </w:t>
      </w:r>
      <w:r w:rsidR="005C4CD0" w:rsidRPr="00334483">
        <w:rPr>
          <w:rFonts w:asciiTheme="majorEastAsia" w:eastAsiaTheme="majorEastAsia" w:hAnsiTheme="majorEastAsia" w:cs="Times New Roman"/>
          <w:szCs w:val="20"/>
        </w:rPr>
        <w:t>①②④</w:t>
      </w:r>
      <w:proofErr w:type="gramStart"/>
      <w:r w:rsidR="005C4CD0" w:rsidRPr="00334483">
        <w:rPr>
          <w:rFonts w:asciiTheme="majorEastAsia" w:eastAsiaTheme="majorEastAsia" w:hAnsiTheme="majorEastAsia" w:cs="Times New Roman"/>
          <w:szCs w:val="20"/>
        </w:rPr>
        <w:t>,③</w:t>
      </w:r>
      <w:proofErr w:type="gramEnd"/>
      <w:r w:rsidR="005C4CD0" w:rsidRPr="00334483">
        <w:rPr>
          <w:rFonts w:asciiTheme="majorEastAsia" w:eastAsiaTheme="majorEastAsia" w:hAnsiTheme="majorEastAsia" w:cs="Times New Roman"/>
          <w:szCs w:val="20"/>
        </w:rPr>
        <w:t>⑤⑥</w:t>
      </w:r>
    </w:p>
    <w:p w:rsidR="005C4CD0" w:rsidRPr="00334483" w:rsidRDefault="005C4CD0"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81</w:t>
      </w:r>
      <w:r w:rsidR="00A40400" w:rsidRPr="00334483">
        <w:rPr>
          <w:rFonts w:asciiTheme="majorEastAsia" w:eastAsiaTheme="majorEastAsia" w:hAnsiTheme="majorEastAsia" w:cs="Times New Roman" w:hint="eastAsia"/>
          <w:szCs w:val="20"/>
        </w:rPr>
        <w:t>．</w:t>
      </w:r>
    </w:p>
    <w:p w:rsidR="005C4CD0" w:rsidRPr="00334483" w:rsidRDefault="005C4CD0"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从所给四个选项中，选择最合适的一个填入问号处，使之呈现一定的规律性：</w:t>
      </w:r>
    </w:p>
    <w:p w:rsidR="005C4CD0" w:rsidRPr="00334483" w:rsidRDefault="005C4CD0"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noProof/>
          <w:szCs w:val="20"/>
        </w:rPr>
        <w:drawing>
          <wp:inline distT="0" distB="0" distL="0" distR="0" wp14:anchorId="67E469DA" wp14:editId="40BDCFA6">
            <wp:extent cx="5448300" cy="962025"/>
            <wp:effectExtent l="0" t="0" r="0" b="9525"/>
            <wp:docPr id="5" name="图片 5" descr="http://tiku.huatu.com/cdn/images/vhuatu/tiku/8/83fd7ca4a03f138c02393af4e76080cdafcfb0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tiku.huatu.com/cdn/images/vhuatu/tiku/8/83fd7ca4a03f138c02393af4e76080cdafcfb0e2.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48300" cy="962025"/>
                    </a:xfrm>
                    <a:prstGeom prst="rect">
                      <a:avLst/>
                    </a:prstGeom>
                    <a:noFill/>
                    <a:ln>
                      <a:noFill/>
                    </a:ln>
                  </pic:spPr>
                </pic:pic>
              </a:graphicData>
            </a:graphic>
          </wp:inline>
        </w:drawing>
      </w:r>
      <w:r w:rsidRPr="00334483">
        <w:rPr>
          <w:rFonts w:asciiTheme="majorEastAsia" w:eastAsiaTheme="majorEastAsia" w:hAnsiTheme="majorEastAsia" w:cs="Times New Roman"/>
          <w:szCs w:val="20"/>
        </w:rPr>
        <w:t>A</w:t>
      </w:r>
      <w:r w:rsidR="00AC00FB" w:rsidRPr="00334483">
        <w:rPr>
          <w:rFonts w:asciiTheme="majorEastAsia" w:eastAsiaTheme="majorEastAsia" w:hAnsiTheme="majorEastAsia" w:cs="Times New Roman"/>
          <w:szCs w:val="20"/>
        </w:rPr>
        <w:t>.</w:t>
      </w:r>
      <w:r w:rsidRPr="00334483">
        <w:rPr>
          <w:rFonts w:asciiTheme="majorEastAsia" w:eastAsiaTheme="majorEastAsia" w:hAnsiTheme="majorEastAsia" w:cs="Times New Roman"/>
          <w:szCs w:val="20"/>
        </w:rPr>
        <w:t> 如图所示</w:t>
      </w:r>
    </w:p>
    <w:p w:rsidR="005C4CD0" w:rsidRPr="00334483" w:rsidRDefault="00A40400"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B</w:t>
      </w:r>
      <w:r w:rsidR="00AC00FB" w:rsidRPr="00334483">
        <w:rPr>
          <w:rFonts w:asciiTheme="majorEastAsia" w:eastAsiaTheme="majorEastAsia" w:hAnsiTheme="majorEastAsia" w:cs="Times New Roman"/>
          <w:szCs w:val="20"/>
        </w:rPr>
        <w:t>.</w:t>
      </w:r>
      <w:r w:rsidRPr="00334483">
        <w:rPr>
          <w:rFonts w:asciiTheme="majorEastAsia" w:eastAsiaTheme="majorEastAsia" w:hAnsiTheme="majorEastAsia" w:cs="Times New Roman"/>
          <w:szCs w:val="20"/>
        </w:rPr>
        <w:t> </w:t>
      </w:r>
      <w:r w:rsidR="005C4CD0" w:rsidRPr="00334483">
        <w:rPr>
          <w:rFonts w:asciiTheme="majorEastAsia" w:eastAsiaTheme="majorEastAsia" w:hAnsiTheme="majorEastAsia" w:cs="Times New Roman"/>
          <w:szCs w:val="20"/>
        </w:rPr>
        <w:t>如图所示</w:t>
      </w:r>
    </w:p>
    <w:p w:rsidR="005C4CD0" w:rsidRPr="00334483" w:rsidRDefault="00A40400"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C</w:t>
      </w:r>
      <w:r w:rsidR="00AC00FB" w:rsidRPr="00334483">
        <w:rPr>
          <w:rFonts w:asciiTheme="majorEastAsia" w:eastAsiaTheme="majorEastAsia" w:hAnsiTheme="majorEastAsia" w:cs="Times New Roman"/>
          <w:szCs w:val="20"/>
        </w:rPr>
        <w:t>.</w:t>
      </w:r>
      <w:r w:rsidRPr="00334483">
        <w:rPr>
          <w:rFonts w:asciiTheme="majorEastAsia" w:eastAsiaTheme="majorEastAsia" w:hAnsiTheme="majorEastAsia" w:cs="Times New Roman"/>
          <w:szCs w:val="20"/>
        </w:rPr>
        <w:t> </w:t>
      </w:r>
      <w:r w:rsidR="005C4CD0" w:rsidRPr="00334483">
        <w:rPr>
          <w:rFonts w:asciiTheme="majorEastAsia" w:eastAsiaTheme="majorEastAsia" w:hAnsiTheme="majorEastAsia" w:cs="Times New Roman"/>
          <w:szCs w:val="20"/>
        </w:rPr>
        <w:t>如图所示</w:t>
      </w:r>
    </w:p>
    <w:p w:rsidR="005C4CD0" w:rsidRPr="00334483" w:rsidRDefault="00A40400"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D</w:t>
      </w:r>
      <w:r w:rsidR="00AC00FB" w:rsidRPr="00334483">
        <w:rPr>
          <w:rFonts w:asciiTheme="majorEastAsia" w:eastAsiaTheme="majorEastAsia" w:hAnsiTheme="majorEastAsia" w:cs="Times New Roman"/>
          <w:szCs w:val="20"/>
        </w:rPr>
        <w:t>.</w:t>
      </w:r>
      <w:r w:rsidRPr="00334483">
        <w:rPr>
          <w:rFonts w:asciiTheme="majorEastAsia" w:eastAsiaTheme="majorEastAsia" w:hAnsiTheme="majorEastAsia" w:cs="Times New Roman"/>
          <w:szCs w:val="20"/>
        </w:rPr>
        <w:t> </w:t>
      </w:r>
      <w:r w:rsidR="005C4CD0" w:rsidRPr="00334483">
        <w:rPr>
          <w:rFonts w:asciiTheme="majorEastAsia" w:eastAsiaTheme="majorEastAsia" w:hAnsiTheme="majorEastAsia" w:cs="Times New Roman"/>
          <w:szCs w:val="20"/>
        </w:rPr>
        <w:t>如图所示</w:t>
      </w:r>
    </w:p>
    <w:p w:rsidR="005C4CD0" w:rsidRPr="00334483" w:rsidRDefault="005C4CD0"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82</w:t>
      </w:r>
      <w:r w:rsidR="00A40400" w:rsidRPr="00334483">
        <w:rPr>
          <w:rFonts w:asciiTheme="majorEastAsia" w:eastAsiaTheme="majorEastAsia" w:hAnsiTheme="majorEastAsia" w:cs="Times New Roman" w:hint="eastAsia"/>
          <w:szCs w:val="20"/>
        </w:rPr>
        <w:t>．</w:t>
      </w:r>
      <w:r w:rsidRPr="00334483">
        <w:rPr>
          <w:rFonts w:asciiTheme="majorEastAsia" w:eastAsiaTheme="majorEastAsia" w:hAnsiTheme="majorEastAsia" w:cs="Times New Roman"/>
          <w:szCs w:val="20"/>
        </w:rPr>
        <w:t>从所给四个选项中，选择最合适的一个填入问号处，使之呈现一定的规律性：</w:t>
      </w:r>
    </w:p>
    <w:p w:rsidR="00A40400" w:rsidRPr="00334483" w:rsidRDefault="005C4CD0"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noProof/>
          <w:szCs w:val="20"/>
        </w:rPr>
        <w:lastRenderedPageBreak/>
        <w:drawing>
          <wp:inline distT="0" distB="0" distL="0" distR="0" wp14:anchorId="4CD3EC05" wp14:editId="7912580D">
            <wp:extent cx="4362450" cy="1838325"/>
            <wp:effectExtent l="0" t="0" r="0" b="9525"/>
            <wp:docPr id="4" name="图片 4" descr="http://tiku.huatu.com/cdn/images/vhuatu/tiku/b/b9a1fa593ba3f72133365ad2de9f2f813bf86b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tiku.huatu.com/cdn/images/vhuatu/tiku/b/b9a1fa593ba3f72133365ad2de9f2f813bf86b00.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62450" cy="1838325"/>
                    </a:xfrm>
                    <a:prstGeom prst="rect">
                      <a:avLst/>
                    </a:prstGeom>
                    <a:noFill/>
                    <a:ln>
                      <a:noFill/>
                    </a:ln>
                  </pic:spPr>
                </pic:pic>
              </a:graphicData>
            </a:graphic>
          </wp:inline>
        </w:drawing>
      </w:r>
    </w:p>
    <w:p w:rsidR="005C4CD0" w:rsidRPr="00334483" w:rsidRDefault="005C4CD0"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A</w:t>
      </w:r>
      <w:r w:rsidR="00AC00FB" w:rsidRPr="00334483">
        <w:rPr>
          <w:rFonts w:asciiTheme="majorEastAsia" w:eastAsiaTheme="majorEastAsia" w:hAnsiTheme="majorEastAsia" w:cs="Times New Roman"/>
          <w:szCs w:val="20"/>
        </w:rPr>
        <w:t>.</w:t>
      </w:r>
      <w:r w:rsidRPr="00334483">
        <w:rPr>
          <w:rFonts w:asciiTheme="majorEastAsia" w:eastAsiaTheme="majorEastAsia" w:hAnsiTheme="majorEastAsia" w:cs="Times New Roman"/>
          <w:szCs w:val="20"/>
        </w:rPr>
        <w:t> 如图所示</w:t>
      </w:r>
    </w:p>
    <w:p w:rsidR="005C4CD0" w:rsidRPr="00334483" w:rsidRDefault="00A40400"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B</w:t>
      </w:r>
      <w:r w:rsidR="00AC00FB" w:rsidRPr="00334483">
        <w:rPr>
          <w:rFonts w:asciiTheme="majorEastAsia" w:eastAsiaTheme="majorEastAsia" w:hAnsiTheme="majorEastAsia" w:cs="Times New Roman"/>
          <w:szCs w:val="20"/>
        </w:rPr>
        <w:t>.</w:t>
      </w:r>
      <w:r w:rsidRPr="00334483">
        <w:rPr>
          <w:rFonts w:asciiTheme="majorEastAsia" w:eastAsiaTheme="majorEastAsia" w:hAnsiTheme="majorEastAsia" w:cs="Times New Roman"/>
          <w:szCs w:val="20"/>
        </w:rPr>
        <w:t> </w:t>
      </w:r>
      <w:r w:rsidR="005C4CD0" w:rsidRPr="00334483">
        <w:rPr>
          <w:rFonts w:asciiTheme="majorEastAsia" w:eastAsiaTheme="majorEastAsia" w:hAnsiTheme="majorEastAsia" w:cs="Times New Roman"/>
          <w:szCs w:val="20"/>
        </w:rPr>
        <w:t>如图所示</w:t>
      </w:r>
    </w:p>
    <w:p w:rsidR="005C4CD0" w:rsidRPr="00334483" w:rsidRDefault="00A40400"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C</w:t>
      </w:r>
      <w:r w:rsidR="00AC00FB" w:rsidRPr="00334483">
        <w:rPr>
          <w:rFonts w:asciiTheme="majorEastAsia" w:eastAsiaTheme="majorEastAsia" w:hAnsiTheme="majorEastAsia" w:cs="Times New Roman"/>
          <w:szCs w:val="20"/>
        </w:rPr>
        <w:t>.</w:t>
      </w:r>
      <w:r w:rsidRPr="00334483">
        <w:rPr>
          <w:rFonts w:asciiTheme="majorEastAsia" w:eastAsiaTheme="majorEastAsia" w:hAnsiTheme="majorEastAsia" w:cs="Times New Roman"/>
          <w:szCs w:val="20"/>
        </w:rPr>
        <w:t> </w:t>
      </w:r>
      <w:r w:rsidR="005C4CD0" w:rsidRPr="00334483">
        <w:rPr>
          <w:rFonts w:asciiTheme="majorEastAsia" w:eastAsiaTheme="majorEastAsia" w:hAnsiTheme="majorEastAsia" w:cs="Times New Roman"/>
          <w:szCs w:val="20"/>
        </w:rPr>
        <w:t>如图所示</w:t>
      </w:r>
    </w:p>
    <w:p w:rsidR="005C4CD0" w:rsidRPr="00334483" w:rsidRDefault="00A40400"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D</w:t>
      </w:r>
      <w:r w:rsidR="00AC00FB" w:rsidRPr="00334483">
        <w:rPr>
          <w:rFonts w:asciiTheme="majorEastAsia" w:eastAsiaTheme="majorEastAsia" w:hAnsiTheme="majorEastAsia" w:cs="Times New Roman"/>
          <w:szCs w:val="20"/>
        </w:rPr>
        <w:t>.</w:t>
      </w:r>
      <w:r w:rsidRPr="00334483">
        <w:rPr>
          <w:rFonts w:asciiTheme="majorEastAsia" w:eastAsiaTheme="majorEastAsia" w:hAnsiTheme="majorEastAsia" w:cs="Times New Roman"/>
          <w:szCs w:val="20"/>
        </w:rPr>
        <w:t> </w:t>
      </w:r>
      <w:r w:rsidR="005C4CD0" w:rsidRPr="00334483">
        <w:rPr>
          <w:rFonts w:asciiTheme="majorEastAsia" w:eastAsiaTheme="majorEastAsia" w:hAnsiTheme="majorEastAsia" w:cs="Times New Roman"/>
          <w:szCs w:val="20"/>
        </w:rPr>
        <w:t>如图所示</w:t>
      </w:r>
    </w:p>
    <w:p w:rsidR="005C4CD0" w:rsidRPr="00334483" w:rsidRDefault="005C4CD0"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83</w:t>
      </w:r>
      <w:r w:rsidR="00A40400" w:rsidRPr="00334483">
        <w:rPr>
          <w:rFonts w:asciiTheme="majorEastAsia" w:eastAsiaTheme="majorEastAsia" w:hAnsiTheme="majorEastAsia" w:cs="Times New Roman" w:hint="eastAsia"/>
          <w:szCs w:val="20"/>
        </w:rPr>
        <w:t>．</w:t>
      </w:r>
      <w:r w:rsidRPr="00334483">
        <w:rPr>
          <w:rFonts w:asciiTheme="majorEastAsia" w:eastAsiaTheme="majorEastAsia" w:hAnsiTheme="majorEastAsia" w:cs="Times New Roman"/>
          <w:szCs w:val="20"/>
        </w:rPr>
        <w:t>从所给四个选项中，选择最合适的一个填入问号处，使之呈现一定的规律性：</w:t>
      </w:r>
    </w:p>
    <w:p w:rsidR="005C4CD0" w:rsidRPr="00334483" w:rsidRDefault="005C4CD0"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noProof/>
          <w:szCs w:val="20"/>
        </w:rPr>
        <w:drawing>
          <wp:inline distT="0" distB="0" distL="0" distR="0" wp14:anchorId="4FC8DB90" wp14:editId="679C1247">
            <wp:extent cx="4467225" cy="1028700"/>
            <wp:effectExtent l="0" t="0" r="9525" b="0"/>
            <wp:docPr id="3" name="图片 3" descr="http://tiku.huatu.com/cdn/images/vhuatu/tiku/7/7abcddd380e3a7b6915154ca890004bcb0d95ec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tiku.huatu.com/cdn/images/vhuatu/tiku/7/7abcddd380e3a7b6915154ca890004bcb0d95ec2.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67225" cy="1028700"/>
                    </a:xfrm>
                    <a:prstGeom prst="rect">
                      <a:avLst/>
                    </a:prstGeom>
                    <a:noFill/>
                    <a:ln>
                      <a:noFill/>
                    </a:ln>
                  </pic:spPr>
                </pic:pic>
              </a:graphicData>
            </a:graphic>
          </wp:inline>
        </w:drawing>
      </w:r>
    </w:p>
    <w:p w:rsidR="005C4CD0" w:rsidRPr="00334483" w:rsidRDefault="00A40400"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A</w:t>
      </w:r>
      <w:r w:rsidR="00AC00FB" w:rsidRPr="00334483">
        <w:rPr>
          <w:rFonts w:asciiTheme="majorEastAsia" w:eastAsiaTheme="majorEastAsia" w:hAnsiTheme="majorEastAsia" w:cs="Times New Roman"/>
          <w:szCs w:val="20"/>
        </w:rPr>
        <w:t>.</w:t>
      </w:r>
      <w:r w:rsidRPr="00334483">
        <w:rPr>
          <w:rFonts w:asciiTheme="majorEastAsia" w:eastAsiaTheme="majorEastAsia" w:hAnsiTheme="majorEastAsia" w:cs="Times New Roman"/>
          <w:szCs w:val="20"/>
        </w:rPr>
        <w:t> </w:t>
      </w:r>
      <w:r w:rsidR="005C4CD0" w:rsidRPr="00334483">
        <w:rPr>
          <w:rFonts w:asciiTheme="majorEastAsia" w:eastAsiaTheme="majorEastAsia" w:hAnsiTheme="majorEastAsia" w:cs="Times New Roman"/>
          <w:szCs w:val="20"/>
        </w:rPr>
        <w:t>如图所示</w:t>
      </w:r>
    </w:p>
    <w:p w:rsidR="005C4CD0" w:rsidRPr="00334483" w:rsidRDefault="00A40400"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B</w:t>
      </w:r>
      <w:r w:rsidR="00AC00FB" w:rsidRPr="00334483">
        <w:rPr>
          <w:rFonts w:asciiTheme="majorEastAsia" w:eastAsiaTheme="majorEastAsia" w:hAnsiTheme="majorEastAsia" w:cs="Times New Roman"/>
          <w:szCs w:val="20"/>
        </w:rPr>
        <w:t>.</w:t>
      </w:r>
      <w:r w:rsidRPr="00334483">
        <w:rPr>
          <w:rFonts w:asciiTheme="majorEastAsia" w:eastAsiaTheme="majorEastAsia" w:hAnsiTheme="majorEastAsia" w:cs="Times New Roman"/>
          <w:szCs w:val="20"/>
        </w:rPr>
        <w:t> </w:t>
      </w:r>
      <w:r w:rsidR="005C4CD0" w:rsidRPr="00334483">
        <w:rPr>
          <w:rFonts w:asciiTheme="majorEastAsia" w:eastAsiaTheme="majorEastAsia" w:hAnsiTheme="majorEastAsia" w:cs="Times New Roman"/>
          <w:szCs w:val="20"/>
        </w:rPr>
        <w:t>如图所示</w:t>
      </w:r>
    </w:p>
    <w:p w:rsidR="005C4CD0" w:rsidRPr="00334483" w:rsidRDefault="00A40400"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C</w:t>
      </w:r>
      <w:r w:rsidR="00AC00FB" w:rsidRPr="00334483">
        <w:rPr>
          <w:rFonts w:asciiTheme="majorEastAsia" w:eastAsiaTheme="majorEastAsia" w:hAnsiTheme="majorEastAsia" w:cs="Times New Roman"/>
          <w:szCs w:val="20"/>
        </w:rPr>
        <w:t>.</w:t>
      </w:r>
      <w:r w:rsidRPr="00334483">
        <w:rPr>
          <w:rFonts w:asciiTheme="majorEastAsia" w:eastAsiaTheme="majorEastAsia" w:hAnsiTheme="majorEastAsia" w:cs="Times New Roman"/>
          <w:szCs w:val="20"/>
        </w:rPr>
        <w:t> </w:t>
      </w:r>
      <w:r w:rsidR="005C4CD0" w:rsidRPr="00334483">
        <w:rPr>
          <w:rFonts w:asciiTheme="majorEastAsia" w:eastAsiaTheme="majorEastAsia" w:hAnsiTheme="majorEastAsia" w:cs="Times New Roman"/>
          <w:szCs w:val="20"/>
        </w:rPr>
        <w:t>如图所示</w:t>
      </w:r>
    </w:p>
    <w:p w:rsidR="005C4CD0" w:rsidRPr="00334483" w:rsidRDefault="00A40400"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D</w:t>
      </w:r>
      <w:r w:rsidR="00AC00FB" w:rsidRPr="00334483">
        <w:rPr>
          <w:rFonts w:asciiTheme="majorEastAsia" w:eastAsiaTheme="majorEastAsia" w:hAnsiTheme="majorEastAsia" w:cs="Times New Roman"/>
          <w:szCs w:val="20"/>
        </w:rPr>
        <w:t>.</w:t>
      </w:r>
      <w:r w:rsidRPr="00334483">
        <w:rPr>
          <w:rFonts w:asciiTheme="majorEastAsia" w:eastAsiaTheme="majorEastAsia" w:hAnsiTheme="majorEastAsia" w:cs="Times New Roman"/>
          <w:szCs w:val="20"/>
        </w:rPr>
        <w:t> </w:t>
      </w:r>
      <w:r w:rsidR="005C4CD0" w:rsidRPr="00334483">
        <w:rPr>
          <w:rFonts w:asciiTheme="majorEastAsia" w:eastAsiaTheme="majorEastAsia" w:hAnsiTheme="majorEastAsia" w:cs="Times New Roman"/>
          <w:szCs w:val="20"/>
        </w:rPr>
        <w:t>如图所示</w:t>
      </w:r>
    </w:p>
    <w:p w:rsidR="005C4CD0" w:rsidRPr="00334483" w:rsidRDefault="005C4CD0"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84</w:t>
      </w:r>
      <w:r w:rsidR="00A40400" w:rsidRPr="00334483">
        <w:rPr>
          <w:rFonts w:asciiTheme="majorEastAsia" w:eastAsiaTheme="majorEastAsia" w:hAnsiTheme="majorEastAsia" w:cs="Times New Roman" w:hint="eastAsia"/>
          <w:szCs w:val="20"/>
        </w:rPr>
        <w:t>．</w:t>
      </w:r>
      <w:r w:rsidRPr="00334483">
        <w:rPr>
          <w:rFonts w:asciiTheme="majorEastAsia" w:eastAsiaTheme="majorEastAsia" w:hAnsiTheme="majorEastAsia" w:cs="Times New Roman"/>
          <w:szCs w:val="20"/>
        </w:rPr>
        <w:t>从所给四个选项中，选择最合适的一个填入问号处，使之呈现一定的规律性：</w:t>
      </w:r>
    </w:p>
    <w:p w:rsidR="005C4CD0" w:rsidRPr="00334483" w:rsidRDefault="005C4CD0"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noProof/>
          <w:szCs w:val="20"/>
        </w:rPr>
        <w:drawing>
          <wp:inline distT="0" distB="0" distL="0" distR="0" wp14:anchorId="69762E5E" wp14:editId="75DDC0A9">
            <wp:extent cx="4591050" cy="990600"/>
            <wp:effectExtent l="0" t="0" r="0" b="0"/>
            <wp:docPr id="2" name="图片 2" descr="http://tiku.huatu.com/cdn/images/vhuatu/tiku/b/bd7b8b29c37ebc0dc34d7d0dfd4c5a4893781d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tiku.huatu.com/cdn/images/vhuatu/tiku/b/bd7b8b29c37ebc0dc34d7d0dfd4c5a4893781de5.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91050" cy="990600"/>
                    </a:xfrm>
                    <a:prstGeom prst="rect">
                      <a:avLst/>
                    </a:prstGeom>
                    <a:noFill/>
                    <a:ln>
                      <a:noFill/>
                    </a:ln>
                  </pic:spPr>
                </pic:pic>
              </a:graphicData>
            </a:graphic>
          </wp:inline>
        </w:drawing>
      </w:r>
    </w:p>
    <w:p w:rsidR="005C4CD0" w:rsidRPr="00334483" w:rsidRDefault="00A40400"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A</w:t>
      </w:r>
      <w:r w:rsidR="00AC00FB" w:rsidRPr="00334483">
        <w:rPr>
          <w:rFonts w:asciiTheme="majorEastAsia" w:eastAsiaTheme="majorEastAsia" w:hAnsiTheme="majorEastAsia" w:cs="Times New Roman"/>
          <w:szCs w:val="20"/>
        </w:rPr>
        <w:t>.</w:t>
      </w:r>
      <w:r w:rsidRPr="00334483">
        <w:rPr>
          <w:rFonts w:asciiTheme="majorEastAsia" w:eastAsiaTheme="majorEastAsia" w:hAnsiTheme="majorEastAsia" w:cs="Times New Roman"/>
          <w:szCs w:val="20"/>
        </w:rPr>
        <w:t> </w:t>
      </w:r>
      <w:r w:rsidR="005C4CD0" w:rsidRPr="00334483">
        <w:rPr>
          <w:rFonts w:asciiTheme="majorEastAsia" w:eastAsiaTheme="majorEastAsia" w:hAnsiTheme="majorEastAsia" w:cs="Times New Roman"/>
          <w:szCs w:val="20"/>
        </w:rPr>
        <w:t>如图所示</w:t>
      </w:r>
    </w:p>
    <w:p w:rsidR="005C4CD0" w:rsidRPr="00334483" w:rsidRDefault="00A40400"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B</w:t>
      </w:r>
      <w:r w:rsidR="00AC00FB" w:rsidRPr="00334483">
        <w:rPr>
          <w:rFonts w:asciiTheme="majorEastAsia" w:eastAsiaTheme="majorEastAsia" w:hAnsiTheme="majorEastAsia" w:cs="Times New Roman"/>
          <w:szCs w:val="20"/>
        </w:rPr>
        <w:t>.</w:t>
      </w:r>
      <w:r w:rsidRPr="00334483">
        <w:rPr>
          <w:rFonts w:asciiTheme="majorEastAsia" w:eastAsiaTheme="majorEastAsia" w:hAnsiTheme="majorEastAsia" w:cs="Times New Roman"/>
          <w:szCs w:val="20"/>
        </w:rPr>
        <w:t> </w:t>
      </w:r>
      <w:r w:rsidR="005C4CD0" w:rsidRPr="00334483">
        <w:rPr>
          <w:rFonts w:asciiTheme="majorEastAsia" w:eastAsiaTheme="majorEastAsia" w:hAnsiTheme="majorEastAsia" w:cs="Times New Roman"/>
          <w:szCs w:val="20"/>
        </w:rPr>
        <w:t>如图所示</w:t>
      </w:r>
    </w:p>
    <w:p w:rsidR="005C4CD0" w:rsidRPr="00334483" w:rsidRDefault="00A40400"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C</w:t>
      </w:r>
      <w:r w:rsidR="00AC00FB" w:rsidRPr="00334483">
        <w:rPr>
          <w:rFonts w:asciiTheme="majorEastAsia" w:eastAsiaTheme="majorEastAsia" w:hAnsiTheme="majorEastAsia" w:cs="Times New Roman"/>
          <w:szCs w:val="20"/>
        </w:rPr>
        <w:t>.</w:t>
      </w:r>
      <w:r w:rsidRPr="00334483">
        <w:rPr>
          <w:rFonts w:asciiTheme="majorEastAsia" w:eastAsiaTheme="majorEastAsia" w:hAnsiTheme="majorEastAsia" w:cs="Times New Roman"/>
          <w:szCs w:val="20"/>
        </w:rPr>
        <w:t> </w:t>
      </w:r>
      <w:r w:rsidR="005C4CD0" w:rsidRPr="00334483">
        <w:rPr>
          <w:rFonts w:asciiTheme="majorEastAsia" w:eastAsiaTheme="majorEastAsia" w:hAnsiTheme="majorEastAsia" w:cs="Times New Roman"/>
          <w:szCs w:val="20"/>
        </w:rPr>
        <w:t>如图所示</w:t>
      </w:r>
    </w:p>
    <w:p w:rsidR="005C4CD0" w:rsidRPr="00334483" w:rsidRDefault="00A40400"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D</w:t>
      </w:r>
      <w:r w:rsidR="00AC00FB" w:rsidRPr="00334483">
        <w:rPr>
          <w:rFonts w:asciiTheme="majorEastAsia" w:eastAsiaTheme="majorEastAsia" w:hAnsiTheme="majorEastAsia" w:cs="Times New Roman"/>
          <w:szCs w:val="20"/>
        </w:rPr>
        <w:t>.</w:t>
      </w:r>
      <w:r w:rsidRPr="00334483">
        <w:rPr>
          <w:rFonts w:asciiTheme="majorEastAsia" w:eastAsiaTheme="majorEastAsia" w:hAnsiTheme="majorEastAsia" w:cs="Times New Roman"/>
          <w:szCs w:val="20"/>
        </w:rPr>
        <w:t> </w:t>
      </w:r>
      <w:r w:rsidR="005C4CD0" w:rsidRPr="00334483">
        <w:rPr>
          <w:rFonts w:asciiTheme="majorEastAsia" w:eastAsiaTheme="majorEastAsia" w:hAnsiTheme="majorEastAsia" w:cs="Times New Roman"/>
          <w:szCs w:val="20"/>
        </w:rPr>
        <w:t>如图所示</w:t>
      </w:r>
    </w:p>
    <w:p w:rsidR="005C4CD0" w:rsidRPr="00334483" w:rsidRDefault="005C4CD0"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85</w:t>
      </w:r>
      <w:r w:rsidR="00A40400" w:rsidRPr="00334483">
        <w:rPr>
          <w:rFonts w:asciiTheme="majorEastAsia" w:eastAsiaTheme="majorEastAsia" w:hAnsiTheme="majorEastAsia" w:cs="Times New Roman" w:hint="eastAsia"/>
          <w:szCs w:val="20"/>
        </w:rPr>
        <w:t>．</w:t>
      </w:r>
      <w:r w:rsidRPr="00334483">
        <w:rPr>
          <w:rFonts w:asciiTheme="majorEastAsia" w:eastAsiaTheme="majorEastAsia" w:hAnsiTheme="majorEastAsia" w:cs="Times New Roman"/>
          <w:szCs w:val="20"/>
        </w:rPr>
        <w:t>从所给的四个选项中，选择最合适的一个填入问号处，使之呈现一定的规律性。</w:t>
      </w:r>
    </w:p>
    <w:p w:rsidR="005C4CD0" w:rsidRPr="00334483" w:rsidRDefault="005C4CD0"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noProof/>
          <w:szCs w:val="20"/>
        </w:rPr>
        <w:lastRenderedPageBreak/>
        <w:drawing>
          <wp:inline distT="0" distB="0" distL="0" distR="0" wp14:anchorId="5734FE8A" wp14:editId="2715EA99">
            <wp:extent cx="3409950" cy="1419225"/>
            <wp:effectExtent l="0" t="0" r="0" b="9525"/>
            <wp:docPr id="1" name="图片 1" descr="http://tiku.huatu.com/cdn/images/vhuatu/tiku/2/23c7be4ff6edaf4472a664c598555f15b4060ac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tiku.huatu.com/cdn/images/vhuatu/tiku/2/23c7be4ff6edaf4472a664c598555f15b4060ac3.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09950" cy="1419225"/>
                    </a:xfrm>
                    <a:prstGeom prst="rect">
                      <a:avLst/>
                    </a:prstGeom>
                    <a:noFill/>
                    <a:ln>
                      <a:noFill/>
                    </a:ln>
                  </pic:spPr>
                </pic:pic>
              </a:graphicData>
            </a:graphic>
          </wp:inline>
        </w:drawing>
      </w:r>
    </w:p>
    <w:p w:rsidR="005C4CD0" w:rsidRPr="00334483" w:rsidRDefault="005C4CD0"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86</w:t>
      </w:r>
      <w:r w:rsidR="00AC00FB" w:rsidRPr="00334483">
        <w:rPr>
          <w:rFonts w:asciiTheme="majorEastAsia" w:eastAsiaTheme="majorEastAsia" w:hAnsiTheme="majorEastAsia" w:cs="Times New Roman"/>
          <w:szCs w:val="20"/>
        </w:rPr>
        <w:t>.</w:t>
      </w:r>
      <w:r w:rsidRPr="00334483">
        <w:rPr>
          <w:rFonts w:asciiTheme="majorEastAsia" w:eastAsiaTheme="majorEastAsia" w:hAnsiTheme="majorEastAsia" w:cs="Times New Roman"/>
          <w:szCs w:val="20"/>
        </w:rPr>
        <w:t>社会保障制度是指在政府的管理下，按照一定的法律和规定，通过国民收入的再分配，以社会保障金为依托，为保障人民生活而提供物质帮助和服务的社会安全制度。</w:t>
      </w:r>
    </w:p>
    <w:p w:rsidR="005C4CD0" w:rsidRPr="00334483" w:rsidRDefault="005C4CD0"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下列属于社会保障制度范围内的一项是：</w:t>
      </w:r>
    </w:p>
    <w:p w:rsidR="005C4CD0" w:rsidRPr="00334483" w:rsidRDefault="00A40400"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A</w:t>
      </w:r>
      <w:r w:rsidR="00AC00FB" w:rsidRPr="00334483">
        <w:rPr>
          <w:rFonts w:asciiTheme="majorEastAsia" w:eastAsiaTheme="majorEastAsia" w:hAnsiTheme="majorEastAsia" w:cs="Times New Roman"/>
          <w:szCs w:val="20"/>
        </w:rPr>
        <w:t>.</w:t>
      </w:r>
      <w:r w:rsidRPr="00334483">
        <w:rPr>
          <w:rFonts w:asciiTheme="majorEastAsia" w:eastAsiaTheme="majorEastAsia" w:hAnsiTheme="majorEastAsia" w:cs="Times New Roman"/>
          <w:szCs w:val="20"/>
        </w:rPr>
        <w:t> </w:t>
      </w:r>
      <w:r w:rsidR="005C4CD0" w:rsidRPr="00334483">
        <w:rPr>
          <w:rFonts w:asciiTheme="majorEastAsia" w:eastAsiaTheme="majorEastAsia" w:hAnsiTheme="majorEastAsia" w:cs="Times New Roman"/>
          <w:szCs w:val="20"/>
        </w:rPr>
        <w:t>下岗工人在街道办事处的帮助下申请了优惠贷款，开办了自己的工厂，为许多下岗工人提供了再就业机会</w:t>
      </w:r>
    </w:p>
    <w:p w:rsidR="005C4CD0" w:rsidRPr="00334483" w:rsidRDefault="00A40400"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B</w:t>
      </w:r>
      <w:r w:rsidR="00AC00FB" w:rsidRPr="00334483">
        <w:rPr>
          <w:rFonts w:asciiTheme="majorEastAsia" w:eastAsiaTheme="majorEastAsia" w:hAnsiTheme="majorEastAsia" w:cs="Times New Roman"/>
          <w:szCs w:val="20"/>
        </w:rPr>
        <w:t>.</w:t>
      </w:r>
      <w:r w:rsidRPr="00334483">
        <w:rPr>
          <w:rFonts w:asciiTheme="majorEastAsia" w:eastAsiaTheme="majorEastAsia" w:hAnsiTheme="majorEastAsia" w:cs="Times New Roman"/>
          <w:szCs w:val="20"/>
        </w:rPr>
        <w:t> </w:t>
      </w:r>
      <w:r w:rsidR="005C4CD0" w:rsidRPr="00334483">
        <w:rPr>
          <w:rFonts w:asciiTheme="majorEastAsia" w:eastAsiaTheme="majorEastAsia" w:hAnsiTheme="majorEastAsia" w:cs="Times New Roman"/>
          <w:szCs w:val="20"/>
        </w:rPr>
        <w:t>市领导在春节前夕探望了本市的孤寡老人，并为他们送去了食品、衣物及彩电等物资，希望他们能度过一个温暖祥和的节日</w:t>
      </w:r>
    </w:p>
    <w:p w:rsidR="005C4CD0" w:rsidRPr="00334483" w:rsidRDefault="00A40400"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C</w:t>
      </w:r>
      <w:r w:rsidR="00AC00FB" w:rsidRPr="00334483">
        <w:rPr>
          <w:rFonts w:asciiTheme="majorEastAsia" w:eastAsiaTheme="majorEastAsia" w:hAnsiTheme="majorEastAsia" w:cs="Times New Roman"/>
          <w:szCs w:val="20"/>
        </w:rPr>
        <w:t>.</w:t>
      </w:r>
      <w:r w:rsidRPr="00334483">
        <w:rPr>
          <w:rFonts w:asciiTheme="majorEastAsia" w:eastAsiaTheme="majorEastAsia" w:hAnsiTheme="majorEastAsia" w:cs="Times New Roman"/>
          <w:szCs w:val="20"/>
        </w:rPr>
        <w:t> </w:t>
      </w:r>
      <w:r w:rsidR="005C4CD0" w:rsidRPr="00334483">
        <w:rPr>
          <w:rFonts w:asciiTheme="majorEastAsia" w:eastAsiaTheme="majorEastAsia" w:hAnsiTheme="majorEastAsia" w:cs="Times New Roman"/>
          <w:szCs w:val="20"/>
        </w:rPr>
        <w:t>退休职工李大爷前不久查出了肺癌，手术及其他治疗共花费了几十万元，其中大部分的医疗费用由医疗保险机构报销 </w:t>
      </w:r>
    </w:p>
    <w:p w:rsidR="005C4CD0" w:rsidRPr="00334483" w:rsidRDefault="005C4CD0" w:rsidP="009B7758">
      <w:pPr>
        <w:spacing w:line="360" w:lineRule="auto"/>
        <w:ind w:firstLineChars="200" w:firstLine="420"/>
        <w:rPr>
          <w:rFonts w:asciiTheme="majorEastAsia" w:eastAsiaTheme="majorEastAsia" w:hAnsiTheme="majorEastAsia" w:cs="Times New Roman"/>
          <w:szCs w:val="20"/>
        </w:rPr>
      </w:pPr>
      <w:proofErr w:type="gramStart"/>
      <w:r w:rsidRPr="00334483">
        <w:rPr>
          <w:rFonts w:asciiTheme="majorEastAsia" w:eastAsiaTheme="majorEastAsia" w:hAnsiTheme="majorEastAsia" w:cs="Times New Roman"/>
          <w:szCs w:val="20"/>
        </w:rPr>
        <w:t>D</w:t>
      </w:r>
      <w:r w:rsidR="00AC00FB" w:rsidRPr="00334483">
        <w:rPr>
          <w:rFonts w:asciiTheme="majorEastAsia" w:eastAsiaTheme="majorEastAsia" w:hAnsiTheme="majorEastAsia" w:cs="Times New Roman"/>
          <w:szCs w:val="20"/>
        </w:rPr>
        <w:t>.</w:t>
      </w:r>
      <w:r w:rsidRPr="00334483">
        <w:rPr>
          <w:rFonts w:asciiTheme="majorEastAsia" w:eastAsiaTheme="majorEastAsia" w:hAnsiTheme="majorEastAsia" w:cs="Times New Roman"/>
          <w:szCs w:val="20"/>
        </w:rPr>
        <w:t>“</w:t>
      </w:r>
      <w:proofErr w:type="gramEnd"/>
      <w:r w:rsidRPr="00334483">
        <w:rPr>
          <w:rFonts w:asciiTheme="majorEastAsia" w:eastAsiaTheme="majorEastAsia" w:hAnsiTheme="majorEastAsia" w:cs="Times New Roman"/>
          <w:szCs w:val="20"/>
        </w:rPr>
        <w:t>希望工程图书室</w:t>
      </w:r>
      <w:proofErr w:type="gramStart"/>
      <w:r w:rsidRPr="00334483">
        <w:rPr>
          <w:rFonts w:asciiTheme="majorEastAsia" w:eastAsiaTheme="majorEastAsia" w:hAnsiTheme="majorEastAsia" w:cs="Times New Roman"/>
          <w:szCs w:val="20"/>
        </w:rPr>
        <w:t>”</w:t>
      </w:r>
      <w:proofErr w:type="gramEnd"/>
      <w:r w:rsidRPr="00334483">
        <w:rPr>
          <w:rFonts w:asciiTheme="majorEastAsia" w:eastAsiaTheme="majorEastAsia" w:hAnsiTheme="majorEastAsia" w:cs="Times New Roman"/>
          <w:szCs w:val="20"/>
        </w:rPr>
        <w:t>项目的开展使得边远山区的学校也有了自己的图书馆，那里的孩子也能读到自己喜欢的书了</w:t>
      </w:r>
    </w:p>
    <w:p w:rsidR="005C4CD0" w:rsidRPr="00334483" w:rsidRDefault="005C4CD0"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87类比推理是指根据两个（或两类）对象之间在某些方面的属性相似或相同的关系，推出它们在其他方面的属性也可能相似或相同的逻辑方法。</w:t>
      </w:r>
    </w:p>
    <w:p w:rsidR="005C4CD0" w:rsidRPr="00334483" w:rsidRDefault="005C4CD0"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以下推理过程没有应用类比推理的一项是：</w:t>
      </w:r>
    </w:p>
    <w:p w:rsidR="005C4CD0" w:rsidRPr="00334483" w:rsidRDefault="00A40400" w:rsidP="009B7758">
      <w:pPr>
        <w:spacing w:line="360" w:lineRule="auto"/>
        <w:ind w:firstLineChars="200" w:firstLine="420"/>
        <w:rPr>
          <w:rFonts w:asciiTheme="majorEastAsia" w:eastAsiaTheme="majorEastAsia" w:hAnsiTheme="majorEastAsia" w:cs="Times New Roman"/>
          <w:szCs w:val="20"/>
        </w:rPr>
      </w:pPr>
      <w:proofErr w:type="gramStart"/>
      <w:r w:rsidRPr="00334483">
        <w:rPr>
          <w:rFonts w:asciiTheme="majorEastAsia" w:eastAsiaTheme="majorEastAsia" w:hAnsiTheme="majorEastAsia" w:cs="Times New Roman"/>
          <w:szCs w:val="20"/>
        </w:rPr>
        <w:t>A</w:t>
      </w:r>
      <w:r w:rsidR="00AC00FB" w:rsidRPr="00334483">
        <w:rPr>
          <w:rFonts w:asciiTheme="majorEastAsia" w:eastAsiaTheme="majorEastAsia" w:hAnsiTheme="majorEastAsia" w:cs="Times New Roman"/>
          <w:szCs w:val="20"/>
        </w:rPr>
        <w:t>.</w:t>
      </w:r>
      <w:r w:rsidRPr="00334483">
        <w:rPr>
          <w:rFonts w:asciiTheme="majorEastAsia" w:eastAsiaTheme="majorEastAsia" w:hAnsiTheme="majorEastAsia" w:cs="Times New Roman" w:hint="eastAsia"/>
          <w:szCs w:val="20"/>
        </w:rPr>
        <w:t xml:space="preserve">  </w:t>
      </w:r>
      <w:r w:rsidR="005C4CD0" w:rsidRPr="00334483">
        <w:rPr>
          <w:rFonts w:asciiTheme="majorEastAsia" w:eastAsiaTheme="majorEastAsia" w:hAnsiTheme="majorEastAsia" w:cs="Times New Roman"/>
          <w:szCs w:val="20"/>
        </w:rPr>
        <w:t>由</w:t>
      </w:r>
      <w:proofErr w:type="gramEnd"/>
      <w:r w:rsidR="005C4CD0" w:rsidRPr="00334483">
        <w:rPr>
          <w:rFonts w:asciiTheme="majorEastAsia" w:eastAsiaTheme="majorEastAsia" w:hAnsiTheme="majorEastAsia" w:cs="Times New Roman"/>
          <w:szCs w:val="20"/>
        </w:rPr>
        <w:t>“敲击木桶可以大致判断桶内的酒量”推断出“叩击胸腔可以大致判断胸腔积液的量”</w:t>
      </w:r>
    </w:p>
    <w:p w:rsidR="005C4CD0" w:rsidRPr="00334483" w:rsidRDefault="00A40400" w:rsidP="009B7758">
      <w:pPr>
        <w:spacing w:line="360" w:lineRule="auto"/>
        <w:ind w:firstLineChars="200" w:firstLine="420"/>
        <w:rPr>
          <w:rFonts w:asciiTheme="majorEastAsia" w:eastAsiaTheme="majorEastAsia" w:hAnsiTheme="majorEastAsia" w:cs="Times New Roman"/>
          <w:szCs w:val="20"/>
        </w:rPr>
      </w:pPr>
      <w:proofErr w:type="gramStart"/>
      <w:r w:rsidRPr="00334483">
        <w:rPr>
          <w:rFonts w:asciiTheme="majorEastAsia" w:eastAsiaTheme="majorEastAsia" w:hAnsiTheme="majorEastAsia" w:cs="Times New Roman"/>
          <w:szCs w:val="20"/>
        </w:rPr>
        <w:t>B</w:t>
      </w:r>
      <w:r w:rsidR="00AC00FB" w:rsidRPr="00334483">
        <w:rPr>
          <w:rFonts w:asciiTheme="majorEastAsia" w:eastAsiaTheme="majorEastAsia" w:hAnsiTheme="majorEastAsia" w:cs="Times New Roman"/>
          <w:szCs w:val="20"/>
        </w:rPr>
        <w:t>.</w:t>
      </w:r>
      <w:r w:rsidRPr="00334483">
        <w:rPr>
          <w:rFonts w:asciiTheme="majorEastAsia" w:eastAsiaTheme="majorEastAsia" w:hAnsiTheme="majorEastAsia" w:cs="Times New Roman" w:hint="eastAsia"/>
          <w:szCs w:val="20"/>
        </w:rPr>
        <w:t xml:space="preserve">  </w:t>
      </w:r>
      <w:r w:rsidR="005C4CD0" w:rsidRPr="00334483">
        <w:rPr>
          <w:rFonts w:asciiTheme="majorEastAsia" w:eastAsiaTheme="majorEastAsia" w:hAnsiTheme="majorEastAsia" w:cs="Times New Roman"/>
          <w:szCs w:val="20"/>
        </w:rPr>
        <w:t>由</w:t>
      </w:r>
      <w:proofErr w:type="gramEnd"/>
      <w:r w:rsidR="005C4CD0" w:rsidRPr="00334483">
        <w:rPr>
          <w:rFonts w:asciiTheme="majorEastAsia" w:eastAsiaTheme="majorEastAsia" w:hAnsiTheme="majorEastAsia" w:cs="Times New Roman"/>
          <w:szCs w:val="20"/>
        </w:rPr>
        <w:t>“氯霉素可以影响幼龄小白鼠的骨骼发育”推断出“氯霉素可以影响幼儿的骨骼发育”</w:t>
      </w:r>
    </w:p>
    <w:p w:rsidR="005C4CD0" w:rsidRPr="00334483" w:rsidRDefault="005C4CD0"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C</w:t>
      </w:r>
      <w:r w:rsidR="00AC00FB" w:rsidRPr="00334483">
        <w:rPr>
          <w:rFonts w:asciiTheme="majorEastAsia" w:eastAsiaTheme="majorEastAsia" w:hAnsiTheme="majorEastAsia" w:cs="Times New Roman"/>
          <w:szCs w:val="20"/>
        </w:rPr>
        <w:t>.</w:t>
      </w:r>
      <w:r w:rsidRPr="00334483">
        <w:rPr>
          <w:rFonts w:asciiTheme="majorEastAsia" w:eastAsiaTheme="majorEastAsia" w:hAnsiTheme="majorEastAsia" w:cs="Times New Roman"/>
          <w:szCs w:val="20"/>
        </w:rPr>
        <w:t> 由“从这个病人的痰中发现了癌细胞”推断出“这个病人患了肺癌”</w:t>
      </w:r>
    </w:p>
    <w:p w:rsidR="005C4CD0" w:rsidRPr="00334483" w:rsidRDefault="00A40400"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D</w:t>
      </w:r>
      <w:r w:rsidR="00AC00FB" w:rsidRPr="00334483">
        <w:rPr>
          <w:rFonts w:asciiTheme="majorEastAsia" w:eastAsiaTheme="majorEastAsia" w:hAnsiTheme="majorEastAsia" w:cs="Times New Roman"/>
          <w:szCs w:val="20"/>
        </w:rPr>
        <w:t>.</w:t>
      </w:r>
      <w:r w:rsidRPr="00334483">
        <w:rPr>
          <w:rFonts w:asciiTheme="majorEastAsia" w:eastAsiaTheme="majorEastAsia" w:hAnsiTheme="majorEastAsia" w:cs="Times New Roman"/>
          <w:szCs w:val="20"/>
        </w:rPr>
        <w:t> </w:t>
      </w:r>
      <w:r w:rsidR="005C4CD0" w:rsidRPr="00334483">
        <w:rPr>
          <w:rFonts w:asciiTheme="majorEastAsia" w:eastAsiaTheme="majorEastAsia" w:hAnsiTheme="majorEastAsia" w:cs="Times New Roman"/>
          <w:szCs w:val="20"/>
        </w:rPr>
        <w:t>由“颜色鲜艳的蘑菇一般具有毒性”推断出“颜色鲜艳的蛇一般具有毒性</w:t>
      </w:r>
    </w:p>
    <w:p w:rsidR="005C4CD0" w:rsidRPr="00334483" w:rsidRDefault="005C4CD0"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88</w:t>
      </w:r>
      <w:r w:rsidR="00A40400" w:rsidRPr="00334483">
        <w:rPr>
          <w:rFonts w:asciiTheme="majorEastAsia" w:eastAsiaTheme="majorEastAsia" w:hAnsiTheme="majorEastAsia" w:cs="Times New Roman" w:hint="eastAsia"/>
          <w:szCs w:val="20"/>
        </w:rPr>
        <w:t>．</w:t>
      </w:r>
      <w:r w:rsidRPr="00334483">
        <w:rPr>
          <w:rFonts w:asciiTheme="majorEastAsia" w:eastAsiaTheme="majorEastAsia" w:hAnsiTheme="majorEastAsia" w:cs="Times New Roman"/>
          <w:szCs w:val="20"/>
        </w:rPr>
        <w:t>发散性思维是一种从不同的方向、途径和角度去设想、探索多种答案，最终使问题获得圆满解决的思维方法。</w:t>
      </w:r>
    </w:p>
    <w:p w:rsidR="005C4CD0" w:rsidRPr="00334483" w:rsidRDefault="005C4CD0"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以下属于发散性思维的一项是：</w:t>
      </w:r>
    </w:p>
    <w:p w:rsidR="005C4CD0" w:rsidRPr="00334483" w:rsidRDefault="00A40400"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A</w:t>
      </w:r>
      <w:r w:rsidR="00AC00FB" w:rsidRPr="00334483">
        <w:rPr>
          <w:rFonts w:asciiTheme="majorEastAsia" w:eastAsiaTheme="majorEastAsia" w:hAnsiTheme="majorEastAsia" w:cs="Times New Roman"/>
          <w:szCs w:val="20"/>
        </w:rPr>
        <w:t>.</w:t>
      </w:r>
      <w:r w:rsidRPr="00334483">
        <w:rPr>
          <w:rFonts w:asciiTheme="majorEastAsia" w:eastAsiaTheme="majorEastAsia" w:hAnsiTheme="majorEastAsia" w:cs="Times New Roman"/>
          <w:szCs w:val="20"/>
        </w:rPr>
        <w:t> </w:t>
      </w:r>
      <w:r w:rsidR="005C4CD0" w:rsidRPr="00334483">
        <w:rPr>
          <w:rFonts w:asciiTheme="majorEastAsia" w:eastAsiaTheme="majorEastAsia" w:hAnsiTheme="majorEastAsia" w:cs="Times New Roman"/>
          <w:szCs w:val="20"/>
        </w:rPr>
        <w:t>司马光见到小朋友落入水缸，当“救人离水”行不通时，果断地砸破水缸，“让水</w:t>
      </w:r>
      <w:r w:rsidR="005C4CD0" w:rsidRPr="00334483">
        <w:rPr>
          <w:rFonts w:asciiTheme="majorEastAsia" w:eastAsiaTheme="majorEastAsia" w:hAnsiTheme="majorEastAsia" w:cs="Times New Roman"/>
          <w:szCs w:val="20"/>
        </w:rPr>
        <w:lastRenderedPageBreak/>
        <w:t>离人”救了小朋友</w:t>
      </w:r>
    </w:p>
    <w:p w:rsidR="005C4CD0" w:rsidRPr="00334483" w:rsidRDefault="00A40400"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B</w:t>
      </w:r>
      <w:r w:rsidR="00AC00FB" w:rsidRPr="00334483">
        <w:rPr>
          <w:rFonts w:asciiTheme="majorEastAsia" w:eastAsiaTheme="majorEastAsia" w:hAnsiTheme="majorEastAsia" w:cs="Times New Roman"/>
          <w:szCs w:val="20"/>
        </w:rPr>
        <w:t>.</w:t>
      </w:r>
      <w:r w:rsidRPr="00334483">
        <w:rPr>
          <w:rFonts w:asciiTheme="majorEastAsia" w:eastAsiaTheme="majorEastAsia" w:hAnsiTheme="majorEastAsia" w:cs="Times New Roman"/>
          <w:szCs w:val="20"/>
        </w:rPr>
        <w:t> </w:t>
      </w:r>
      <w:r w:rsidR="005C4CD0" w:rsidRPr="00334483">
        <w:rPr>
          <w:rFonts w:asciiTheme="majorEastAsia" w:eastAsiaTheme="majorEastAsia" w:hAnsiTheme="majorEastAsia" w:cs="Times New Roman"/>
          <w:szCs w:val="20"/>
        </w:rPr>
        <w:t>病人因胸痛来门诊检查，医生根据经验考虑可能是气胸、肺炎、心绞痛等，经各项检查，确诊为肺炎</w:t>
      </w:r>
    </w:p>
    <w:p w:rsidR="005C4CD0" w:rsidRPr="00334483" w:rsidRDefault="00A40400"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C</w:t>
      </w:r>
      <w:r w:rsidR="00AC00FB" w:rsidRPr="00334483">
        <w:rPr>
          <w:rFonts w:asciiTheme="majorEastAsia" w:eastAsiaTheme="majorEastAsia" w:hAnsiTheme="majorEastAsia" w:cs="Times New Roman"/>
          <w:szCs w:val="20"/>
        </w:rPr>
        <w:t>.</w:t>
      </w:r>
      <w:r w:rsidRPr="00334483">
        <w:rPr>
          <w:rFonts w:asciiTheme="majorEastAsia" w:eastAsiaTheme="majorEastAsia" w:hAnsiTheme="majorEastAsia" w:cs="Times New Roman"/>
          <w:szCs w:val="20"/>
        </w:rPr>
        <w:t> </w:t>
      </w:r>
      <w:r w:rsidR="005C4CD0" w:rsidRPr="00334483">
        <w:rPr>
          <w:rFonts w:asciiTheme="majorEastAsia" w:eastAsiaTheme="majorEastAsia" w:hAnsiTheme="majorEastAsia" w:cs="Times New Roman"/>
          <w:szCs w:val="20"/>
        </w:rPr>
        <w:t>根据草莓比香蕉贵，香蕉比苹果贵，苹果比桔子贵，因此得出草莓比桔子贵</w:t>
      </w:r>
    </w:p>
    <w:p w:rsidR="005C4CD0" w:rsidRPr="00334483" w:rsidRDefault="00A40400" w:rsidP="009B7758">
      <w:pPr>
        <w:spacing w:line="360" w:lineRule="auto"/>
        <w:ind w:firstLineChars="200" w:firstLine="420"/>
        <w:rPr>
          <w:rFonts w:asciiTheme="majorEastAsia" w:eastAsiaTheme="majorEastAsia" w:hAnsiTheme="majorEastAsia" w:cs="Times New Roman"/>
          <w:szCs w:val="20"/>
        </w:rPr>
      </w:pPr>
      <w:proofErr w:type="gramStart"/>
      <w:r w:rsidRPr="00334483">
        <w:rPr>
          <w:rFonts w:asciiTheme="majorEastAsia" w:eastAsiaTheme="majorEastAsia" w:hAnsiTheme="majorEastAsia" w:cs="Times New Roman"/>
          <w:szCs w:val="20"/>
        </w:rPr>
        <w:t>D</w:t>
      </w:r>
      <w:r w:rsidR="00AC00FB" w:rsidRPr="00334483">
        <w:rPr>
          <w:rFonts w:asciiTheme="majorEastAsia" w:eastAsiaTheme="majorEastAsia" w:hAnsiTheme="majorEastAsia" w:cs="Times New Roman"/>
          <w:szCs w:val="20"/>
        </w:rPr>
        <w:t>.</w:t>
      </w:r>
      <w:r w:rsidRPr="00334483">
        <w:rPr>
          <w:rFonts w:asciiTheme="majorEastAsia" w:eastAsiaTheme="majorEastAsia" w:hAnsiTheme="majorEastAsia" w:cs="Times New Roman" w:hint="eastAsia"/>
          <w:szCs w:val="20"/>
        </w:rPr>
        <w:t xml:space="preserve">  </w:t>
      </w:r>
      <w:r w:rsidR="005C4CD0" w:rsidRPr="00334483">
        <w:rPr>
          <w:rFonts w:asciiTheme="majorEastAsia" w:eastAsiaTheme="majorEastAsia" w:hAnsiTheme="majorEastAsia" w:cs="Times New Roman"/>
          <w:szCs w:val="20"/>
        </w:rPr>
        <w:t>画家在艺术创作的时候</w:t>
      </w:r>
      <w:proofErr w:type="gramEnd"/>
      <w:r w:rsidR="005C4CD0" w:rsidRPr="00334483">
        <w:rPr>
          <w:rFonts w:asciiTheme="majorEastAsia" w:eastAsiaTheme="majorEastAsia" w:hAnsiTheme="majorEastAsia" w:cs="Times New Roman"/>
          <w:szCs w:val="20"/>
        </w:rPr>
        <w:t>，事先要在脑海中将自己想要呈现的主题、构图和色彩进行安排，呈现出一幅草图</w:t>
      </w:r>
    </w:p>
    <w:p w:rsidR="005C4CD0" w:rsidRPr="00334483" w:rsidRDefault="005C4CD0"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89</w:t>
      </w:r>
      <w:r w:rsidR="00A40400" w:rsidRPr="00334483">
        <w:rPr>
          <w:rFonts w:asciiTheme="majorEastAsia" w:eastAsiaTheme="majorEastAsia" w:hAnsiTheme="majorEastAsia" w:cs="Times New Roman" w:hint="eastAsia"/>
          <w:szCs w:val="20"/>
        </w:rPr>
        <w:t>．</w:t>
      </w:r>
      <w:r w:rsidRPr="00334483">
        <w:rPr>
          <w:rFonts w:asciiTheme="majorEastAsia" w:eastAsiaTheme="majorEastAsia" w:hAnsiTheme="majorEastAsia" w:cs="Times New Roman"/>
          <w:szCs w:val="20"/>
        </w:rPr>
        <w:t>酝酿效应是指当一个人长时间致力于解决某一个问题而百思不得其解时，如果他暂时停下来去</w:t>
      </w:r>
      <w:proofErr w:type="gramStart"/>
      <w:r w:rsidRPr="00334483">
        <w:rPr>
          <w:rFonts w:asciiTheme="majorEastAsia" w:eastAsiaTheme="majorEastAsia" w:hAnsiTheme="majorEastAsia" w:cs="Times New Roman"/>
          <w:szCs w:val="20"/>
        </w:rPr>
        <w:t>做别</w:t>
      </w:r>
      <w:proofErr w:type="gramEnd"/>
      <w:r w:rsidRPr="00334483">
        <w:rPr>
          <w:rFonts w:asciiTheme="majorEastAsia" w:eastAsiaTheme="majorEastAsia" w:hAnsiTheme="majorEastAsia" w:cs="Times New Roman"/>
          <w:szCs w:val="20"/>
        </w:rPr>
        <w:t>的事情，一段时间之后，他可能会忽然想到解决的办法。</w:t>
      </w:r>
    </w:p>
    <w:p w:rsidR="005C4CD0" w:rsidRPr="00334483" w:rsidRDefault="005C4CD0"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下列属于酝酿效应的一项是：</w:t>
      </w:r>
    </w:p>
    <w:p w:rsidR="005C4CD0" w:rsidRPr="00334483" w:rsidRDefault="00A40400"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A</w:t>
      </w:r>
      <w:r w:rsidR="00AC00FB" w:rsidRPr="00334483">
        <w:rPr>
          <w:rFonts w:asciiTheme="majorEastAsia" w:eastAsiaTheme="majorEastAsia" w:hAnsiTheme="majorEastAsia" w:cs="Times New Roman"/>
          <w:szCs w:val="20"/>
        </w:rPr>
        <w:t>.</w:t>
      </w:r>
      <w:r w:rsidRPr="00334483">
        <w:rPr>
          <w:rFonts w:asciiTheme="majorEastAsia" w:eastAsiaTheme="majorEastAsia" w:hAnsiTheme="majorEastAsia" w:cs="Times New Roman"/>
          <w:szCs w:val="20"/>
        </w:rPr>
        <w:t> </w:t>
      </w:r>
      <w:r w:rsidR="005C4CD0" w:rsidRPr="00334483">
        <w:rPr>
          <w:rFonts w:asciiTheme="majorEastAsia" w:eastAsiaTheme="majorEastAsia" w:hAnsiTheme="majorEastAsia" w:cs="Times New Roman"/>
          <w:szCs w:val="20"/>
        </w:rPr>
        <w:t>小王找某份文件一时没有找到，过了两个小时他发现了那份文件。</w:t>
      </w:r>
    </w:p>
    <w:p w:rsidR="005C4CD0" w:rsidRPr="00334483" w:rsidRDefault="00A40400"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B</w:t>
      </w:r>
      <w:r w:rsidR="00AC00FB" w:rsidRPr="00334483">
        <w:rPr>
          <w:rFonts w:asciiTheme="majorEastAsia" w:eastAsiaTheme="majorEastAsia" w:hAnsiTheme="majorEastAsia" w:cs="Times New Roman"/>
          <w:szCs w:val="20"/>
        </w:rPr>
        <w:t>.</w:t>
      </w:r>
      <w:r w:rsidRPr="00334483">
        <w:rPr>
          <w:rFonts w:asciiTheme="majorEastAsia" w:eastAsiaTheme="majorEastAsia" w:hAnsiTheme="majorEastAsia" w:cs="Times New Roman"/>
          <w:szCs w:val="20"/>
        </w:rPr>
        <w:t> </w:t>
      </w:r>
      <w:r w:rsidR="005C4CD0" w:rsidRPr="00334483">
        <w:rPr>
          <w:rFonts w:asciiTheme="majorEastAsia" w:eastAsiaTheme="majorEastAsia" w:hAnsiTheme="majorEastAsia" w:cs="Times New Roman"/>
          <w:szCs w:val="20"/>
        </w:rPr>
        <w:t>晓峰写毕业论文遇到困难，几天后他参加学术会议时得到很多相关信息，并且理清了思路。</w:t>
      </w:r>
    </w:p>
    <w:p w:rsidR="005C4CD0" w:rsidRPr="00334483" w:rsidRDefault="00A40400"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C</w:t>
      </w:r>
      <w:r w:rsidR="00AC00FB" w:rsidRPr="00334483">
        <w:rPr>
          <w:rFonts w:asciiTheme="majorEastAsia" w:eastAsiaTheme="majorEastAsia" w:hAnsiTheme="majorEastAsia" w:cs="Times New Roman"/>
          <w:szCs w:val="20"/>
        </w:rPr>
        <w:t>.</w:t>
      </w:r>
      <w:r w:rsidRPr="00334483">
        <w:rPr>
          <w:rFonts w:asciiTheme="majorEastAsia" w:eastAsiaTheme="majorEastAsia" w:hAnsiTheme="majorEastAsia" w:cs="Times New Roman"/>
          <w:szCs w:val="20"/>
        </w:rPr>
        <w:t> </w:t>
      </w:r>
      <w:r w:rsidR="005C4CD0" w:rsidRPr="00334483">
        <w:rPr>
          <w:rFonts w:asciiTheme="majorEastAsia" w:eastAsiaTheme="majorEastAsia" w:hAnsiTheme="majorEastAsia" w:cs="Times New Roman"/>
          <w:szCs w:val="20"/>
        </w:rPr>
        <w:t>某修理人员在修理电视时查阅了大量线路图，终于修好了电视</w:t>
      </w:r>
    </w:p>
    <w:p w:rsidR="005C4CD0" w:rsidRPr="00334483" w:rsidRDefault="00A40400"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D</w:t>
      </w:r>
      <w:r w:rsidR="00AC00FB" w:rsidRPr="00334483">
        <w:rPr>
          <w:rFonts w:asciiTheme="majorEastAsia" w:eastAsiaTheme="majorEastAsia" w:hAnsiTheme="majorEastAsia" w:cs="Times New Roman"/>
          <w:szCs w:val="20"/>
        </w:rPr>
        <w:t>.</w:t>
      </w:r>
      <w:r w:rsidRPr="00334483">
        <w:rPr>
          <w:rFonts w:asciiTheme="majorEastAsia" w:eastAsiaTheme="majorEastAsia" w:hAnsiTheme="majorEastAsia" w:cs="Times New Roman"/>
          <w:szCs w:val="20"/>
        </w:rPr>
        <w:t> </w:t>
      </w:r>
      <w:r w:rsidR="005C4CD0" w:rsidRPr="00334483">
        <w:rPr>
          <w:rFonts w:asciiTheme="majorEastAsia" w:eastAsiaTheme="majorEastAsia" w:hAnsiTheme="majorEastAsia" w:cs="Times New Roman"/>
          <w:szCs w:val="20"/>
        </w:rPr>
        <w:t>某研究人员申请一项迟迟没有得到有关部门批复，他转而研究别的课题，几个月后该项目得到比准</w:t>
      </w:r>
    </w:p>
    <w:p w:rsidR="005C4CD0" w:rsidRPr="00334483" w:rsidRDefault="005C4CD0"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90</w:t>
      </w:r>
      <w:r w:rsidR="00A40400" w:rsidRPr="00334483">
        <w:rPr>
          <w:rFonts w:asciiTheme="majorEastAsia" w:eastAsiaTheme="majorEastAsia" w:hAnsiTheme="majorEastAsia" w:cs="Times New Roman" w:hint="eastAsia"/>
          <w:szCs w:val="20"/>
        </w:rPr>
        <w:t>．</w:t>
      </w:r>
      <w:r w:rsidRPr="00334483">
        <w:rPr>
          <w:rFonts w:asciiTheme="majorEastAsia" w:eastAsiaTheme="majorEastAsia" w:hAnsiTheme="majorEastAsia" w:cs="Times New Roman"/>
          <w:szCs w:val="20"/>
        </w:rPr>
        <w:t>习得性无助是指在多次经历过消极体验之后，再面临同样或类似情境时个体所产生的一种无能为力的心理状态与行为表现。</w:t>
      </w:r>
    </w:p>
    <w:p w:rsidR="005C4CD0" w:rsidRPr="00334483" w:rsidRDefault="005C4CD0"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下列属于习得性无助的一项是：</w:t>
      </w:r>
    </w:p>
    <w:p w:rsidR="005C4CD0" w:rsidRPr="00334483" w:rsidRDefault="00A40400"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A</w:t>
      </w:r>
      <w:r w:rsidR="00AC00FB" w:rsidRPr="00334483">
        <w:rPr>
          <w:rFonts w:asciiTheme="majorEastAsia" w:eastAsiaTheme="majorEastAsia" w:hAnsiTheme="majorEastAsia" w:cs="Times New Roman"/>
          <w:szCs w:val="20"/>
        </w:rPr>
        <w:t>.</w:t>
      </w:r>
      <w:r w:rsidRPr="00334483">
        <w:rPr>
          <w:rFonts w:asciiTheme="majorEastAsia" w:eastAsiaTheme="majorEastAsia" w:hAnsiTheme="majorEastAsia" w:cs="Times New Roman"/>
          <w:szCs w:val="20"/>
        </w:rPr>
        <w:t> </w:t>
      </w:r>
      <w:r w:rsidR="005C4CD0" w:rsidRPr="00334483">
        <w:rPr>
          <w:rFonts w:asciiTheme="majorEastAsia" w:eastAsiaTheme="majorEastAsia" w:hAnsiTheme="majorEastAsia" w:cs="Times New Roman"/>
          <w:szCs w:val="20"/>
        </w:rPr>
        <w:t>小明兴高采烈的跟妈妈谈起自己跟同学去爬树的事，遭到严厉批评，并被警告不准再玩危险的游戏。小明此后再也</w:t>
      </w:r>
      <w:proofErr w:type="gramStart"/>
      <w:r w:rsidR="005C4CD0" w:rsidRPr="00334483">
        <w:rPr>
          <w:rFonts w:asciiTheme="majorEastAsia" w:eastAsiaTheme="majorEastAsia" w:hAnsiTheme="majorEastAsia" w:cs="Times New Roman"/>
          <w:szCs w:val="20"/>
        </w:rPr>
        <w:t>不</w:t>
      </w:r>
      <w:proofErr w:type="gramEnd"/>
      <w:r w:rsidR="005C4CD0" w:rsidRPr="00334483">
        <w:rPr>
          <w:rFonts w:asciiTheme="majorEastAsia" w:eastAsiaTheme="majorEastAsia" w:hAnsiTheme="majorEastAsia" w:cs="Times New Roman"/>
          <w:szCs w:val="20"/>
        </w:rPr>
        <w:t>把玩的事情告诉妈妈了。</w:t>
      </w:r>
    </w:p>
    <w:p w:rsidR="005C4CD0" w:rsidRPr="00334483" w:rsidRDefault="00A40400"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B</w:t>
      </w:r>
      <w:r w:rsidR="00AC00FB" w:rsidRPr="00334483">
        <w:rPr>
          <w:rFonts w:asciiTheme="majorEastAsia" w:eastAsiaTheme="majorEastAsia" w:hAnsiTheme="majorEastAsia" w:cs="Times New Roman"/>
          <w:szCs w:val="20"/>
        </w:rPr>
        <w:t>.</w:t>
      </w:r>
      <w:r w:rsidRPr="00334483">
        <w:rPr>
          <w:rFonts w:asciiTheme="majorEastAsia" w:eastAsiaTheme="majorEastAsia" w:hAnsiTheme="majorEastAsia" w:cs="Times New Roman"/>
          <w:szCs w:val="20"/>
        </w:rPr>
        <w:t> </w:t>
      </w:r>
      <w:r w:rsidR="005C4CD0" w:rsidRPr="00334483">
        <w:rPr>
          <w:rFonts w:asciiTheme="majorEastAsia" w:eastAsiaTheme="majorEastAsia" w:hAnsiTheme="majorEastAsia" w:cs="Times New Roman"/>
          <w:szCs w:val="20"/>
        </w:rPr>
        <w:t>4岁的丽丽刚刚跟爸妈分房睡，她说一闭上眼就会想起奶奶讲的老妖精的故事，于是爸爸妈妈只好允许丽丽每晚都开着台灯睡</w:t>
      </w:r>
    </w:p>
    <w:p w:rsidR="005C4CD0" w:rsidRPr="00334483" w:rsidRDefault="00A40400"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C</w:t>
      </w:r>
      <w:r w:rsidR="00AC00FB" w:rsidRPr="00334483">
        <w:rPr>
          <w:rFonts w:asciiTheme="majorEastAsia" w:eastAsiaTheme="majorEastAsia" w:hAnsiTheme="majorEastAsia" w:cs="Times New Roman"/>
          <w:szCs w:val="20"/>
        </w:rPr>
        <w:t>.</w:t>
      </w:r>
      <w:r w:rsidRPr="00334483">
        <w:rPr>
          <w:rFonts w:asciiTheme="majorEastAsia" w:eastAsiaTheme="majorEastAsia" w:hAnsiTheme="majorEastAsia" w:cs="Times New Roman"/>
          <w:szCs w:val="20"/>
        </w:rPr>
        <w:t> </w:t>
      </w:r>
      <w:r w:rsidR="005C4CD0" w:rsidRPr="00334483">
        <w:rPr>
          <w:rFonts w:asciiTheme="majorEastAsia" w:eastAsiaTheme="majorEastAsia" w:hAnsiTheme="majorEastAsia" w:cs="Times New Roman"/>
          <w:szCs w:val="20"/>
        </w:rPr>
        <w:t>小李因为宿舍水管漏水的事多次报告宿舍管理员和学校的后勤部门，可是一个月了还是没人来修，前两天宿舍灯又坏了，小李索性不报告了。</w:t>
      </w:r>
    </w:p>
    <w:p w:rsidR="005C4CD0" w:rsidRPr="00334483" w:rsidRDefault="00A40400"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D</w:t>
      </w:r>
      <w:r w:rsidR="00AC00FB" w:rsidRPr="00334483">
        <w:rPr>
          <w:rFonts w:asciiTheme="majorEastAsia" w:eastAsiaTheme="majorEastAsia" w:hAnsiTheme="majorEastAsia" w:cs="Times New Roman"/>
          <w:szCs w:val="20"/>
        </w:rPr>
        <w:t>.</w:t>
      </w:r>
      <w:r w:rsidRPr="00334483">
        <w:rPr>
          <w:rFonts w:asciiTheme="majorEastAsia" w:eastAsiaTheme="majorEastAsia" w:hAnsiTheme="majorEastAsia" w:cs="Times New Roman"/>
          <w:szCs w:val="20"/>
        </w:rPr>
        <w:t> </w:t>
      </w:r>
      <w:r w:rsidR="005C4CD0" w:rsidRPr="00334483">
        <w:rPr>
          <w:rFonts w:asciiTheme="majorEastAsia" w:eastAsiaTheme="majorEastAsia" w:hAnsiTheme="majorEastAsia" w:cs="Times New Roman"/>
          <w:szCs w:val="20"/>
        </w:rPr>
        <w:t>小张刚搬来的时候，邻居家的小狗已看到他就很凶的叫，过了一个多月，小狗认识他了，每次都会友好的向他摇尾巴，但小张还是有点害怕。</w:t>
      </w:r>
    </w:p>
    <w:p w:rsidR="005C4CD0" w:rsidRPr="00334483" w:rsidRDefault="005C4CD0"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91</w:t>
      </w:r>
      <w:r w:rsidR="00AC00FB" w:rsidRPr="00334483">
        <w:rPr>
          <w:rFonts w:asciiTheme="majorEastAsia" w:eastAsiaTheme="majorEastAsia" w:hAnsiTheme="majorEastAsia" w:cs="Times New Roman"/>
          <w:szCs w:val="20"/>
        </w:rPr>
        <w:t>.</w:t>
      </w:r>
      <w:r w:rsidRPr="00334483">
        <w:rPr>
          <w:rFonts w:asciiTheme="majorEastAsia" w:eastAsiaTheme="majorEastAsia" w:hAnsiTheme="majorEastAsia" w:cs="Times New Roman"/>
          <w:szCs w:val="20"/>
        </w:rPr>
        <w:t>犯罪的间接故意是指行为人明知自己的行为可能发生危害社会的结果，并且放任这种结果发生的心理态度。</w:t>
      </w:r>
    </w:p>
    <w:p w:rsidR="005C4CD0" w:rsidRPr="00334483" w:rsidRDefault="005C4CD0"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下列属于犯罪的间接故意的是:</w:t>
      </w:r>
    </w:p>
    <w:p w:rsidR="005C4CD0" w:rsidRPr="00334483" w:rsidRDefault="005C4CD0"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A</w:t>
      </w:r>
      <w:r w:rsidR="00AC00FB" w:rsidRPr="00334483">
        <w:rPr>
          <w:rFonts w:asciiTheme="majorEastAsia" w:eastAsiaTheme="majorEastAsia" w:hAnsiTheme="majorEastAsia" w:cs="Times New Roman"/>
          <w:szCs w:val="20"/>
        </w:rPr>
        <w:t>.</w:t>
      </w:r>
      <w:r w:rsidRPr="00334483">
        <w:rPr>
          <w:rFonts w:asciiTheme="majorEastAsia" w:eastAsiaTheme="majorEastAsia" w:hAnsiTheme="majorEastAsia" w:cs="Times New Roman"/>
          <w:szCs w:val="20"/>
        </w:rPr>
        <w:t> 甲欲毒杀同事乙，于是在大家共同喝水的饮水机中投毒，乙当天并未从饮水机中取</w:t>
      </w:r>
      <w:r w:rsidRPr="00334483">
        <w:rPr>
          <w:rFonts w:asciiTheme="majorEastAsia" w:eastAsiaTheme="majorEastAsia" w:hAnsiTheme="majorEastAsia" w:cs="Times New Roman"/>
          <w:szCs w:val="20"/>
        </w:rPr>
        <w:lastRenderedPageBreak/>
        <w:t>水，但却导致其他三位同事中毒</w:t>
      </w:r>
    </w:p>
    <w:p w:rsidR="005C4CD0" w:rsidRPr="00334483" w:rsidRDefault="00A40400"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B</w:t>
      </w:r>
      <w:r w:rsidR="00AC00FB" w:rsidRPr="00334483">
        <w:rPr>
          <w:rFonts w:asciiTheme="majorEastAsia" w:eastAsiaTheme="majorEastAsia" w:hAnsiTheme="majorEastAsia" w:cs="Times New Roman"/>
          <w:szCs w:val="20"/>
        </w:rPr>
        <w:t>.</w:t>
      </w:r>
      <w:r w:rsidRPr="00334483">
        <w:rPr>
          <w:rFonts w:asciiTheme="majorEastAsia" w:eastAsiaTheme="majorEastAsia" w:hAnsiTheme="majorEastAsia" w:cs="Times New Roman"/>
          <w:szCs w:val="20"/>
        </w:rPr>
        <w:t> </w:t>
      </w:r>
      <w:r w:rsidR="005C4CD0" w:rsidRPr="00334483">
        <w:rPr>
          <w:rFonts w:asciiTheme="majorEastAsia" w:eastAsiaTheme="majorEastAsia" w:hAnsiTheme="majorEastAsia" w:cs="Times New Roman"/>
          <w:szCs w:val="20"/>
        </w:rPr>
        <w:t>甲欲枪杀乙，在乙家门口伏击，只击中了乙的胳膊</w:t>
      </w:r>
    </w:p>
    <w:p w:rsidR="005C4CD0" w:rsidRPr="00334483" w:rsidRDefault="00A40400"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C</w:t>
      </w:r>
      <w:r w:rsidR="00AC00FB" w:rsidRPr="00334483">
        <w:rPr>
          <w:rFonts w:asciiTheme="majorEastAsia" w:eastAsiaTheme="majorEastAsia" w:hAnsiTheme="majorEastAsia" w:cs="Times New Roman"/>
          <w:szCs w:val="20"/>
        </w:rPr>
        <w:t>.</w:t>
      </w:r>
      <w:r w:rsidRPr="00334483">
        <w:rPr>
          <w:rFonts w:asciiTheme="majorEastAsia" w:eastAsiaTheme="majorEastAsia" w:hAnsiTheme="majorEastAsia" w:cs="Times New Roman"/>
          <w:szCs w:val="20"/>
        </w:rPr>
        <w:t> </w:t>
      </w:r>
      <w:r w:rsidR="005C4CD0" w:rsidRPr="00334483">
        <w:rPr>
          <w:rFonts w:asciiTheme="majorEastAsia" w:eastAsiaTheme="majorEastAsia" w:hAnsiTheme="majorEastAsia" w:cs="Times New Roman"/>
          <w:szCs w:val="20"/>
        </w:rPr>
        <w:t>出租车司机甲与朋友吃饭时多喝了几杯，但是凭借自己多年的驾驶经验，甲认为不会有什么问题，于是不顾朋友劝阻执意出车，结果撞死了行人乙</w:t>
      </w:r>
    </w:p>
    <w:p w:rsidR="005C4CD0" w:rsidRPr="00334483" w:rsidRDefault="00A40400"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D</w:t>
      </w:r>
      <w:r w:rsidR="00AC00FB" w:rsidRPr="00334483">
        <w:rPr>
          <w:rFonts w:asciiTheme="majorEastAsia" w:eastAsiaTheme="majorEastAsia" w:hAnsiTheme="majorEastAsia" w:cs="Times New Roman"/>
          <w:szCs w:val="20"/>
        </w:rPr>
        <w:t>.</w:t>
      </w:r>
      <w:r w:rsidRPr="00334483">
        <w:rPr>
          <w:rFonts w:asciiTheme="majorEastAsia" w:eastAsiaTheme="majorEastAsia" w:hAnsiTheme="majorEastAsia" w:cs="Times New Roman"/>
          <w:szCs w:val="20"/>
        </w:rPr>
        <w:t> </w:t>
      </w:r>
      <w:r w:rsidR="005C4CD0" w:rsidRPr="00334483">
        <w:rPr>
          <w:rFonts w:asciiTheme="majorEastAsia" w:eastAsiaTheme="majorEastAsia" w:hAnsiTheme="majorEastAsia" w:cs="Times New Roman"/>
          <w:szCs w:val="20"/>
        </w:rPr>
        <w:t>某医院护士甲将病人乙和丙的药物弄混，到了给乙用药的时间，甲没有仔细核对就拿起应该给丙服用的药物给乙服用，结果因药性不对导致乙死亡</w:t>
      </w:r>
    </w:p>
    <w:p w:rsidR="005C4CD0" w:rsidRPr="00334483" w:rsidRDefault="005C4CD0"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92</w:t>
      </w:r>
      <w:r w:rsidR="00A40400" w:rsidRPr="00334483">
        <w:rPr>
          <w:rFonts w:asciiTheme="majorEastAsia" w:eastAsiaTheme="majorEastAsia" w:hAnsiTheme="majorEastAsia" w:cs="Times New Roman" w:hint="eastAsia"/>
          <w:szCs w:val="20"/>
        </w:rPr>
        <w:t>．</w:t>
      </w:r>
      <w:r w:rsidRPr="00334483">
        <w:rPr>
          <w:rFonts w:asciiTheme="majorEastAsia" w:eastAsiaTheme="majorEastAsia" w:hAnsiTheme="majorEastAsia" w:cs="Times New Roman"/>
          <w:szCs w:val="20"/>
        </w:rPr>
        <w:t>污名化：一个群体将人性的低劣强加在另一个群体之上并加以维持的动态过程，它是将群体的偏向负面的特征刻板印象化，并由此掩盖其他特征，成为在本质意义上与群体特征对应的指称物，在这个过程中，处于</w:t>
      </w:r>
      <w:proofErr w:type="gramStart"/>
      <w:r w:rsidRPr="00334483">
        <w:rPr>
          <w:rFonts w:asciiTheme="majorEastAsia" w:eastAsiaTheme="majorEastAsia" w:hAnsiTheme="majorEastAsia" w:cs="Times New Roman"/>
          <w:szCs w:val="20"/>
        </w:rPr>
        <w:t>强势且</w:t>
      </w:r>
      <w:proofErr w:type="gramEnd"/>
      <w:r w:rsidRPr="00334483">
        <w:rPr>
          <w:rFonts w:asciiTheme="majorEastAsia" w:eastAsiaTheme="majorEastAsia" w:hAnsiTheme="majorEastAsia" w:cs="Times New Roman"/>
          <w:szCs w:val="20"/>
        </w:rPr>
        <w:t>不具污名的一方最常采用的一种策略，即“贴标签”。</w:t>
      </w:r>
    </w:p>
    <w:p w:rsidR="005C4CD0" w:rsidRPr="00334483" w:rsidRDefault="005C4CD0"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下列现象不属于</w:t>
      </w:r>
      <w:proofErr w:type="gramStart"/>
      <w:r w:rsidRPr="00334483">
        <w:rPr>
          <w:rFonts w:asciiTheme="majorEastAsia" w:eastAsiaTheme="majorEastAsia" w:hAnsiTheme="majorEastAsia" w:cs="Times New Roman"/>
          <w:szCs w:val="20"/>
        </w:rPr>
        <w:t>污名化</w:t>
      </w:r>
      <w:proofErr w:type="gramEnd"/>
      <w:r w:rsidRPr="00334483">
        <w:rPr>
          <w:rFonts w:asciiTheme="majorEastAsia" w:eastAsiaTheme="majorEastAsia" w:hAnsiTheme="majorEastAsia" w:cs="Times New Roman"/>
          <w:szCs w:val="20"/>
        </w:rPr>
        <w:t>现象的是（  ）</w:t>
      </w:r>
    </w:p>
    <w:p w:rsidR="005C4CD0" w:rsidRPr="00334483" w:rsidRDefault="00A40400"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A</w:t>
      </w:r>
      <w:r w:rsidR="00AC00FB" w:rsidRPr="00334483">
        <w:rPr>
          <w:rFonts w:asciiTheme="majorEastAsia" w:eastAsiaTheme="majorEastAsia" w:hAnsiTheme="majorEastAsia" w:cs="Times New Roman"/>
          <w:szCs w:val="20"/>
        </w:rPr>
        <w:t>.</w:t>
      </w:r>
      <w:r w:rsidRPr="00334483">
        <w:rPr>
          <w:rFonts w:asciiTheme="majorEastAsia" w:eastAsiaTheme="majorEastAsia" w:hAnsiTheme="majorEastAsia" w:cs="Times New Roman"/>
          <w:szCs w:val="20"/>
        </w:rPr>
        <w:t> </w:t>
      </w:r>
      <w:r w:rsidR="005C4CD0" w:rsidRPr="00334483">
        <w:rPr>
          <w:rFonts w:asciiTheme="majorEastAsia" w:eastAsiaTheme="majorEastAsia" w:hAnsiTheme="majorEastAsia" w:cs="Times New Roman"/>
          <w:szCs w:val="20"/>
        </w:rPr>
        <w:t>某市治安日益恶化，市民都抱怨是农民工流入城市的恶果</w:t>
      </w:r>
    </w:p>
    <w:p w:rsidR="005C4CD0" w:rsidRPr="00334483" w:rsidRDefault="00A40400"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B</w:t>
      </w:r>
      <w:r w:rsidR="00AC00FB" w:rsidRPr="00334483">
        <w:rPr>
          <w:rFonts w:asciiTheme="majorEastAsia" w:eastAsiaTheme="majorEastAsia" w:hAnsiTheme="majorEastAsia" w:cs="Times New Roman"/>
          <w:szCs w:val="20"/>
        </w:rPr>
        <w:t>.</w:t>
      </w:r>
      <w:r w:rsidRPr="00334483">
        <w:rPr>
          <w:rFonts w:asciiTheme="majorEastAsia" w:eastAsiaTheme="majorEastAsia" w:hAnsiTheme="majorEastAsia" w:cs="Times New Roman"/>
          <w:szCs w:val="20"/>
        </w:rPr>
        <w:t> </w:t>
      </w:r>
      <w:r w:rsidR="005C4CD0" w:rsidRPr="00334483">
        <w:rPr>
          <w:rFonts w:asciiTheme="majorEastAsia" w:eastAsiaTheme="majorEastAsia" w:hAnsiTheme="majorEastAsia" w:cs="Times New Roman"/>
          <w:szCs w:val="20"/>
        </w:rPr>
        <w:t>杭州出生的魏某鄙视农村来的姜某，认为他邋遢土气，没文化</w:t>
      </w:r>
    </w:p>
    <w:p w:rsidR="005C4CD0" w:rsidRPr="00334483" w:rsidRDefault="00A40400"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C</w:t>
      </w:r>
      <w:r w:rsidR="00AC00FB" w:rsidRPr="00334483">
        <w:rPr>
          <w:rFonts w:asciiTheme="majorEastAsia" w:eastAsiaTheme="majorEastAsia" w:hAnsiTheme="majorEastAsia" w:cs="Times New Roman"/>
          <w:szCs w:val="20"/>
        </w:rPr>
        <w:t>.</w:t>
      </w:r>
      <w:r w:rsidRPr="00334483">
        <w:rPr>
          <w:rFonts w:asciiTheme="majorEastAsia" w:eastAsiaTheme="majorEastAsia" w:hAnsiTheme="majorEastAsia" w:cs="Times New Roman"/>
          <w:szCs w:val="20"/>
        </w:rPr>
        <w:t> </w:t>
      </w:r>
      <w:r w:rsidR="005C4CD0" w:rsidRPr="00334483">
        <w:rPr>
          <w:rFonts w:asciiTheme="majorEastAsia" w:eastAsiaTheme="majorEastAsia" w:hAnsiTheme="majorEastAsia" w:cs="Times New Roman"/>
          <w:szCs w:val="20"/>
        </w:rPr>
        <w:t>某餐馆打出招聘广告：“本餐馆招收服务员一名，××省的人一概不考虑”</w:t>
      </w:r>
    </w:p>
    <w:p w:rsidR="005C4CD0" w:rsidRPr="00334483" w:rsidRDefault="00A40400"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D</w:t>
      </w:r>
      <w:r w:rsidR="00AC00FB" w:rsidRPr="00334483">
        <w:rPr>
          <w:rFonts w:asciiTheme="majorEastAsia" w:eastAsiaTheme="majorEastAsia" w:hAnsiTheme="majorEastAsia" w:cs="Times New Roman"/>
          <w:szCs w:val="20"/>
        </w:rPr>
        <w:t>.</w:t>
      </w:r>
      <w:r w:rsidRPr="00334483">
        <w:rPr>
          <w:rFonts w:asciiTheme="majorEastAsia" w:eastAsiaTheme="majorEastAsia" w:hAnsiTheme="majorEastAsia" w:cs="Times New Roman"/>
          <w:szCs w:val="20"/>
        </w:rPr>
        <w:t> </w:t>
      </w:r>
      <w:r w:rsidR="005C4CD0" w:rsidRPr="00334483">
        <w:rPr>
          <w:rFonts w:asciiTheme="majorEastAsia" w:eastAsiaTheme="majorEastAsia" w:hAnsiTheme="majorEastAsia" w:cs="Times New Roman"/>
          <w:szCs w:val="20"/>
        </w:rPr>
        <w:t>在旧上海，苏北人被视为懒惰的群体，被排除在上海人通婚圈之外</w:t>
      </w:r>
    </w:p>
    <w:p w:rsidR="005C4CD0" w:rsidRPr="00334483" w:rsidRDefault="005C4CD0"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93</w:t>
      </w:r>
      <w:r w:rsidR="00A40400" w:rsidRPr="00334483">
        <w:rPr>
          <w:rFonts w:asciiTheme="majorEastAsia" w:eastAsiaTheme="majorEastAsia" w:hAnsiTheme="majorEastAsia" w:cs="Times New Roman" w:hint="eastAsia"/>
          <w:szCs w:val="20"/>
        </w:rPr>
        <w:t>．</w:t>
      </w:r>
      <w:r w:rsidRPr="00334483">
        <w:rPr>
          <w:rFonts w:asciiTheme="majorEastAsia" w:eastAsiaTheme="majorEastAsia" w:hAnsiTheme="majorEastAsia" w:cs="Times New Roman"/>
          <w:szCs w:val="20"/>
        </w:rPr>
        <w:t>自我实现预期：当人们对后果有期望或期待时，就会引发某种行为，预期可以通过自我暗示或他人暗示形成自我激励或他人激励，对激发与调动潜在的能力起到一定的作用。积极的预期会产生积极的结果，消极的预期则产生消极的结果。</w:t>
      </w:r>
      <w:r w:rsidRPr="00334483">
        <w:rPr>
          <w:rFonts w:asciiTheme="majorEastAsia" w:eastAsiaTheme="majorEastAsia" w:hAnsiTheme="majorEastAsia" w:cs="Times New Roman"/>
          <w:szCs w:val="20"/>
        </w:rPr>
        <w:br/>
        <w:t>下列现象不属于“自我实现预期”的是（  ）</w:t>
      </w:r>
    </w:p>
    <w:p w:rsidR="005C4CD0" w:rsidRPr="00334483" w:rsidRDefault="00A40400"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A</w:t>
      </w:r>
      <w:r w:rsidR="00AC00FB" w:rsidRPr="00334483">
        <w:rPr>
          <w:rFonts w:asciiTheme="majorEastAsia" w:eastAsiaTheme="majorEastAsia" w:hAnsiTheme="majorEastAsia" w:cs="Times New Roman"/>
          <w:szCs w:val="20"/>
        </w:rPr>
        <w:t>.</w:t>
      </w:r>
      <w:r w:rsidRPr="00334483">
        <w:rPr>
          <w:rFonts w:asciiTheme="majorEastAsia" w:eastAsiaTheme="majorEastAsia" w:hAnsiTheme="majorEastAsia" w:cs="Times New Roman"/>
          <w:szCs w:val="20"/>
        </w:rPr>
        <w:t> </w:t>
      </w:r>
      <w:r w:rsidR="005C4CD0" w:rsidRPr="00334483">
        <w:rPr>
          <w:rFonts w:asciiTheme="majorEastAsia" w:eastAsiaTheme="majorEastAsia" w:hAnsiTheme="majorEastAsia" w:cs="Times New Roman"/>
          <w:szCs w:val="20"/>
        </w:rPr>
        <w:t>她的同学都说她很漂亮，我也越看她越觉得漂亮了</w:t>
      </w:r>
    </w:p>
    <w:p w:rsidR="005C4CD0" w:rsidRPr="00334483" w:rsidRDefault="00A40400"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B</w:t>
      </w:r>
      <w:r w:rsidR="00AC00FB" w:rsidRPr="00334483">
        <w:rPr>
          <w:rFonts w:asciiTheme="majorEastAsia" w:eastAsiaTheme="majorEastAsia" w:hAnsiTheme="majorEastAsia" w:cs="Times New Roman"/>
          <w:szCs w:val="20"/>
        </w:rPr>
        <w:t>.</w:t>
      </w:r>
      <w:r w:rsidRPr="00334483">
        <w:rPr>
          <w:rFonts w:asciiTheme="majorEastAsia" w:eastAsiaTheme="majorEastAsia" w:hAnsiTheme="majorEastAsia" w:cs="Times New Roman"/>
          <w:szCs w:val="20"/>
        </w:rPr>
        <w:t> </w:t>
      </w:r>
      <w:r w:rsidR="005C4CD0" w:rsidRPr="00334483">
        <w:rPr>
          <w:rFonts w:asciiTheme="majorEastAsia" w:eastAsiaTheme="majorEastAsia" w:hAnsiTheme="majorEastAsia" w:cs="Times New Roman"/>
          <w:szCs w:val="20"/>
        </w:rPr>
        <w:t>他一直担心自己性格内向而通不过面试，结果在面试时他特别紧张而被淘汰</w:t>
      </w:r>
    </w:p>
    <w:p w:rsidR="005C4CD0" w:rsidRPr="00334483" w:rsidRDefault="00A40400"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C</w:t>
      </w:r>
      <w:r w:rsidR="00AC00FB" w:rsidRPr="00334483">
        <w:rPr>
          <w:rFonts w:asciiTheme="majorEastAsia" w:eastAsiaTheme="majorEastAsia" w:hAnsiTheme="majorEastAsia" w:cs="Times New Roman"/>
          <w:szCs w:val="20"/>
        </w:rPr>
        <w:t>.</w:t>
      </w:r>
      <w:r w:rsidRPr="00334483">
        <w:rPr>
          <w:rFonts w:asciiTheme="majorEastAsia" w:eastAsiaTheme="majorEastAsia" w:hAnsiTheme="majorEastAsia" w:cs="Times New Roman"/>
          <w:szCs w:val="20"/>
        </w:rPr>
        <w:t> </w:t>
      </w:r>
      <w:r w:rsidR="005C4CD0" w:rsidRPr="00334483">
        <w:rPr>
          <w:rFonts w:asciiTheme="majorEastAsia" w:eastAsiaTheme="majorEastAsia" w:hAnsiTheme="majorEastAsia" w:cs="Times New Roman"/>
          <w:szCs w:val="20"/>
        </w:rPr>
        <w:t>星座书上说她今年学业不顺利，于是她就颓废消极，结果期末考试真的没通过</w:t>
      </w:r>
    </w:p>
    <w:p w:rsidR="005C4CD0" w:rsidRPr="00334483" w:rsidRDefault="00A40400"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D</w:t>
      </w:r>
      <w:r w:rsidR="00AC00FB" w:rsidRPr="00334483">
        <w:rPr>
          <w:rFonts w:asciiTheme="majorEastAsia" w:eastAsiaTheme="majorEastAsia" w:hAnsiTheme="majorEastAsia" w:cs="Times New Roman"/>
          <w:szCs w:val="20"/>
        </w:rPr>
        <w:t>.</w:t>
      </w:r>
      <w:r w:rsidRPr="00334483">
        <w:rPr>
          <w:rFonts w:asciiTheme="majorEastAsia" w:eastAsiaTheme="majorEastAsia" w:hAnsiTheme="majorEastAsia" w:cs="Times New Roman"/>
          <w:szCs w:val="20"/>
        </w:rPr>
        <w:t> </w:t>
      </w:r>
      <w:r w:rsidR="005C4CD0" w:rsidRPr="00334483">
        <w:rPr>
          <w:rFonts w:asciiTheme="majorEastAsia" w:eastAsiaTheme="majorEastAsia" w:hAnsiTheme="majorEastAsia" w:cs="Times New Roman"/>
          <w:szCs w:val="20"/>
        </w:rPr>
        <w:t>亲戚朋友都赞许他很聪明，将来一定能考上名牌大学，他受到激励后学习更加努力，结果考上了北京大学 </w:t>
      </w:r>
    </w:p>
    <w:p w:rsidR="005C4CD0" w:rsidRPr="00334483" w:rsidRDefault="005C4CD0"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94</w:t>
      </w:r>
      <w:r w:rsidR="00A40400" w:rsidRPr="00334483">
        <w:rPr>
          <w:rFonts w:asciiTheme="majorEastAsia" w:eastAsiaTheme="majorEastAsia" w:hAnsiTheme="majorEastAsia" w:cs="Times New Roman" w:hint="eastAsia"/>
          <w:szCs w:val="20"/>
        </w:rPr>
        <w:t>．</w:t>
      </w:r>
      <w:r w:rsidRPr="00334483">
        <w:rPr>
          <w:rFonts w:asciiTheme="majorEastAsia" w:eastAsiaTheme="majorEastAsia" w:hAnsiTheme="majorEastAsia" w:cs="Times New Roman"/>
          <w:szCs w:val="20"/>
        </w:rPr>
        <w:t>流动偏好：</w:t>
      </w:r>
      <w:proofErr w:type="gramStart"/>
      <w:r w:rsidRPr="00334483">
        <w:rPr>
          <w:rFonts w:asciiTheme="majorEastAsia" w:eastAsiaTheme="majorEastAsia" w:hAnsiTheme="majorEastAsia" w:cs="Times New Roman"/>
          <w:szCs w:val="20"/>
        </w:rPr>
        <w:t>凯</w:t>
      </w:r>
      <w:proofErr w:type="gramEnd"/>
      <w:r w:rsidRPr="00334483">
        <w:rPr>
          <w:rFonts w:asciiTheme="majorEastAsia" w:eastAsiaTheme="majorEastAsia" w:hAnsiTheme="majorEastAsia" w:cs="Times New Roman"/>
          <w:szCs w:val="20"/>
        </w:rPr>
        <w:t>恩斯提出的一种人们以货币的形式保持一部分资产的愿望和偏爱，它是一种心理动机，是人们为了应付日常开支、意外开支和在适当时机投机牟利活动需要而愿意手头持有现金的倾向。</w:t>
      </w:r>
    </w:p>
    <w:p w:rsidR="005C4CD0" w:rsidRPr="00334483" w:rsidRDefault="005C4CD0"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下列现象不属于流动偏好的一项是（  ）</w:t>
      </w:r>
    </w:p>
    <w:p w:rsidR="005C4CD0" w:rsidRPr="00334483" w:rsidRDefault="00A40400"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A</w:t>
      </w:r>
      <w:r w:rsidR="00AC00FB" w:rsidRPr="00334483">
        <w:rPr>
          <w:rFonts w:asciiTheme="majorEastAsia" w:eastAsiaTheme="majorEastAsia" w:hAnsiTheme="majorEastAsia" w:cs="Times New Roman"/>
          <w:szCs w:val="20"/>
        </w:rPr>
        <w:t>.</w:t>
      </w:r>
      <w:r w:rsidRPr="00334483">
        <w:rPr>
          <w:rFonts w:asciiTheme="majorEastAsia" w:eastAsiaTheme="majorEastAsia" w:hAnsiTheme="majorEastAsia" w:cs="Times New Roman"/>
          <w:szCs w:val="20"/>
        </w:rPr>
        <w:t> </w:t>
      </w:r>
      <w:r w:rsidR="005C4CD0" w:rsidRPr="00334483">
        <w:rPr>
          <w:rFonts w:asciiTheme="majorEastAsia" w:eastAsiaTheme="majorEastAsia" w:hAnsiTheme="majorEastAsia" w:cs="Times New Roman"/>
          <w:szCs w:val="20"/>
        </w:rPr>
        <w:t>银行一再降息，全国的储蓄率仍然很高</w:t>
      </w:r>
    </w:p>
    <w:p w:rsidR="005C4CD0" w:rsidRPr="00334483" w:rsidRDefault="00A40400"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B</w:t>
      </w:r>
      <w:r w:rsidR="00AC00FB" w:rsidRPr="00334483">
        <w:rPr>
          <w:rFonts w:asciiTheme="majorEastAsia" w:eastAsiaTheme="majorEastAsia" w:hAnsiTheme="majorEastAsia" w:cs="Times New Roman"/>
          <w:szCs w:val="20"/>
        </w:rPr>
        <w:t>.</w:t>
      </w:r>
      <w:r w:rsidRPr="00334483">
        <w:rPr>
          <w:rFonts w:asciiTheme="majorEastAsia" w:eastAsiaTheme="majorEastAsia" w:hAnsiTheme="majorEastAsia" w:cs="Times New Roman"/>
          <w:szCs w:val="20"/>
        </w:rPr>
        <w:t> </w:t>
      </w:r>
      <w:r w:rsidR="005C4CD0" w:rsidRPr="00334483">
        <w:rPr>
          <w:rFonts w:asciiTheme="majorEastAsia" w:eastAsiaTheme="majorEastAsia" w:hAnsiTheme="majorEastAsia" w:cs="Times New Roman"/>
          <w:szCs w:val="20"/>
        </w:rPr>
        <w:t>为了孩子将来上大学，金朋从结婚后就开始为孩子存款</w:t>
      </w:r>
    </w:p>
    <w:p w:rsidR="005C4CD0" w:rsidRPr="00334483" w:rsidRDefault="00A40400"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lastRenderedPageBreak/>
        <w:t>C</w:t>
      </w:r>
      <w:r w:rsidR="00AC00FB" w:rsidRPr="00334483">
        <w:rPr>
          <w:rFonts w:asciiTheme="majorEastAsia" w:eastAsiaTheme="majorEastAsia" w:hAnsiTheme="majorEastAsia" w:cs="Times New Roman"/>
          <w:szCs w:val="20"/>
        </w:rPr>
        <w:t>.</w:t>
      </w:r>
      <w:r w:rsidRPr="00334483">
        <w:rPr>
          <w:rFonts w:asciiTheme="majorEastAsia" w:eastAsiaTheme="majorEastAsia" w:hAnsiTheme="majorEastAsia" w:cs="Times New Roman"/>
          <w:szCs w:val="20"/>
        </w:rPr>
        <w:t> </w:t>
      </w:r>
      <w:r w:rsidR="005C4CD0" w:rsidRPr="00334483">
        <w:rPr>
          <w:rFonts w:asciiTheme="majorEastAsia" w:eastAsiaTheme="majorEastAsia" w:hAnsiTheme="majorEastAsia" w:cs="Times New Roman"/>
          <w:szCs w:val="20"/>
        </w:rPr>
        <w:t>最近一段时间来，股市形势一直不好，许多股民纷纷退出股市</w:t>
      </w:r>
    </w:p>
    <w:p w:rsidR="005C4CD0" w:rsidRPr="00334483" w:rsidRDefault="00A40400"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D</w:t>
      </w:r>
      <w:r w:rsidR="00AC00FB" w:rsidRPr="00334483">
        <w:rPr>
          <w:rFonts w:asciiTheme="majorEastAsia" w:eastAsiaTheme="majorEastAsia" w:hAnsiTheme="majorEastAsia" w:cs="Times New Roman"/>
          <w:szCs w:val="20"/>
        </w:rPr>
        <w:t>.</w:t>
      </w:r>
      <w:r w:rsidRPr="00334483">
        <w:rPr>
          <w:rFonts w:asciiTheme="majorEastAsia" w:eastAsiaTheme="majorEastAsia" w:hAnsiTheme="majorEastAsia" w:cs="Times New Roman"/>
          <w:szCs w:val="20"/>
        </w:rPr>
        <w:t> </w:t>
      </w:r>
      <w:r w:rsidR="005C4CD0" w:rsidRPr="00334483">
        <w:rPr>
          <w:rFonts w:asciiTheme="majorEastAsia" w:eastAsiaTheme="majorEastAsia" w:hAnsiTheme="majorEastAsia" w:cs="Times New Roman"/>
          <w:szCs w:val="20"/>
        </w:rPr>
        <w:t>李明平时勤俭节约不乱花钱是怕突如其来的下岗后的拮据</w:t>
      </w:r>
    </w:p>
    <w:p w:rsidR="005C4CD0" w:rsidRPr="00334483" w:rsidRDefault="00A40400"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hint="eastAsia"/>
          <w:szCs w:val="20"/>
        </w:rPr>
        <w:t>95．</w:t>
      </w:r>
      <w:r w:rsidR="005C4CD0" w:rsidRPr="00334483">
        <w:rPr>
          <w:rFonts w:asciiTheme="majorEastAsia" w:eastAsiaTheme="majorEastAsia" w:hAnsiTheme="majorEastAsia" w:cs="Times New Roman"/>
          <w:szCs w:val="20"/>
        </w:rPr>
        <w:t>意识形态在一定的社会经济基础上形成的代表了某一阶级或社会集团的利益的系统的思想观念。</w:t>
      </w:r>
    </w:p>
    <w:p w:rsidR="005C4CD0" w:rsidRPr="00334483" w:rsidRDefault="005C4CD0"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下列属于意识形态的是（  ）</w:t>
      </w:r>
    </w:p>
    <w:p w:rsidR="005C4CD0" w:rsidRPr="00334483" w:rsidRDefault="00A40400"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A</w:t>
      </w:r>
      <w:r w:rsidR="00AC00FB" w:rsidRPr="00334483">
        <w:rPr>
          <w:rFonts w:asciiTheme="majorEastAsia" w:eastAsiaTheme="majorEastAsia" w:hAnsiTheme="majorEastAsia" w:cs="Times New Roman"/>
          <w:szCs w:val="20"/>
        </w:rPr>
        <w:t>.</w:t>
      </w:r>
      <w:r w:rsidRPr="00334483">
        <w:rPr>
          <w:rFonts w:asciiTheme="majorEastAsia" w:eastAsiaTheme="majorEastAsia" w:hAnsiTheme="majorEastAsia" w:cs="Times New Roman"/>
          <w:szCs w:val="20"/>
        </w:rPr>
        <w:t> </w:t>
      </w:r>
      <w:r w:rsidR="005C4CD0" w:rsidRPr="00334483">
        <w:rPr>
          <w:rFonts w:asciiTheme="majorEastAsia" w:eastAsiaTheme="majorEastAsia" w:hAnsiTheme="majorEastAsia" w:cs="Times New Roman"/>
          <w:szCs w:val="20"/>
        </w:rPr>
        <w:t>虽然本周股市低迷，但大部分股民都相倌下周股票一定会上涨</w:t>
      </w:r>
    </w:p>
    <w:p w:rsidR="005C4CD0" w:rsidRPr="00334483" w:rsidRDefault="00A40400"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B</w:t>
      </w:r>
      <w:r w:rsidR="00AC00FB" w:rsidRPr="00334483">
        <w:rPr>
          <w:rFonts w:asciiTheme="majorEastAsia" w:eastAsiaTheme="majorEastAsia" w:hAnsiTheme="majorEastAsia" w:cs="Times New Roman"/>
          <w:szCs w:val="20"/>
        </w:rPr>
        <w:t>.</w:t>
      </w:r>
      <w:r w:rsidRPr="00334483">
        <w:rPr>
          <w:rFonts w:asciiTheme="majorEastAsia" w:eastAsiaTheme="majorEastAsia" w:hAnsiTheme="majorEastAsia" w:cs="Times New Roman"/>
          <w:szCs w:val="20"/>
        </w:rPr>
        <w:t> </w:t>
      </w:r>
      <w:r w:rsidR="005C4CD0" w:rsidRPr="00334483">
        <w:rPr>
          <w:rFonts w:asciiTheme="majorEastAsia" w:eastAsiaTheme="majorEastAsia" w:hAnsiTheme="majorEastAsia" w:cs="Times New Roman"/>
          <w:szCs w:val="20"/>
        </w:rPr>
        <w:t>某省文学艺术界联合会号召大家在新时期要抵制低俗文化，净化文化环境</w:t>
      </w:r>
    </w:p>
    <w:p w:rsidR="005C4CD0" w:rsidRPr="00334483" w:rsidRDefault="005C4CD0"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C</w:t>
      </w:r>
      <w:r w:rsidR="00AC00FB" w:rsidRPr="00334483">
        <w:rPr>
          <w:rFonts w:asciiTheme="majorEastAsia" w:eastAsiaTheme="majorEastAsia" w:hAnsiTheme="majorEastAsia" w:cs="Times New Roman"/>
          <w:szCs w:val="20"/>
        </w:rPr>
        <w:t>.</w:t>
      </w:r>
      <w:r w:rsidRPr="00334483">
        <w:rPr>
          <w:rFonts w:asciiTheme="majorEastAsia" w:eastAsiaTheme="majorEastAsia" w:hAnsiTheme="majorEastAsia" w:cs="Times New Roman"/>
          <w:szCs w:val="20"/>
        </w:rPr>
        <w:t> 摄影师小韩在某知名论坛上发布了一组某藏族贫困小学生艰辛求学的照片，号召大家为其捐助，许多人纷纷回应，在网上引起了轩然大波</w:t>
      </w:r>
    </w:p>
    <w:p w:rsidR="005C4CD0" w:rsidRPr="00334483" w:rsidRDefault="00A40400"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D</w:t>
      </w:r>
      <w:r w:rsidR="00AC00FB" w:rsidRPr="00334483">
        <w:rPr>
          <w:rFonts w:asciiTheme="majorEastAsia" w:eastAsiaTheme="majorEastAsia" w:hAnsiTheme="majorEastAsia" w:cs="Times New Roman"/>
          <w:szCs w:val="20"/>
        </w:rPr>
        <w:t>.</w:t>
      </w:r>
      <w:r w:rsidRPr="00334483">
        <w:rPr>
          <w:rFonts w:asciiTheme="majorEastAsia" w:eastAsiaTheme="majorEastAsia" w:hAnsiTheme="majorEastAsia" w:cs="Times New Roman"/>
          <w:szCs w:val="20"/>
        </w:rPr>
        <w:t> </w:t>
      </w:r>
      <w:r w:rsidR="005C4CD0" w:rsidRPr="00334483">
        <w:rPr>
          <w:rFonts w:asciiTheme="majorEastAsia" w:eastAsiaTheme="majorEastAsia" w:hAnsiTheme="majorEastAsia" w:cs="Times New Roman"/>
          <w:szCs w:val="20"/>
        </w:rPr>
        <w:t>“嫦娥一号”成功发射那一刻，举国上下欢呼庆祝</w:t>
      </w:r>
    </w:p>
    <w:p w:rsidR="00A40400" w:rsidRPr="00334483" w:rsidRDefault="005C4CD0"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96</w:t>
      </w:r>
      <w:r w:rsidR="00A40400" w:rsidRPr="00334483">
        <w:rPr>
          <w:rFonts w:asciiTheme="majorEastAsia" w:eastAsiaTheme="majorEastAsia" w:hAnsiTheme="majorEastAsia" w:cs="Times New Roman" w:hint="eastAsia"/>
          <w:szCs w:val="20"/>
        </w:rPr>
        <w:t>．</w:t>
      </w:r>
      <w:r w:rsidRPr="00334483">
        <w:rPr>
          <w:rFonts w:asciiTheme="majorEastAsia" w:eastAsiaTheme="majorEastAsia" w:hAnsiTheme="majorEastAsia" w:cs="Times New Roman"/>
          <w:szCs w:val="20"/>
        </w:rPr>
        <w:t>苹果树叶：苹果树</w:t>
      </w:r>
    </w:p>
    <w:p w:rsidR="009B7758" w:rsidRPr="00334483" w:rsidRDefault="005C4CD0"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A</w:t>
      </w:r>
      <w:r w:rsidR="00AC00FB" w:rsidRPr="00334483">
        <w:rPr>
          <w:rFonts w:asciiTheme="majorEastAsia" w:eastAsiaTheme="majorEastAsia" w:hAnsiTheme="majorEastAsia" w:cs="Times New Roman"/>
          <w:szCs w:val="20"/>
        </w:rPr>
        <w:t>.</w:t>
      </w:r>
      <w:r w:rsidRPr="00334483">
        <w:rPr>
          <w:rFonts w:asciiTheme="majorEastAsia" w:eastAsiaTheme="majorEastAsia" w:hAnsiTheme="majorEastAsia" w:cs="Times New Roman"/>
          <w:szCs w:val="20"/>
        </w:rPr>
        <w:t> 运动员：学生</w:t>
      </w:r>
    </w:p>
    <w:p w:rsidR="005C4CD0" w:rsidRPr="00334483" w:rsidRDefault="00A40400"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B</w:t>
      </w:r>
      <w:r w:rsidR="00AC00FB" w:rsidRPr="00334483">
        <w:rPr>
          <w:rFonts w:asciiTheme="majorEastAsia" w:eastAsiaTheme="majorEastAsia" w:hAnsiTheme="majorEastAsia" w:cs="Times New Roman"/>
          <w:szCs w:val="20"/>
        </w:rPr>
        <w:t>.</w:t>
      </w:r>
      <w:r w:rsidRPr="00334483">
        <w:rPr>
          <w:rFonts w:asciiTheme="majorEastAsia" w:eastAsiaTheme="majorEastAsia" w:hAnsiTheme="majorEastAsia" w:cs="Times New Roman"/>
          <w:szCs w:val="20"/>
        </w:rPr>
        <w:t> </w:t>
      </w:r>
      <w:r w:rsidR="005C4CD0" w:rsidRPr="00334483">
        <w:rPr>
          <w:rFonts w:asciiTheme="majorEastAsia" w:eastAsiaTheme="majorEastAsia" w:hAnsiTheme="majorEastAsia" w:cs="Times New Roman"/>
          <w:szCs w:val="20"/>
        </w:rPr>
        <w:t>紫外线：红外线</w:t>
      </w:r>
    </w:p>
    <w:p w:rsidR="005C4CD0" w:rsidRPr="00334483" w:rsidRDefault="00A40400"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C</w:t>
      </w:r>
      <w:r w:rsidR="00AC00FB" w:rsidRPr="00334483">
        <w:rPr>
          <w:rFonts w:asciiTheme="majorEastAsia" w:eastAsiaTheme="majorEastAsia" w:hAnsiTheme="majorEastAsia" w:cs="Times New Roman"/>
          <w:szCs w:val="20"/>
        </w:rPr>
        <w:t>.</w:t>
      </w:r>
      <w:r w:rsidRPr="00334483">
        <w:rPr>
          <w:rFonts w:asciiTheme="majorEastAsia" w:eastAsiaTheme="majorEastAsia" w:hAnsiTheme="majorEastAsia" w:cs="Times New Roman"/>
          <w:szCs w:val="20"/>
        </w:rPr>
        <w:t> </w:t>
      </w:r>
      <w:r w:rsidR="005C4CD0" w:rsidRPr="00334483">
        <w:rPr>
          <w:rFonts w:asciiTheme="majorEastAsia" w:eastAsiaTheme="majorEastAsia" w:hAnsiTheme="majorEastAsia" w:cs="Times New Roman"/>
          <w:szCs w:val="20"/>
        </w:rPr>
        <w:t>骨骼：梁柱</w:t>
      </w:r>
    </w:p>
    <w:p w:rsidR="005C4CD0" w:rsidRPr="00334483" w:rsidRDefault="00A40400"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D</w:t>
      </w:r>
      <w:r w:rsidR="00AC00FB" w:rsidRPr="00334483">
        <w:rPr>
          <w:rFonts w:asciiTheme="majorEastAsia" w:eastAsiaTheme="majorEastAsia" w:hAnsiTheme="majorEastAsia" w:cs="Times New Roman"/>
          <w:szCs w:val="20"/>
        </w:rPr>
        <w:t>.</w:t>
      </w:r>
      <w:r w:rsidRPr="00334483">
        <w:rPr>
          <w:rFonts w:asciiTheme="majorEastAsia" w:eastAsiaTheme="majorEastAsia" w:hAnsiTheme="majorEastAsia" w:cs="Times New Roman"/>
          <w:szCs w:val="20"/>
        </w:rPr>
        <w:t> </w:t>
      </w:r>
      <w:r w:rsidR="005C4CD0" w:rsidRPr="00334483">
        <w:rPr>
          <w:rFonts w:asciiTheme="majorEastAsia" w:eastAsiaTheme="majorEastAsia" w:hAnsiTheme="majorEastAsia" w:cs="Times New Roman"/>
          <w:szCs w:val="20"/>
        </w:rPr>
        <w:t>指甲：头</w:t>
      </w:r>
    </w:p>
    <w:p w:rsidR="005C4CD0" w:rsidRPr="00334483" w:rsidRDefault="005C4CD0"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97</w:t>
      </w:r>
      <w:r w:rsidR="00A40400" w:rsidRPr="00334483">
        <w:rPr>
          <w:rFonts w:asciiTheme="majorEastAsia" w:eastAsiaTheme="majorEastAsia" w:hAnsiTheme="majorEastAsia" w:cs="Times New Roman" w:hint="eastAsia"/>
          <w:szCs w:val="20"/>
        </w:rPr>
        <w:t>．</w:t>
      </w:r>
      <w:r w:rsidRPr="00334483">
        <w:rPr>
          <w:rFonts w:asciiTheme="majorEastAsia" w:eastAsiaTheme="majorEastAsia" w:hAnsiTheme="majorEastAsia" w:cs="Times New Roman"/>
          <w:szCs w:val="20"/>
        </w:rPr>
        <w:t>巧克力：糖果</w:t>
      </w:r>
    </w:p>
    <w:p w:rsidR="005C4CD0" w:rsidRPr="00334483" w:rsidRDefault="00A40400"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A</w:t>
      </w:r>
      <w:r w:rsidR="00AC00FB" w:rsidRPr="00334483">
        <w:rPr>
          <w:rFonts w:asciiTheme="majorEastAsia" w:eastAsiaTheme="majorEastAsia" w:hAnsiTheme="majorEastAsia" w:cs="Times New Roman"/>
          <w:szCs w:val="20"/>
        </w:rPr>
        <w:t>.</w:t>
      </w:r>
      <w:r w:rsidRPr="00334483">
        <w:rPr>
          <w:rFonts w:asciiTheme="majorEastAsia" w:eastAsiaTheme="majorEastAsia" w:hAnsiTheme="majorEastAsia" w:cs="Times New Roman"/>
          <w:szCs w:val="20"/>
        </w:rPr>
        <w:t> </w:t>
      </w:r>
      <w:r w:rsidR="005C4CD0" w:rsidRPr="00334483">
        <w:rPr>
          <w:rFonts w:asciiTheme="majorEastAsia" w:eastAsiaTheme="majorEastAsia" w:hAnsiTheme="majorEastAsia" w:cs="Times New Roman"/>
          <w:szCs w:val="20"/>
        </w:rPr>
        <w:t>春天：四季</w:t>
      </w:r>
    </w:p>
    <w:p w:rsidR="005C4CD0" w:rsidRPr="00334483" w:rsidRDefault="00A40400"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B</w:t>
      </w:r>
      <w:r w:rsidR="00AC00FB" w:rsidRPr="00334483">
        <w:rPr>
          <w:rFonts w:asciiTheme="majorEastAsia" w:eastAsiaTheme="majorEastAsia" w:hAnsiTheme="majorEastAsia" w:cs="Times New Roman"/>
          <w:szCs w:val="20"/>
        </w:rPr>
        <w:t>.</w:t>
      </w:r>
      <w:r w:rsidRPr="00334483">
        <w:rPr>
          <w:rFonts w:asciiTheme="majorEastAsia" w:eastAsiaTheme="majorEastAsia" w:hAnsiTheme="majorEastAsia" w:cs="Times New Roman"/>
          <w:szCs w:val="20"/>
        </w:rPr>
        <w:t> </w:t>
      </w:r>
      <w:r w:rsidR="005C4CD0" w:rsidRPr="00334483">
        <w:rPr>
          <w:rFonts w:asciiTheme="majorEastAsia" w:eastAsiaTheme="majorEastAsia" w:hAnsiTheme="majorEastAsia" w:cs="Times New Roman"/>
          <w:szCs w:val="20"/>
        </w:rPr>
        <w:t>镜框：眼睛</w:t>
      </w:r>
    </w:p>
    <w:p w:rsidR="005C4CD0" w:rsidRPr="00334483" w:rsidRDefault="00A40400"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C</w:t>
      </w:r>
      <w:r w:rsidR="00AC00FB" w:rsidRPr="00334483">
        <w:rPr>
          <w:rFonts w:asciiTheme="majorEastAsia" w:eastAsiaTheme="majorEastAsia" w:hAnsiTheme="majorEastAsia" w:cs="Times New Roman"/>
          <w:szCs w:val="20"/>
        </w:rPr>
        <w:t>.</w:t>
      </w:r>
      <w:r w:rsidRPr="00334483">
        <w:rPr>
          <w:rFonts w:asciiTheme="majorEastAsia" w:eastAsiaTheme="majorEastAsia" w:hAnsiTheme="majorEastAsia" w:cs="Times New Roman"/>
          <w:szCs w:val="20"/>
        </w:rPr>
        <w:t> </w:t>
      </w:r>
      <w:r w:rsidR="005C4CD0" w:rsidRPr="00334483">
        <w:rPr>
          <w:rFonts w:asciiTheme="majorEastAsia" w:eastAsiaTheme="majorEastAsia" w:hAnsiTheme="majorEastAsia" w:cs="Times New Roman"/>
          <w:szCs w:val="20"/>
        </w:rPr>
        <w:t>引擎：发动机</w:t>
      </w:r>
    </w:p>
    <w:p w:rsidR="005C4CD0" w:rsidRPr="00334483" w:rsidRDefault="00A40400"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D</w:t>
      </w:r>
      <w:r w:rsidR="00AC00FB" w:rsidRPr="00334483">
        <w:rPr>
          <w:rFonts w:asciiTheme="majorEastAsia" w:eastAsiaTheme="majorEastAsia" w:hAnsiTheme="majorEastAsia" w:cs="Times New Roman"/>
          <w:szCs w:val="20"/>
        </w:rPr>
        <w:t>.</w:t>
      </w:r>
      <w:r w:rsidRPr="00334483">
        <w:rPr>
          <w:rFonts w:asciiTheme="majorEastAsia" w:eastAsiaTheme="majorEastAsia" w:hAnsiTheme="majorEastAsia" w:cs="Times New Roman"/>
          <w:szCs w:val="20"/>
        </w:rPr>
        <w:t> </w:t>
      </w:r>
      <w:r w:rsidR="005C4CD0" w:rsidRPr="00334483">
        <w:rPr>
          <w:rFonts w:asciiTheme="majorEastAsia" w:eastAsiaTheme="majorEastAsia" w:hAnsiTheme="majorEastAsia" w:cs="Times New Roman"/>
          <w:szCs w:val="20"/>
        </w:rPr>
        <w:t>洗手间：厕所</w:t>
      </w:r>
    </w:p>
    <w:p w:rsidR="005C4CD0" w:rsidRPr="00334483" w:rsidRDefault="005C4CD0"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98</w:t>
      </w:r>
      <w:r w:rsidR="00A40400" w:rsidRPr="00334483">
        <w:rPr>
          <w:rFonts w:asciiTheme="majorEastAsia" w:eastAsiaTheme="majorEastAsia" w:hAnsiTheme="majorEastAsia" w:cs="Times New Roman" w:hint="eastAsia"/>
          <w:szCs w:val="20"/>
        </w:rPr>
        <w:t>．</w:t>
      </w:r>
      <w:r w:rsidRPr="00334483">
        <w:rPr>
          <w:rFonts w:asciiTheme="majorEastAsia" w:eastAsiaTheme="majorEastAsia" w:hAnsiTheme="majorEastAsia" w:cs="Times New Roman"/>
          <w:szCs w:val="20"/>
        </w:rPr>
        <w:t>蚕豆：绿豆</w:t>
      </w:r>
    </w:p>
    <w:p w:rsidR="005C4CD0" w:rsidRPr="00334483" w:rsidRDefault="00A40400"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A</w:t>
      </w:r>
      <w:r w:rsidR="00AC00FB" w:rsidRPr="00334483">
        <w:rPr>
          <w:rFonts w:asciiTheme="majorEastAsia" w:eastAsiaTheme="majorEastAsia" w:hAnsiTheme="majorEastAsia" w:cs="Times New Roman"/>
          <w:szCs w:val="20"/>
        </w:rPr>
        <w:t>.</w:t>
      </w:r>
      <w:r w:rsidRPr="00334483">
        <w:rPr>
          <w:rFonts w:asciiTheme="majorEastAsia" w:eastAsiaTheme="majorEastAsia" w:hAnsiTheme="majorEastAsia" w:cs="Times New Roman"/>
          <w:szCs w:val="20"/>
        </w:rPr>
        <w:t> </w:t>
      </w:r>
      <w:r w:rsidR="005C4CD0" w:rsidRPr="00334483">
        <w:rPr>
          <w:rFonts w:asciiTheme="majorEastAsia" w:eastAsiaTheme="majorEastAsia" w:hAnsiTheme="majorEastAsia" w:cs="Times New Roman"/>
          <w:szCs w:val="20"/>
        </w:rPr>
        <w:t>蔬菜：青菜</w:t>
      </w:r>
    </w:p>
    <w:p w:rsidR="005C4CD0" w:rsidRPr="00334483" w:rsidRDefault="00A40400"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B</w:t>
      </w:r>
      <w:r w:rsidR="00AC00FB" w:rsidRPr="00334483">
        <w:rPr>
          <w:rFonts w:asciiTheme="majorEastAsia" w:eastAsiaTheme="majorEastAsia" w:hAnsiTheme="majorEastAsia" w:cs="Times New Roman"/>
          <w:szCs w:val="20"/>
        </w:rPr>
        <w:t>.</w:t>
      </w:r>
      <w:r w:rsidRPr="00334483">
        <w:rPr>
          <w:rFonts w:asciiTheme="majorEastAsia" w:eastAsiaTheme="majorEastAsia" w:hAnsiTheme="majorEastAsia" w:cs="Times New Roman"/>
          <w:szCs w:val="20"/>
        </w:rPr>
        <w:t> </w:t>
      </w:r>
      <w:r w:rsidR="005C4CD0" w:rsidRPr="00334483">
        <w:rPr>
          <w:rFonts w:asciiTheme="majorEastAsia" w:eastAsiaTheme="majorEastAsia" w:hAnsiTheme="majorEastAsia" w:cs="Times New Roman"/>
          <w:szCs w:val="20"/>
        </w:rPr>
        <w:t>鼠标：电脑</w:t>
      </w:r>
    </w:p>
    <w:p w:rsidR="005C4CD0" w:rsidRPr="00334483" w:rsidRDefault="00A40400"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C</w:t>
      </w:r>
      <w:r w:rsidR="00AC00FB" w:rsidRPr="00334483">
        <w:rPr>
          <w:rFonts w:asciiTheme="majorEastAsia" w:eastAsiaTheme="majorEastAsia" w:hAnsiTheme="majorEastAsia" w:cs="Times New Roman"/>
          <w:szCs w:val="20"/>
        </w:rPr>
        <w:t>.</w:t>
      </w:r>
      <w:r w:rsidRPr="00334483">
        <w:rPr>
          <w:rFonts w:asciiTheme="majorEastAsia" w:eastAsiaTheme="majorEastAsia" w:hAnsiTheme="majorEastAsia" w:cs="Times New Roman"/>
          <w:szCs w:val="20"/>
        </w:rPr>
        <w:t> </w:t>
      </w:r>
      <w:r w:rsidR="005C4CD0" w:rsidRPr="00334483">
        <w:rPr>
          <w:rFonts w:asciiTheme="majorEastAsia" w:eastAsiaTheme="majorEastAsia" w:hAnsiTheme="majorEastAsia" w:cs="Times New Roman"/>
          <w:szCs w:val="20"/>
        </w:rPr>
        <w:t>西瓜、香瓜</w:t>
      </w:r>
    </w:p>
    <w:p w:rsidR="005C4CD0" w:rsidRPr="00334483" w:rsidRDefault="00A40400"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D</w:t>
      </w:r>
      <w:r w:rsidR="00AC00FB" w:rsidRPr="00334483">
        <w:rPr>
          <w:rFonts w:asciiTheme="majorEastAsia" w:eastAsiaTheme="majorEastAsia" w:hAnsiTheme="majorEastAsia" w:cs="Times New Roman"/>
          <w:szCs w:val="20"/>
        </w:rPr>
        <w:t>.</w:t>
      </w:r>
      <w:r w:rsidRPr="00334483">
        <w:rPr>
          <w:rFonts w:asciiTheme="majorEastAsia" w:eastAsiaTheme="majorEastAsia" w:hAnsiTheme="majorEastAsia" w:cs="Times New Roman"/>
          <w:szCs w:val="20"/>
        </w:rPr>
        <w:t> </w:t>
      </w:r>
      <w:r w:rsidR="005C4CD0" w:rsidRPr="00334483">
        <w:rPr>
          <w:rFonts w:asciiTheme="majorEastAsia" w:eastAsiaTheme="majorEastAsia" w:hAnsiTheme="majorEastAsia" w:cs="Times New Roman"/>
          <w:szCs w:val="20"/>
        </w:rPr>
        <w:t>城市、植物</w:t>
      </w:r>
    </w:p>
    <w:p w:rsidR="005C4CD0" w:rsidRPr="00334483" w:rsidRDefault="005C4CD0"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99</w:t>
      </w:r>
      <w:r w:rsidR="00A40400" w:rsidRPr="00334483">
        <w:rPr>
          <w:rFonts w:asciiTheme="majorEastAsia" w:eastAsiaTheme="majorEastAsia" w:hAnsiTheme="majorEastAsia" w:cs="Times New Roman" w:hint="eastAsia"/>
          <w:szCs w:val="20"/>
        </w:rPr>
        <w:t>．</w:t>
      </w:r>
      <w:r w:rsidRPr="00334483">
        <w:rPr>
          <w:rFonts w:asciiTheme="majorEastAsia" w:eastAsiaTheme="majorEastAsia" w:hAnsiTheme="majorEastAsia" w:cs="Times New Roman"/>
          <w:szCs w:val="20"/>
        </w:rPr>
        <w:t>新闻：内幕</w:t>
      </w:r>
    </w:p>
    <w:p w:rsidR="00A40400" w:rsidRPr="00334483" w:rsidRDefault="005C4CD0"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 xml:space="preserve">A．日记：感受        </w:t>
      </w:r>
    </w:p>
    <w:p w:rsidR="00A40400" w:rsidRPr="00334483" w:rsidRDefault="005C4CD0"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 xml:space="preserve">B．医院：生命        </w:t>
      </w:r>
    </w:p>
    <w:p w:rsidR="00A40400" w:rsidRPr="00334483" w:rsidRDefault="005C4CD0"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 xml:space="preserve">C．教育：学校        </w:t>
      </w:r>
    </w:p>
    <w:p w:rsidR="005C4CD0" w:rsidRPr="00334483" w:rsidRDefault="005C4CD0"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D．教育：学校  </w:t>
      </w:r>
    </w:p>
    <w:p w:rsidR="00A40400" w:rsidRPr="00334483" w:rsidRDefault="005C4CD0"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lastRenderedPageBreak/>
        <w:t>100</w:t>
      </w:r>
      <w:r w:rsidR="002332CF">
        <w:rPr>
          <w:rFonts w:asciiTheme="majorEastAsia" w:eastAsiaTheme="majorEastAsia" w:hAnsiTheme="majorEastAsia" w:cs="Times New Roman" w:hint="eastAsia"/>
          <w:szCs w:val="20"/>
        </w:rPr>
        <w:t>.</w:t>
      </w:r>
      <w:r w:rsidRPr="00334483">
        <w:rPr>
          <w:rFonts w:asciiTheme="majorEastAsia" w:eastAsiaTheme="majorEastAsia" w:hAnsiTheme="majorEastAsia" w:cs="Times New Roman"/>
          <w:szCs w:val="20"/>
        </w:rPr>
        <w:t>氧气：呼吸</w:t>
      </w:r>
    </w:p>
    <w:p w:rsidR="005C4CD0" w:rsidRPr="00334483" w:rsidRDefault="005C4CD0"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A</w:t>
      </w:r>
      <w:r w:rsidR="00AC00FB" w:rsidRPr="00334483">
        <w:rPr>
          <w:rFonts w:asciiTheme="majorEastAsia" w:eastAsiaTheme="majorEastAsia" w:hAnsiTheme="majorEastAsia" w:cs="Times New Roman"/>
          <w:szCs w:val="20"/>
        </w:rPr>
        <w:t>.</w:t>
      </w:r>
      <w:r w:rsidRPr="00334483">
        <w:rPr>
          <w:rFonts w:asciiTheme="majorEastAsia" w:eastAsiaTheme="majorEastAsia" w:hAnsiTheme="majorEastAsia" w:cs="Times New Roman"/>
          <w:szCs w:val="20"/>
        </w:rPr>
        <w:t> 手表：计时     </w:t>
      </w:r>
    </w:p>
    <w:p w:rsidR="005C4CD0" w:rsidRPr="00334483" w:rsidRDefault="00A40400"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B</w:t>
      </w:r>
      <w:r w:rsidR="00AC00FB" w:rsidRPr="00334483">
        <w:rPr>
          <w:rFonts w:asciiTheme="majorEastAsia" w:eastAsiaTheme="majorEastAsia" w:hAnsiTheme="majorEastAsia" w:cs="Times New Roman"/>
          <w:szCs w:val="20"/>
        </w:rPr>
        <w:t>.</w:t>
      </w:r>
      <w:r w:rsidRPr="00334483">
        <w:rPr>
          <w:rFonts w:asciiTheme="majorEastAsia" w:eastAsiaTheme="majorEastAsia" w:hAnsiTheme="majorEastAsia" w:cs="Times New Roman"/>
          <w:szCs w:val="20"/>
        </w:rPr>
        <w:t> </w:t>
      </w:r>
      <w:r w:rsidR="005C4CD0" w:rsidRPr="00334483">
        <w:rPr>
          <w:rFonts w:asciiTheme="majorEastAsia" w:eastAsiaTheme="majorEastAsia" w:hAnsiTheme="majorEastAsia" w:cs="Times New Roman"/>
          <w:szCs w:val="20"/>
        </w:rPr>
        <w:t>大脑：思考      </w:t>
      </w:r>
    </w:p>
    <w:p w:rsidR="005C4CD0" w:rsidRPr="00334483" w:rsidRDefault="00A40400"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C</w:t>
      </w:r>
      <w:r w:rsidR="00AC00FB" w:rsidRPr="00334483">
        <w:rPr>
          <w:rFonts w:asciiTheme="majorEastAsia" w:eastAsiaTheme="majorEastAsia" w:hAnsiTheme="majorEastAsia" w:cs="Times New Roman"/>
          <w:szCs w:val="20"/>
        </w:rPr>
        <w:t>.</w:t>
      </w:r>
      <w:r w:rsidRPr="00334483">
        <w:rPr>
          <w:rFonts w:asciiTheme="majorEastAsia" w:eastAsiaTheme="majorEastAsia" w:hAnsiTheme="majorEastAsia" w:cs="Times New Roman"/>
          <w:szCs w:val="20"/>
        </w:rPr>
        <w:t> </w:t>
      </w:r>
      <w:r w:rsidR="005C4CD0" w:rsidRPr="00334483">
        <w:rPr>
          <w:rFonts w:asciiTheme="majorEastAsia" w:eastAsiaTheme="majorEastAsia" w:hAnsiTheme="majorEastAsia" w:cs="Times New Roman"/>
          <w:szCs w:val="20"/>
        </w:rPr>
        <w:t>太阳：照明 </w:t>
      </w:r>
    </w:p>
    <w:p w:rsidR="005C4CD0" w:rsidRPr="00334483" w:rsidRDefault="00A40400"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D</w:t>
      </w:r>
      <w:r w:rsidR="00AC00FB" w:rsidRPr="00334483">
        <w:rPr>
          <w:rFonts w:asciiTheme="majorEastAsia" w:eastAsiaTheme="majorEastAsia" w:hAnsiTheme="majorEastAsia" w:cs="Times New Roman"/>
          <w:szCs w:val="20"/>
        </w:rPr>
        <w:t>.</w:t>
      </w:r>
      <w:r w:rsidRPr="00334483">
        <w:rPr>
          <w:rFonts w:asciiTheme="majorEastAsia" w:eastAsiaTheme="majorEastAsia" w:hAnsiTheme="majorEastAsia" w:cs="Times New Roman"/>
          <w:szCs w:val="20"/>
        </w:rPr>
        <w:t> </w:t>
      </w:r>
      <w:r w:rsidR="005C4CD0" w:rsidRPr="00334483">
        <w:rPr>
          <w:rFonts w:asciiTheme="majorEastAsia" w:eastAsiaTheme="majorEastAsia" w:hAnsiTheme="majorEastAsia" w:cs="Times New Roman"/>
          <w:szCs w:val="20"/>
        </w:rPr>
        <w:t>武器：战争</w:t>
      </w:r>
    </w:p>
    <w:p w:rsidR="005C4CD0" w:rsidRPr="00334483" w:rsidRDefault="005C4CD0"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101</w:t>
      </w:r>
      <w:r w:rsidR="00A40400" w:rsidRPr="00334483">
        <w:rPr>
          <w:rFonts w:asciiTheme="majorEastAsia" w:eastAsiaTheme="majorEastAsia" w:hAnsiTheme="majorEastAsia" w:cs="Times New Roman" w:hint="eastAsia"/>
          <w:szCs w:val="20"/>
        </w:rPr>
        <w:t>．</w:t>
      </w:r>
      <w:r w:rsidRPr="00334483">
        <w:rPr>
          <w:rFonts w:asciiTheme="majorEastAsia" w:eastAsiaTheme="majorEastAsia" w:hAnsiTheme="majorEastAsia" w:cs="Times New Roman"/>
          <w:szCs w:val="20"/>
        </w:rPr>
        <w:t>杜甫∶《 蜀相》 ∶诸葛亮</w:t>
      </w:r>
    </w:p>
    <w:p w:rsidR="005C4CD0" w:rsidRPr="00334483" w:rsidRDefault="00A40400"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A</w:t>
      </w:r>
      <w:r w:rsidR="00AC00FB" w:rsidRPr="00334483">
        <w:rPr>
          <w:rFonts w:asciiTheme="majorEastAsia" w:eastAsiaTheme="majorEastAsia" w:hAnsiTheme="majorEastAsia" w:cs="Times New Roman"/>
          <w:szCs w:val="20"/>
        </w:rPr>
        <w:t>.</w:t>
      </w:r>
      <w:r w:rsidRPr="00334483">
        <w:rPr>
          <w:rFonts w:asciiTheme="majorEastAsia" w:eastAsiaTheme="majorEastAsia" w:hAnsiTheme="majorEastAsia" w:cs="Times New Roman"/>
          <w:szCs w:val="20"/>
        </w:rPr>
        <w:t> </w:t>
      </w:r>
      <w:r w:rsidR="005C4CD0" w:rsidRPr="00334483">
        <w:rPr>
          <w:rFonts w:asciiTheme="majorEastAsia" w:eastAsiaTheme="majorEastAsia" w:hAnsiTheme="majorEastAsia" w:cs="Times New Roman"/>
          <w:szCs w:val="20"/>
        </w:rPr>
        <w:t>白居易∶《 长恨歌》 ∶杨贵妃</w:t>
      </w:r>
    </w:p>
    <w:p w:rsidR="005C4CD0" w:rsidRPr="00334483" w:rsidRDefault="005C4CD0"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B</w:t>
      </w:r>
      <w:r w:rsidR="00AC00FB" w:rsidRPr="00334483">
        <w:rPr>
          <w:rFonts w:asciiTheme="majorEastAsia" w:eastAsiaTheme="majorEastAsia" w:hAnsiTheme="majorEastAsia" w:cs="Times New Roman"/>
          <w:szCs w:val="20"/>
        </w:rPr>
        <w:t>.</w:t>
      </w:r>
      <w:r w:rsidRPr="00334483">
        <w:rPr>
          <w:rFonts w:asciiTheme="majorEastAsia" w:eastAsiaTheme="majorEastAsia" w:hAnsiTheme="majorEastAsia" w:cs="Times New Roman"/>
          <w:szCs w:val="20"/>
        </w:rPr>
        <w:t> 曹雪芹∶《 红楼梦》 ∶史湘云</w:t>
      </w:r>
    </w:p>
    <w:p w:rsidR="005C4CD0" w:rsidRPr="00334483" w:rsidRDefault="00A40400"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C</w:t>
      </w:r>
      <w:r w:rsidR="00AC00FB" w:rsidRPr="00334483">
        <w:rPr>
          <w:rFonts w:asciiTheme="majorEastAsia" w:eastAsiaTheme="majorEastAsia" w:hAnsiTheme="majorEastAsia" w:cs="Times New Roman"/>
          <w:szCs w:val="20"/>
        </w:rPr>
        <w:t>.</w:t>
      </w:r>
      <w:r w:rsidRPr="00334483">
        <w:rPr>
          <w:rFonts w:asciiTheme="majorEastAsia" w:eastAsiaTheme="majorEastAsia" w:hAnsiTheme="majorEastAsia" w:cs="Times New Roman"/>
          <w:szCs w:val="20"/>
        </w:rPr>
        <w:t> </w:t>
      </w:r>
      <w:r w:rsidR="005C4CD0" w:rsidRPr="00334483">
        <w:rPr>
          <w:rFonts w:asciiTheme="majorEastAsia" w:eastAsiaTheme="majorEastAsia" w:hAnsiTheme="majorEastAsia" w:cs="Times New Roman"/>
          <w:szCs w:val="20"/>
        </w:rPr>
        <w:t>项羽∶《 史记》 ∶司马迁</w:t>
      </w:r>
    </w:p>
    <w:p w:rsidR="005C4CD0" w:rsidRPr="00334483" w:rsidRDefault="00A40400"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D</w:t>
      </w:r>
      <w:r w:rsidR="00AC00FB" w:rsidRPr="00334483">
        <w:rPr>
          <w:rFonts w:asciiTheme="majorEastAsia" w:eastAsiaTheme="majorEastAsia" w:hAnsiTheme="majorEastAsia" w:cs="Times New Roman"/>
          <w:szCs w:val="20"/>
        </w:rPr>
        <w:t>.</w:t>
      </w:r>
      <w:r w:rsidRPr="00334483">
        <w:rPr>
          <w:rFonts w:asciiTheme="majorEastAsia" w:eastAsiaTheme="majorEastAsia" w:hAnsiTheme="majorEastAsia" w:cs="Times New Roman"/>
          <w:szCs w:val="20"/>
        </w:rPr>
        <w:t> </w:t>
      </w:r>
      <w:r w:rsidR="005C4CD0" w:rsidRPr="00334483">
        <w:rPr>
          <w:rFonts w:asciiTheme="majorEastAsia" w:eastAsiaTheme="majorEastAsia" w:hAnsiTheme="majorEastAsia" w:cs="Times New Roman"/>
          <w:szCs w:val="20"/>
        </w:rPr>
        <w:t>孟浩然∶《 赠汪伦》 ∶汪伦</w:t>
      </w:r>
    </w:p>
    <w:p w:rsidR="005C4CD0" w:rsidRPr="00334483" w:rsidRDefault="005C4CD0"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102</w:t>
      </w:r>
      <w:r w:rsidR="00A40400" w:rsidRPr="00334483">
        <w:rPr>
          <w:rFonts w:asciiTheme="majorEastAsia" w:eastAsiaTheme="majorEastAsia" w:hAnsiTheme="majorEastAsia" w:cs="Times New Roman" w:hint="eastAsia"/>
          <w:szCs w:val="20"/>
        </w:rPr>
        <w:t>．</w:t>
      </w:r>
      <w:r w:rsidRPr="00334483">
        <w:rPr>
          <w:rFonts w:asciiTheme="majorEastAsia" w:eastAsiaTheme="majorEastAsia" w:hAnsiTheme="majorEastAsia" w:cs="Times New Roman"/>
          <w:szCs w:val="20"/>
        </w:rPr>
        <w:t>热情∶冷淡∶性格</w:t>
      </w:r>
    </w:p>
    <w:p w:rsidR="005C4CD0" w:rsidRPr="00334483" w:rsidRDefault="00A40400"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A</w:t>
      </w:r>
      <w:r w:rsidR="00AC00FB" w:rsidRPr="00334483">
        <w:rPr>
          <w:rFonts w:asciiTheme="majorEastAsia" w:eastAsiaTheme="majorEastAsia" w:hAnsiTheme="majorEastAsia" w:cs="Times New Roman"/>
          <w:szCs w:val="20"/>
        </w:rPr>
        <w:t>.</w:t>
      </w:r>
      <w:r w:rsidRPr="00334483">
        <w:rPr>
          <w:rFonts w:asciiTheme="majorEastAsia" w:eastAsiaTheme="majorEastAsia" w:hAnsiTheme="majorEastAsia" w:cs="Times New Roman"/>
          <w:szCs w:val="20"/>
        </w:rPr>
        <w:t> </w:t>
      </w:r>
      <w:r w:rsidR="005C4CD0" w:rsidRPr="00334483">
        <w:rPr>
          <w:rFonts w:asciiTheme="majorEastAsia" w:eastAsiaTheme="majorEastAsia" w:hAnsiTheme="majorEastAsia" w:cs="Times New Roman"/>
          <w:szCs w:val="20"/>
        </w:rPr>
        <w:t>大方∶得体∶气质</w:t>
      </w:r>
    </w:p>
    <w:p w:rsidR="005C4CD0" w:rsidRPr="00334483" w:rsidRDefault="00A40400"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B</w:t>
      </w:r>
      <w:r w:rsidR="00AC00FB" w:rsidRPr="00334483">
        <w:rPr>
          <w:rFonts w:asciiTheme="majorEastAsia" w:eastAsiaTheme="majorEastAsia" w:hAnsiTheme="majorEastAsia" w:cs="Times New Roman"/>
          <w:szCs w:val="20"/>
        </w:rPr>
        <w:t>.</w:t>
      </w:r>
      <w:r w:rsidRPr="00334483">
        <w:rPr>
          <w:rFonts w:asciiTheme="majorEastAsia" w:eastAsiaTheme="majorEastAsia" w:hAnsiTheme="majorEastAsia" w:cs="Times New Roman"/>
          <w:szCs w:val="20"/>
        </w:rPr>
        <w:t> </w:t>
      </w:r>
      <w:r w:rsidR="005C4CD0" w:rsidRPr="00334483">
        <w:rPr>
          <w:rFonts w:asciiTheme="majorEastAsia" w:eastAsiaTheme="majorEastAsia" w:hAnsiTheme="majorEastAsia" w:cs="Times New Roman"/>
          <w:szCs w:val="20"/>
        </w:rPr>
        <w:t>稳重∶轻浮∶举止</w:t>
      </w:r>
    </w:p>
    <w:p w:rsidR="005C4CD0" w:rsidRPr="00334483" w:rsidRDefault="00A40400"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C</w:t>
      </w:r>
      <w:r w:rsidR="00AC00FB" w:rsidRPr="00334483">
        <w:rPr>
          <w:rFonts w:asciiTheme="majorEastAsia" w:eastAsiaTheme="majorEastAsia" w:hAnsiTheme="majorEastAsia" w:cs="Times New Roman"/>
          <w:szCs w:val="20"/>
        </w:rPr>
        <w:t>.</w:t>
      </w:r>
      <w:r w:rsidRPr="00334483">
        <w:rPr>
          <w:rFonts w:asciiTheme="majorEastAsia" w:eastAsiaTheme="majorEastAsia" w:hAnsiTheme="majorEastAsia" w:cs="Times New Roman"/>
          <w:szCs w:val="20"/>
        </w:rPr>
        <w:t> </w:t>
      </w:r>
      <w:r w:rsidR="005C4CD0" w:rsidRPr="00334483">
        <w:rPr>
          <w:rFonts w:asciiTheme="majorEastAsia" w:eastAsiaTheme="majorEastAsia" w:hAnsiTheme="majorEastAsia" w:cs="Times New Roman"/>
          <w:szCs w:val="20"/>
        </w:rPr>
        <w:t>平凡∶杰出∶才华 </w:t>
      </w:r>
    </w:p>
    <w:p w:rsidR="005C4CD0" w:rsidRPr="00334483" w:rsidRDefault="00A40400"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D</w:t>
      </w:r>
      <w:r w:rsidR="00AC00FB" w:rsidRPr="00334483">
        <w:rPr>
          <w:rFonts w:asciiTheme="majorEastAsia" w:eastAsiaTheme="majorEastAsia" w:hAnsiTheme="majorEastAsia" w:cs="Times New Roman"/>
          <w:szCs w:val="20"/>
        </w:rPr>
        <w:t>.</w:t>
      </w:r>
      <w:r w:rsidRPr="00334483">
        <w:rPr>
          <w:rFonts w:asciiTheme="majorEastAsia" w:eastAsiaTheme="majorEastAsia" w:hAnsiTheme="majorEastAsia" w:cs="Times New Roman"/>
          <w:szCs w:val="20"/>
        </w:rPr>
        <w:t> </w:t>
      </w:r>
      <w:r w:rsidR="005C4CD0" w:rsidRPr="00334483">
        <w:rPr>
          <w:rFonts w:asciiTheme="majorEastAsia" w:eastAsiaTheme="majorEastAsia" w:hAnsiTheme="majorEastAsia" w:cs="Times New Roman"/>
          <w:szCs w:val="20"/>
        </w:rPr>
        <w:t>卓识∶浮躁∶见识</w:t>
      </w:r>
    </w:p>
    <w:p w:rsidR="005C4CD0" w:rsidRPr="00334483" w:rsidRDefault="005C4CD0"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103</w:t>
      </w:r>
      <w:r w:rsidR="00A40400" w:rsidRPr="00334483">
        <w:rPr>
          <w:rFonts w:asciiTheme="majorEastAsia" w:eastAsiaTheme="majorEastAsia" w:hAnsiTheme="majorEastAsia" w:cs="Times New Roman" w:hint="eastAsia"/>
          <w:szCs w:val="20"/>
        </w:rPr>
        <w:t>．</w:t>
      </w:r>
      <w:r w:rsidRPr="00334483">
        <w:rPr>
          <w:rFonts w:asciiTheme="majorEastAsia" w:eastAsiaTheme="majorEastAsia" w:hAnsiTheme="majorEastAsia" w:cs="Times New Roman"/>
          <w:szCs w:val="20"/>
        </w:rPr>
        <w:t>灰尘∶吸尘器</w:t>
      </w:r>
    </w:p>
    <w:p w:rsidR="005C4CD0" w:rsidRPr="00334483" w:rsidRDefault="00A40400"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A</w:t>
      </w:r>
      <w:r w:rsidR="00AC00FB" w:rsidRPr="00334483">
        <w:rPr>
          <w:rFonts w:asciiTheme="majorEastAsia" w:eastAsiaTheme="majorEastAsia" w:hAnsiTheme="majorEastAsia" w:cs="Times New Roman"/>
          <w:szCs w:val="20"/>
        </w:rPr>
        <w:t>.</w:t>
      </w:r>
      <w:r w:rsidRPr="00334483">
        <w:rPr>
          <w:rFonts w:asciiTheme="majorEastAsia" w:eastAsiaTheme="majorEastAsia" w:hAnsiTheme="majorEastAsia" w:cs="Times New Roman"/>
          <w:szCs w:val="20"/>
        </w:rPr>
        <w:t> </w:t>
      </w:r>
      <w:r w:rsidR="005C4CD0" w:rsidRPr="00334483">
        <w:rPr>
          <w:rFonts w:asciiTheme="majorEastAsia" w:eastAsiaTheme="majorEastAsia" w:hAnsiTheme="majorEastAsia" w:cs="Times New Roman"/>
          <w:szCs w:val="20"/>
        </w:rPr>
        <w:t>作业本∶橡皮 </w:t>
      </w:r>
    </w:p>
    <w:p w:rsidR="005C4CD0" w:rsidRPr="00334483" w:rsidRDefault="00A40400"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B</w:t>
      </w:r>
      <w:r w:rsidR="00AC00FB" w:rsidRPr="00334483">
        <w:rPr>
          <w:rFonts w:asciiTheme="majorEastAsia" w:eastAsiaTheme="majorEastAsia" w:hAnsiTheme="majorEastAsia" w:cs="Times New Roman"/>
          <w:szCs w:val="20"/>
        </w:rPr>
        <w:t>.</w:t>
      </w:r>
      <w:r w:rsidRPr="00334483">
        <w:rPr>
          <w:rFonts w:asciiTheme="majorEastAsia" w:eastAsiaTheme="majorEastAsia" w:hAnsiTheme="majorEastAsia" w:cs="Times New Roman"/>
          <w:szCs w:val="20"/>
        </w:rPr>
        <w:t> </w:t>
      </w:r>
      <w:r w:rsidR="005C4CD0" w:rsidRPr="00334483">
        <w:rPr>
          <w:rFonts w:asciiTheme="majorEastAsia" w:eastAsiaTheme="majorEastAsia" w:hAnsiTheme="majorEastAsia" w:cs="Times New Roman"/>
          <w:szCs w:val="20"/>
        </w:rPr>
        <w:t>纸张∶碎纸机</w:t>
      </w:r>
    </w:p>
    <w:p w:rsidR="005C4CD0" w:rsidRPr="00334483" w:rsidRDefault="00A40400"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C</w:t>
      </w:r>
      <w:r w:rsidR="00AC00FB" w:rsidRPr="00334483">
        <w:rPr>
          <w:rFonts w:asciiTheme="majorEastAsia" w:eastAsiaTheme="majorEastAsia" w:hAnsiTheme="majorEastAsia" w:cs="Times New Roman"/>
          <w:szCs w:val="20"/>
        </w:rPr>
        <w:t>.</w:t>
      </w:r>
      <w:r w:rsidRPr="00334483">
        <w:rPr>
          <w:rFonts w:asciiTheme="majorEastAsia" w:eastAsiaTheme="majorEastAsia" w:hAnsiTheme="majorEastAsia" w:cs="Times New Roman"/>
          <w:szCs w:val="20"/>
        </w:rPr>
        <w:t> </w:t>
      </w:r>
      <w:r w:rsidR="005C4CD0" w:rsidRPr="00334483">
        <w:rPr>
          <w:rFonts w:asciiTheme="majorEastAsia" w:eastAsiaTheme="majorEastAsia" w:hAnsiTheme="majorEastAsia" w:cs="Times New Roman"/>
          <w:szCs w:val="20"/>
        </w:rPr>
        <w:t>衣服∶清洗</w:t>
      </w:r>
    </w:p>
    <w:p w:rsidR="005C4CD0" w:rsidRPr="00334483" w:rsidRDefault="00A40400"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D</w:t>
      </w:r>
      <w:r w:rsidR="00AC00FB" w:rsidRPr="00334483">
        <w:rPr>
          <w:rFonts w:asciiTheme="majorEastAsia" w:eastAsiaTheme="majorEastAsia" w:hAnsiTheme="majorEastAsia" w:cs="Times New Roman"/>
          <w:szCs w:val="20"/>
        </w:rPr>
        <w:t>.</w:t>
      </w:r>
      <w:r w:rsidRPr="00334483">
        <w:rPr>
          <w:rFonts w:asciiTheme="majorEastAsia" w:eastAsiaTheme="majorEastAsia" w:hAnsiTheme="majorEastAsia" w:cs="Times New Roman"/>
          <w:szCs w:val="20"/>
        </w:rPr>
        <w:t> </w:t>
      </w:r>
      <w:r w:rsidR="005C4CD0" w:rsidRPr="00334483">
        <w:rPr>
          <w:rFonts w:asciiTheme="majorEastAsia" w:eastAsiaTheme="majorEastAsia" w:hAnsiTheme="majorEastAsia" w:cs="Times New Roman"/>
          <w:szCs w:val="20"/>
        </w:rPr>
        <w:t>内存卡∶格式化</w:t>
      </w:r>
    </w:p>
    <w:p w:rsidR="005C4CD0" w:rsidRPr="00334483" w:rsidRDefault="005C4CD0"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104</w:t>
      </w:r>
      <w:r w:rsidR="00194DD3" w:rsidRPr="00334483">
        <w:rPr>
          <w:rFonts w:asciiTheme="majorEastAsia" w:eastAsiaTheme="majorEastAsia" w:hAnsiTheme="majorEastAsia" w:cs="Times New Roman" w:hint="eastAsia"/>
          <w:szCs w:val="20"/>
        </w:rPr>
        <w:t>．</w:t>
      </w:r>
      <w:r w:rsidRPr="00334483">
        <w:rPr>
          <w:rFonts w:asciiTheme="majorEastAsia" w:eastAsiaTheme="majorEastAsia" w:hAnsiTheme="majorEastAsia" w:cs="Times New Roman"/>
          <w:szCs w:val="20"/>
        </w:rPr>
        <w:t>墨守成规</w:t>
      </w:r>
      <w:bookmarkStart w:id="0" w:name="_GoBack"/>
      <w:bookmarkEnd w:id="0"/>
      <w:r w:rsidRPr="00334483">
        <w:rPr>
          <w:rFonts w:asciiTheme="majorEastAsia" w:eastAsiaTheme="majorEastAsia" w:hAnsiTheme="majorEastAsia" w:cs="Times New Roman"/>
          <w:szCs w:val="20"/>
        </w:rPr>
        <w:t>对于</w:t>
      </w:r>
      <w:r w:rsidR="00BB4AB2">
        <w:rPr>
          <w:rFonts w:asciiTheme="majorEastAsia" w:eastAsiaTheme="majorEastAsia" w:hAnsiTheme="majorEastAsia" w:cs="Times New Roman"/>
          <w:szCs w:val="20"/>
        </w:rPr>
        <w:t xml:space="preserve"> (   )</w:t>
      </w:r>
      <w:r w:rsidRPr="00334483">
        <w:rPr>
          <w:rFonts w:asciiTheme="majorEastAsia" w:eastAsiaTheme="majorEastAsia" w:hAnsiTheme="majorEastAsia" w:cs="Times New Roman"/>
          <w:szCs w:val="20"/>
        </w:rPr>
        <w:t>相当于</w:t>
      </w:r>
      <w:r w:rsidR="00BB4AB2">
        <w:rPr>
          <w:rFonts w:asciiTheme="majorEastAsia" w:eastAsiaTheme="majorEastAsia" w:hAnsiTheme="majorEastAsia" w:cs="Times New Roman"/>
          <w:szCs w:val="20"/>
        </w:rPr>
        <w:t xml:space="preserve"> (   )</w:t>
      </w:r>
      <w:r w:rsidRPr="00334483">
        <w:rPr>
          <w:rFonts w:asciiTheme="majorEastAsia" w:eastAsiaTheme="majorEastAsia" w:hAnsiTheme="majorEastAsia" w:cs="Times New Roman"/>
          <w:szCs w:val="20"/>
        </w:rPr>
        <w:t>对于民主</w:t>
      </w:r>
    </w:p>
    <w:p w:rsidR="005C4CD0" w:rsidRPr="00334483" w:rsidRDefault="00194DD3"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A</w:t>
      </w:r>
      <w:r w:rsidR="00AC00FB" w:rsidRPr="00334483">
        <w:rPr>
          <w:rFonts w:asciiTheme="majorEastAsia" w:eastAsiaTheme="majorEastAsia" w:hAnsiTheme="majorEastAsia" w:cs="Times New Roman"/>
          <w:szCs w:val="20"/>
        </w:rPr>
        <w:t>.</w:t>
      </w:r>
      <w:r w:rsidRPr="00334483">
        <w:rPr>
          <w:rFonts w:asciiTheme="majorEastAsia" w:eastAsiaTheme="majorEastAsia" w:hAnsiTheme="majorEastAsia" w:cs="Times New Roman"/>
          <w:szCs w:val="20"/>
        </w:rPr>
        <w:t> </w:t>
      </w:r>
      <w:r w:rsidR="005C4CD0" w:rsidRPr="00334483">
        <w:rPr>
          <w:rFonts w:asciiTheme="majorEastAsia" w:eastAsiaTheme="majorEastAsia" w:hAnsiTheme="majorEastAsia" w:cs="Times New Roman"/>
          <w:szCs w:val="20"/>
        </w:rPr>
        <w:t>规矩 朝令夕改</w:t>
      </w:r>
    </w:p>
    <w:p w:rsidR="005C4CD0" w:rsidRPr="00334483" w:rsidRDefault="00194DD3"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B</w:t>
      </w:r>
      <w:r w:rsidR="00AC00FB" w:rsidRPr="00334483">
        <w:rPr>
          <w:rFonts w:asciiTheme="majorEastAsia" w:eastAsiaTheme="majorEastAsia" w:hAnsiTheme="majorEastAsia" w:cs="Times New Roman"/>
          <w:szCs w:val="20"/>
        </w:rPr>
        <w:t>.</w:t>
      </w:r>
      <w:r w:rsidRPr="00334483">
        <w:rPr>
          <w:rFonts w:asciiTheme="majorEastAsia" w:eastAsiaTheme="majorEastAsia" w:hAnsiTheme="majorEastAsia" w:cs="Times New Roman"/>
          <w:szCs w:val="20"/>
        </w:rPr>
        <w:t> </w:t>
      </w:r>
      <w:r w:rsidR="005C4CD0" w:rsidRPr="00334483">
        <w:rPr>
          <w:rFonts w:asciiTheme="majorEastAsia" w:eastAsiaTheme="majorEastAsia" w:hAnsiTheme="majorEastAsia" w:cs="Times New Roman"/>
          <w:szCs w:val="20"/>
        </w:rPr>
        <w:t>创新 独断专行</w:t>
      </w:r>
    </w:p>
    <w:p w:rsidR="005C4CD0" w:rsidRPr="00334483" w:rsidRDefault="00194DD3"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C</w:t>
      </w:r>
      <w:r w:rsidR="00AC00FB" w:rsidRPr="00334483">
        <w:rPr>
          <w:rFonts w:asciiTheme="majorEastAsia" w:eastAsiaTheme="majorEastAsia" w:hAnsiTheme="majorEastAsia" w:cs="Times New Roman"/>
          <w:szCs w:val="20"/>
        </w:rPr>
        <w:t>.</w:t>
      </w:r>
      <w:r w:rsidRPr="00334483">
        <w:rPr>
          <w:rFonts w:asciiTheme="majorEastAsia" w:eastAsiaTheme="majorEastAsia" w:hAnsiTheme="majorEastAsia" w:cs="Times New Roman"/>
          <w:szCs w:val="20"/>
        </w:rPr>
        <w:t> </w:t>
      </w:r>
      <w:r w:rsidR="005C4CD0" w:rsidRPr="00334483">
        <w:rPr>
          <w:rFonts w:asciiTheme="majorEastAsia" w:eastAsiaTheme="majorEastAsia" w:hAnsiTheme="majorEastAsia" w:cs="Times New Roman"/>
          <w:szCs w:val="20"/>
        </w:rPr>
        <w:t>固执 刚愎自用</w:t>
      </w:r>
    </w:p>
    <w:p w:rsidR="005C4CD0" w:rsidRDefault="00194DD3" w:rsidP="009B7758">
      <w:pPr>
        <w:spacing w:line="360" w:lineRule="auto"/>
        <w:ind w:firstLineChars="200" w:firstLine="420"/>
        <w:rPr>
          <w:rFonts w:asciiTheme="majorEastAsia" w:eastAsiaTheme="majorEastAsia" w:hAnsiTheme="majorEastAsia" w:cs="Times New Roman" w:hint="eastAsia"/>
          <w:szCs w:val="20"/>
        </w:rPr>
      </w:pPr>
      <w:r w:rsidRPr="00334483">
        <w:rPr>
          <w:rFonts w:asciiTheme="majorEastAsia" w:eastAsiaTheme="majorEastAsia" w:hAnsiTheme="majorEastAsia" w:cs="Times New Roman"/>
          <w:szCs w:val="20"/>
        </w:rPr>
        <w:t>D</w:t>
      </w:r>
      <w:r w:rsidR="00AC00FB" w:rsidRPr="00334483">
        <w:rPr>
          <w:rFonts w:asciiTheme="majorEastAsia" w:eastAsiaTheme="majorEastAsia" w:hAnsiTheme="majorEastAsia" w:cs="Times New Roman"/>
          <w:szCs w:val="20"/>
        </w:rPr>
        <w:t>.</w:t>
      </w:r>
      <w:r w:rsidRPr="00334483">
        <w:rPr>
          <w:rFonts w:asciiTheme="majorEastAsia" w:eastAsiaTheme="majorEastAsia" w:hAnsiTheme="majorEastAsia" w:cs="Times New Roman"/>
          <w:szCs w:val="20"/>
        </w:rPr>
        <w:t> </w:t>
      </w:r>
      <w:r w:rsidR="005C4CD0" w:rsidRPr="00334483">
        <w:rPr>
          <w:rFonts w:asciiTheme="majorEastAsia" w:eastAsiaTheme="majorEastAsia" w:hAnsiTheme="majorEastAsia" w:cs="Times New Roman"/>
          <w:szCs w:val="20"/>
        </w:rPr>
        <w:t>改变 我行我素</w:t>
      </w:r>
    </w:p>
    <w:p w:rsidR="002332CF" w:rsidRPr="00334483" w:rsidRDefault="002332CF" w:rsidP="002332CF">
      <w:pPr>
        <w:spacing w:line="360" w:lineRule="auto"/>
        <w:ind w:firstLineChars="200" w:firstLine="420"/>
        <w:rPr>
          <w:rFonts w:asciiTheme="majorEastAsia" w:eastAsiaTheme="majorEastAsia" w:hAnsiTheme="majorEastAsia" w:cs="Times New Roman"/>
          <w:szCs w:val="20"/>
        </w:rPr>
      </w:pPr>
      <w:r>
        <w:rPr>
          <w:rFonts w:asciiTheme="majorEastAsia" w:eastAsiaTheme="majorEastAsia" w:hAnsiTheme="majorEastAsia" w:cs="Times New Roman"/>
          <w:szCs w:val="20"/>
        </w:rPr>
        <w:t>1</w:t>
      </w:r>
      <w:r>
        <w:rPr>
          <w:rFonts w:asciiTheme="majorEastAsia" w:eastAsiaTheme="majorEastAsia" w:hAnsiTheme="majorEastAsia" w:cs="Times New Roman" w:hint="eastAsia"/>
          <w:szCs w:val="20"/>
        </w:rPr>
        <w:t>05</w:t>
      </w:r>
      <w:r w:rsidRPr="00334483">
        <w:rPr>
          <w:rFonts w:asciiTheme="majorEastAsia" w:eastAsiaTheme="majorEastAsia" w:hAnsiTheme="majorEastAsia" w:cs="Times New Roman"/>
          <w:szCs w:val="20"/>
        </w:rPr>
        <w:t>.股票：证券</w:t>
      </w:r>
    </w:p>
    <w:p w:rsidR="002332CF" w:rsidRPr="00334483" w:rsidRDefault="002332CF" w:rsidP="002332CF">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A. 电脑病毒：程序</w:t>
      </w:r>
    </w:p>
    <w:p w:rsidR="002332CF" w:rsidRPr="00334483" w:rsidRDefault="002332CF" w:rsidP="002332CF">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B. 粮食：谷物</w:t>
      </w:r>
    </w:p>
    <w:p w:rsidR="002332CF" w:rsidRPr="00334483" w:rsidRDefault="002332CF" w:rsidP="002332CF">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C. 操作系统：电脑</w:t>
      </w:r>
    </w:p>
    <w:p w:rsidR="002332CF" w:rsidRPr="00334483" w:rsidRDefault="002332CF" w:rsidP="002332CF">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D. 军人：警察</w:t>
      </w:r>
    </w:p>
    <w:p w:rsidR="005C4CD0" w:rsidRPr="00334483" w:rsidRDefault="002332CF" w:rsidP="002332CF">
      <w:pPr>
        <w:spacing w:line="360" w:lineRule="auto"/>
        <w:ind w:firstLineChars="200" w:firstLine="420"/>
        <w:rPr>
          <w:rFonts w:asciiTheme="majorEastAsia" w:eastAsiaTheme="majorEastAsia" w:hAnsiTheme="majorEastAsia" w:cs="Times New Roman"/>
          <w:szCs w:val="20"/>
        </w:rPr>
      </w:pPr>
      <w:r>
        <w:rPr>
          <w:rFonts w:asciiTheme="majorEastAsia" w:eastAsiaTheme="majorEastAsia" w:hAnsiTheme="majorEastAsia" w:cs="Times New Roman"/>
          <w:szCs w:val="20"/>
        </w:rPr>
        <w:lastRenderedPageBreak/>
        <w:t>10</w:t>
      </w:r>
      <w:r>
        <w:rPr>
          <w:rFonts w:asciiTheme="majorEastAsia" w:eastAsiaTheme="majorEastAsia" w:hAnsiTheme="majorEastAsia" w:cs="Times New Roman" w:hint="eastAsia"/>
          <w:szCs w:val="20"/>
        </w:rPr>
        <w:t>6</w:t>
      </w:r>
      <w:r w:rsidR="00194DD3" w:rsidRPr="00334483">
        <w:rPr>
          <w:rFonts w:asciiTheme="majorEastAsia" w:eastAsiaTheme="majorEastAsia" w:hAnsiTheme="majorEastAsia" w:cs="Times New Roman" w:hint="eastAsia"/>
          <w:szCs w:val="20"/>
        </w:rPr>
        <w:t>．</w:t>
      </w:r>
      <w:r w:rsidR="005C4CD0" w:rsidRPr="00334483">
        <w:rPr>
          <w:rFonts w:asciiTheme="majorEastAsia" w:eastAsiaTheme="majorEastAsia" w:hAnsiTheme="majorEastAsia" w:cs="Times New Roman"/>
          <w:szCs w:val="20"/>
        </w:rPr>
        <w:t>现在越来越多的人拥有了自己的轿车，但他们明显地缺乏汽车保养的基本知识，这些人会按照维修保养手册或4S店售后服务人员的提示做定期保养。可是，某位有经验的司机会告诉你，每行驶5千公里做一次定期检查，只能检查出汽车可能存在问题的</w:t>
      </w:r>
      <w:proofErr w:type="gramStart"/>
      <w:r w:rsidR="005C4CD0" w:rsidRPr="00334483">
        <w:rPr>
          <w:rFonts w:asciiTheme="majorEastAsia" w:eastAsiaTheme="majorEastAsia" w:hAnsiTheme="majorEastAsia" w:cs="Times New Roman"/>
          <w:szCs w:val="20"/>
        </w:rPr>
        <w:t>一</w:t>
      </w:r>
      <w:proofErr w:type="gramEnd"/>
      <w:r w:rsidR="005C4CD0" w:rsidRPr="00334483">
        <w:rPr>
          <w:rFonts w:asciiTheme="majorEastAsia" w:eastAsiaTheme="majorEastAsia" w:hAnsiTheme="majorEastAsia" w:cs="Times New Roman"/>
          <w:szCs w:val="20"/>
        </w:rPr>
        <w:t>小部分，这样的检查是没有意义的，是浪费时间和金钱。</w:t>
      </w:r>
    </w:p>
    <w:p w:rsidR="005C4CD0" w:rsidRPr="00334483" w:rsidRDefault="005C4CD0"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以下哪项不能削弱该司机的结论？</w:t>
      </w:r>
    </w:p>
    <w:p w:rsidR="005C4CD0" w:rsidRPr="00334483" w:rsidRDefault="00194DD3"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A</w:t>
      </w:r>
      <w:r w:rsidR="00AC00FB" w:rsidRPr="00334483">
        <w:rPr>
          <w:rFonts w:asciiTheme="majorEastAsia" w:eastAsiaTheme="majorEastAsia" w:hAnsiTheme="majorEastAsia" w:cs="Times New Roman"/>
          <w:szCs w:val="20"/>
        </w:rPr>
        <w:t>.</w:t>
      </w:r>
      <w:r w:rsidRPr="00334483">
        <w:rPr>
          <w:rFonts w:asciiTheme="majorEastAsia" w:eastAsiaTheme="majorEastAsia" w:hAnsiTheme="majorEastAsia" w:cs="Times New Roman"/>
          <w:szCs w:val="20"/>
        </w:rPr>
        <w:t> </w:t>
      </w:r>
      <w:r w:rsidR="005C4CD0" w:rsidRPr="00334483">
        <w:rPr>
          <w:rFonts w:asciiTheme="majorEastAsia" w:eastAsiaTheme="majorEastAsia" w:hAnsiTheme="majorEastAsia" w:cs="Times New Roman"/>
          <w:szCs w:val="20"/>
        </w:rPr>
        <w:t>每行驶5千公里做一次定期检查是保障车主安全所需要的</w:t>
      </w:r>
    </w:p>
    <w:p w:rsidR="005C4CD0" w:rsidRPr="00334483" w:rsidRDefault="00194DD3"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B</w:t>
      </w:r>
      <w:r w:rsidR="00AC00FB" w:rsidRPr="00334483">
        <w:rPr>
          <w:rFonts w:asciiTheme="majorEastAsia" w:eastAsiaTheme="majorEastAsia" w:hAnsiTheme="majorEastAsia" w:cs="Times New Roman"/>
          <w:szCs w:val="20"/>
        </w:rPr>
        <w:t>.</w:t>
      </w:r>
      <w:r w:rsidRPr="00334483">
        <w:rPr>
          <w:rFonts w:asciiTheme="majorEastAsia" w:eastAsiaTheme="majorEastAsia" w:hAnsiTheme="majorEastAsia" w:cs="Times New Roman"/>
          <w:szCs w:val="20"/>
        </w:rPr>
        <w:t> </w:t>
      </w:r>
      <w:r w:rsidR="005C4CD0" w:rsidRPr="00334483">
        <w:rPr>
          <w:rFonts w:asciiTheme="majorEastAsia" w:eastAsiaTheme="majorEastAsia" w:hAnsiTheme="majorEastAsia" w:cs="Times New Roman"/>
          <w:szCs w:val="20"/>
        </w:rPr>
        <w:t>每行驶5千公里做一次定期检查能发现引擎的某些主要故障</w:t>
      </w:r>
    </w:p>
    <w:p w:rsidR="005C4CD0" w:rsidRPr="00334483" w:rsidRDefault="00194DD3"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C</w:t>
      </w:r>
      <w:r w:rsidR="00AC00FB" w:rsidRPr="00334483">
        <w:rPr>
          <w:rFonts w:asciiTheme="majorEastAsia" w:eastAsiaTheme="majorEastAsia" w:hAnsiTheme="majorEastAsia" w:cs="Times New Roman"/>
          <w:szCs w:val="20"/>
        </w:rPr>
        <w:t>.</w:t>
      </w:r>
      <w:r w:rsidRPr="00334483">
        <w:rPr>
          <w:rFonts w:asciiTheme="majorEastAsia" w:eastAsiaTheme="majorEastAsia" w:hAnsiTheme="majorEastAsia" w:cs="Times New Roman"/>
          <w:szCs w:val="20"/>
        </w:rPr>
        <w:t> </w:t>
      </w:r>
      <w:r w:rsidR="005C4CD0" w:rsidRPr="00334483">
        <w:rPr>
          <w:rFonts w:asciiTheme="majorEastAsia" w:eastAsiaTheme="majorEastAsia" w:hAnsiTheme="majorEastAsia" w:cs="Times New Roman"/>
          <w:szCs w:val="20"/>
        </w:rPr>
        <w:t>在定期检查中所做的常规维护时保证汽车正常运行所必须的</w:t>
      </w:r>
    </w:p>
    <w:p w:rsidR="005C4CD0" w:rsidRPr="00334483" w:rsidRDefault="00194DD3"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D</w:t>
      </w:r>
      <w:r w:rsidR="00AC00FB" w:rsidRPr="00334483">
        <w:rPr>
          <w:rFonts w:asciiTheme="majorEastAsia" w:eastAsiaTheme="majorEastAsia" w:hAnsiTheme="majorEastAsia" w:cs="Times New Roman"/>
          <w:szCs w:val="20"/>
        </w:rPr>
        <w:t>.</w:t>
      </w:r>
      <w:r w:rsidRPr="00334483">
        <w:rPr>
          <w:rFonts w:asciiTheme="majorEastAsia" w:eastAsiaTheme="majorEastAsia" w:hAnsiTheme="majorEastAsia" w:cs="Times New Roman"/>
          <w:szCs w:val="20"/>
        </w:rPr>
        <w:t> </w:t>
      </w:r>
      <w:r w:rsidR="005C4CD0" w:rsidRPr="00334483">
        <w:rPr>
          <w:rFonts w:asciiTheme="majorEastAsia" w:eastAsiaTheme="majorEastAsia" w:hAnsiTheme="majorEastAsia" w:cs="Times New Roman"/>
          <w:szCs w:val="20"/>
        </w:rPr>
        <w:t>某公司新购的一批汽车未作定期检查，均安全行驶了7000公里以上</w:t>
      </w:r>
    </w:p>
    <w:p w:rsidR="005C4CD0" w:rsidRPr="00334483" w:rsidRDefault="002332CF" w:rsidP="009B7758">
      <w:pPr>
        <w:spacing w:line="360" w:lineRule="auto"/>
        <w:ind w:firstLineChars="200" w:firstLine="420"/>
        <w:rPr>
          <w:rFonts w:asciiTheme="majorEastAsia" w:eastAsiaTheme="majorEastAsia" w:hAnsiTheme="majorEastAsia" w:cs="Times New Roman"/>
          <w:szCs w:val="20"/>
        </w:rPr>
      </w:pPr>
      <w:r>
        <w:rPr>
          <w:rFonts w:asciiTheme="majorEastAsia" w:eastAsiaTheme="majorEastAsia" w:hAnsiTheme="majorEastAsia" w:cs="Times New Roman"/>
          <w:szCs w:val="20"/>
        </w:rPr>
        <w:t>10</w:t>
      </w:r>
      <w:r>
        <w:rPr>
          <w:rFonts w:asciiTheme="majorEastAsia" w:eastAsiaTheme="majorEastAsia" w:hAnsiTheme="majorEastAsia" w:cs="Times New Roman" w:hint="eastAsia"/>
          <w:szCs w:val="20"/>
        </w:rPr>
        <w:t>7</w:t>
      </w:r>
      <w:r w:rsidR="00194DD3" w:rsidRPr="00334483">
        <w:rPr>
          <w:rFonts w:asciiTheme="majorEastAsia" w:eastAsiaTheme="majorEastAsia" w:hAnsiTheme="majorEastAsia" w:cs="Times New Roman" w:hint="eastAsia"/>
          <w:szCs w:val="20"/>
        </w:rPr>
        <w:t>．</w:t>
      </w:r>
      <w:r w:rsidR="005C4CD0" w:rsidRPr="00334483">
        <w:rPr>
          <w:rFonts w:asciiTheme="majorEastAsia" w:eastAsiaTheme="majorEastAsia" w:hAnsiTheme="majorEastAsia" w:cs="Times New Roman"/>
          <w:szCs w:val="20"/>
        </w:rPr>
        <w:t>争议最大的问题是：植物如何做出这样的反应呢?人类和其他高级动物通过神经系统和大脑整合来自其所处环境的信号，并做出反应。但植物没有神经系统，没有大脑，因此肯定是通过其他途径做到的。最有可能的解释是，它们的反应依靠某种激素和电子信号的接收、转换和反馈系统来协调。</w:t>
      </w:r>
    </w:p>
    <w:p w:rsidR="005C4CD0" w:rsidRPr="00334483" w:rsidRDefault="005C4CD0"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从上文中可以推出，接下来，作者最可能表述的问题是？（  ）</w:t>
      </w:r>
    </w:p>
    <w:p w:rsidR="005C4CD0" w:rsidRPr="00334483" w:rsidRDefault="00194DD3"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A</w:t>
      </w:r>
      <w:r w:rsidR="00AC00FB" w:rsidRPr="00334483">
        <w:rPr>
          <w:rFonts w:asciiTheme="majorEastAsia" w:eastAsiaTheme="majorEastAsia" w:hAnsiTheme="majorEastAsia" w:cs="Times New Roman"/>
          <w:szCs w:val="20"/>
        </w:rPr>
        <w:t>.</w:t>
      </w:r>
      <w:r w:rsidRPr="00334483">
        <w:rPr>
          <w:rFonts w:asciiTheme="majorEastAsia" w:eastAsiaTheme="majorEastAsia" w:hAnsiTheme="majorEastAsia" w:cs="Times New Roman"/>
          <w:szCs w:val="20"/>
        </w:rPr>
        <w:t> </w:t>
      </w:r>
      <w:r w:rsidR="005C4CD0" w:rsidRPr="00334483">
        <w:rPr>
          <w:rFonts w:asciiTheme="majorEastAsia" w:eastAsiaTheme="majorEastAsia" w:hAnsiTheme="majorEastAsia" w:cs="Times New Roman"/>
          <w:szCs w:val="20"/>
        </w:rPr>
        <w:t>动物如何对外界刺激做出反应的具体描述</w:t>
      </w:r>
    </w:p>
    <w:p w:rsidR="005C4CD0" w:rsidRPr="00334483" w:rsidRDefault="00194DD3"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B</w:t>
      </w:r>
      <w:r w:rsidR="00AC00FB" w:rsidRPr="00334483">
        <w:rPr>
          <w:rFonts w:asciiTheme="majorEastAsia" w:eastAsiaTheme="majorEastAsia" w:hAnsiTheme="majorEastAsia" w:cs="Times New Roman"/>
          <w:szCs w:val="20"/>
        </w:rPr>
        <w:t>.</w:t>
      </w:r>
      <w:r w:rsidRPr="00334483">
        <w:rPr>
          <w:rFonts w:asciiTheme="majorEastAsia" w:eastAsiaTheme="majorEastAsia" w:hAnsiTheme="majorEastAsia" w:cs="Times New Roman"/>
          <w:szCs w:val="20"/>
        </w:rPr>
        <w:t> </w:t>
      </w:r>
      <w:r w:rsidR="005C4CD0" w:rsidRPr="00334483">
        <w:rPr>
          <w:rFonts w:asciiTheme="majorEastAsia" w:eastAsiaTheme="majorEastAsia" w:hAnsiTheme="majorEastAsia" w:cs="Times New Roman"/>
          <w:szCs w:val="20"/>
        </w:rPr>
        <w:t>动物和植物对外界刺激的敏感度不同</w:t>
      </w:r>
    </w:p>
    <w:p w:rsidR="005C4CD0" w:rsidRPr="00334483" w:rsidRDefault="00194DD3"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C</w:t>
      </w:r>
      <w:r w:rsidR="00AC00FB" w:rsidRPr="00334483">
        <w:rPr>
          <w:rFonts w:asciiTheme="majorEastAsia" w:eastAsiaTheme="majorEastAsia" w:hAnsiTheme="majorEastAsia" w:cs="Times New Roman"/>
          <w:szCs w:val="20"/>
        </w:rPr>
        <w:t>.</w:t>
      </w:r>
      <w:r w:rsidRPr="00334483">
        <w:rPr>
          <w:rFonts w:asciiTheme="majorEastAsia" w:eastAsiaTheme="majorEastAsia" w:hAnsiTheme="majorEastAsia" w:cs="Times New Roman"/>
          <w:szCs w:val="20"/>
        </w:rPr>
        <w:t> </w:t>
      </w:r>
      <w:r w:rsidR="005C4CD0" w:rsidRPr="00334483">
        <w:rPr>
          <w:rFonts w:asciiTheme="majorEastAsia" w:eastAsiaTheme="majorEastAsia" w:hAnsiTheme="majorEastAsia" w:cs="Times New Roman"/>
          <w:szCs w:val="20"/>
        </w:rPr>
        <w:t>对外界刺激，植物依靠某种激素和电子信号协调做出反应的相关研究</w:t>
      </w:r>
    </w:p>
    <w:p w:rsidR="005C4CD0" w:rsidRPr="00334483" w:rsidRDefault="00194DD3"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D</w:t>
      </w:r>
      <w:r w:rsidR="00AC00FB" w:rsidRPr="00334483">
        <w:rPr>
          <w:rFonts w:asciiTheme="majorEastAsia" w:eastAsiaTheme="majorEastAsia" w:hAnsiTheme="majorEastAsia" w:cs="Times New Roman"/>
          <w:szCs w:val="20"/>
        </w:rPr>
        <w:t>.</w:t>
      </w:r>
      <w:r w:rsidRPr="00334483">
        <w:rPr>
          <w:rFonts w:asciiTheme="majorEastAsia" w:eastAsiaTheme="majorEastAsia" w:hAnsiTheme="majorEastAsia" w:cs="Times New Roman"/>
          <w:szCs w:val="20"/>
        </w:rPr>
        <w:t> </w:t>
      </w:r>
      <w:r w:rsidR="005C4CD0" w:rsidRPr="00334483">
        <w:rPr>
          <w:rFonts w:asciiTheme="majorEastAsia" w:eastAsiaTheme="majorEastAsia" w:hAnsiTheme="majorEastAsia" w:cs="Times New Roman"/>
          <w:szCs w:val="20"/>
        </w:rPr>
        <w:t>相关科学家在植物对外界刺激的反应问题上存在巨大分歧</w:t>
      </w:r>
    </w:p>
    <w:p w:rsidR="005C4CD0" w:rsidRPr="00334483" w:rsidRDefault="002332CF" w:rsidP="009B7758">
      <w:pPr>
        <w:spacing w:line="360" w:lineRule="auto"/>
        <w:ind w:firstLineChars="200" w:firstLine="420"/>
        <w:rPr>
          <w:rFonts w:asciiTheme="majorEastAsia" w:eastAsiaTheme="majorEastAsia" w:hAnsiTheme="majorEastAsia" w:cs="Times New Roman"/>
          <w:szCs w:val="20"/>
        </w:rPr>
      </w:pPr>
      <w:r>
        <w:rPr>
          <w:rFonts w:asciiTheme="majorEastAsia" w:eastAsiaTheme="majorEastAsia" w:hAnsiTheme="majorEastAsia" w:cs="Times New Roman"/>
          <w:szCs w:val="20"/>
        </w:rPr>
        <w:t>10</w:t>
      </w:r>
      <w:r>
        <w:rPr>
          <w:rFonts w:asciiTheme="majorEastAsia" w:eastAsiaTheme="majorEastAsia" w:hAnsiTheme="majorEastAsia" w:cs="Times New Roman" w:hint="eastAsia"/>
          <w:szCs w:val="20"/>
        </w:rPr>
        <w:t>8</w:t>
      </w:r>
      <w:r w:rsidR="00194DD3" w:rsidRPr="00334483">
        <w:rPr>
          <w:rFonts w:asciiTheme="majorEastAsia" w:eastAsiaTheme="majorEastAsia" w:hAnsiTheme="majorEastAsia" w:cs="Times New Roman" w:hint="eastAsia"/>
          <w:szCs w:val="20"/>
        </w:rPr>
        <w:t>．</w:t>
      </w:r>
      <w:r w:rsidR="005C4CD0" w:rsidRPr="00334483">
        <w:rPr>
          <w:rFonts w:asciiTheme="majorEastAsia" w:eastAsiaTheme="majorEastAsia" w:hAnsiTheme="majorEastAsia" w:cs="Times New Roman"/>
          <w:szCs w:val="20"/>
        </w:rPr>
        <w:t>最近三年来，捷达牌计算机的销量有了飞速的增长。而同一时期，该品牌用于电视广告的费用也明显增长了。因而有人认为，捷达牌计算机销量的增长，得益于其电视广告的促销作用。</w:t>
      </w:r>
    </w:p>
    <w:p w:rsidR="005C4CD0" w:rsidRPr="00334483" w:rsidRDefault="005C4CD0"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以下哪项为真，最能削弱上述结论?（  ）</w:t>
      </w:r>
    </w:p>
    <w:p w:rsidR="005C4CD0" w:rsidRPr="00334483" w:rsidRDefault="00194DD3"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A</w:t>
      </w:r>
      <w:r w:rsidR="00AC00FB" w:rsidRPr="00334483">
        <w:rPr>
          <w:rFonts w:asciiTheme="majorEastAsia" w:eastAsiaTheme="majorEastAsia" w:hAnsiTheme="majorEastAsia" w:cs="Times New Roman"/>
          <w:szCs w:val="20"/>
        </w:rPr>
        <w:t>.</w:t>
      </w:r>
      <w:r w:rsidRPr="00334483">
        <w:rPr>
          <w:rFonts w:asciiTheme="majorEastAsia" w:eastAsiaTheme="majorEastAsia" w:hAnsiTheme="majorEastAsia" w:cs="Times New Roman"/>
          <w:szCs w:val="20"/>
        </w:rPr>
        <w:t> </w:t>
      </w:r>
      <w:r w:rsidR="005C4CD0" w:rsidRPr="00334483">
        <w:rPr>
          <w:rFonts w:asciiTheme="majorEastAsia" w:eastAsiaTheme="majorEastAsia" w:hAnsiTheme="majorEastAsia" w:cs="Times New Roman"/>
          <w:szCs w:val="20"/>
        </w:rPr>
        <w:t>捷达牌计算机的购买者中，很少有人注意到该品牌的电视广告</w:t>
      </w:r>
    </w:p>
    <w:p w:rsidR="005C4CD0" w:rsidRPr="00334483" w:rsidRDefault="00194DD3"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B</w:t>
      </w:r>
      <w:r w:rsidR="00AC00FB" w:rsidRPr="00334483">
        <w:rPr>
          <w:rFonts w:asciiTheme="majorEastAsia" w:eastAsiaTheme="majorEastAsia" w:hAnsiTheme="majorEastAsia" w:cs="Times New Roman"/>
          <w:szCs w:val="20"/>
        </w:rPr>
        <w:t>.</w:t>
      </w:r>
      <w:r w:rsidRPr="00334483">
        <w:rPr>
          <w:rFonts w:asciiTheme="majorEastAsia" w:eastAsiaTheme="majorEastAsia" w:hAnsiTheme="majorEastAsia" w:cs="Times New Roman"/>
          <w:szCs w:val="20"/>
        </w:rPr>
        <w:t> </w:t>
      </w:r>
      <w:r w:rsidR="005C4CD0" w:rsidRPr="00334483">
        <w:rPr>
          <w:rFonts w:asciiTheme="majorEastAsia" w:eastAsiaTheme="majorEastAsia" w:hAnsiTheme="majorEastAsia" w:cs="Times New Roman"/>
          <w:szCs w:val="20"/>
        </w:rPr>
        <w:t>宏远牌计算机是捷达的主要竞争对手，它的电视广告投入更多</w:t>
      </w:r>
    </w:p>
    <w:p w:rsidR="005C4CD0" w:rsidRPr="00334483" w:rsidRDefault="00194DD3"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C</w:t>
      </w:r>
      <w:r w:rsidR="00AC00FB" w:rsidRPr="00334483">
        <w:rPr>
          <w:rFonts w:asciiTheme="majorEastAsia" w:eastAsiaTheme="majorEastAsia" w:hAnsiTheme="majorEastAsia" w:cs="Times New Roman"/>
          <w:szCs w:val="20"/>
        </w:rPr>
        <w:t>.</w:t>
      </w:r>
      <w:r w:rsidRPr="00334483">
        <w:rPr>
          <w:rFonts w:asciiTheme="majorEastAsia" w:eastAsiaTheme="majorEastAsia" w:hAnsiTheme="majorEastAsia" w:cs="Times New Roman"/>
          <w:szCs w:val="20"/>
        </w:rPr>
        <w:t> </w:t>
      </w:r>
      <w:r w:rsidR="005C4CD0" w:rsidRPr="00334483">
        <w:rPr>
          <w:rFonts w:asciiTheme="majorEastAsia" w:eastAsiaTheme="majorEastAsia" w:hAnsiTheme="majorEastAsia" w:cs="Times New Roman"/>
          <w:szCs w:val="20"/>
        </w:rPr>
        <w:t>注意到捷达牌计算机电视广告的人中，很少有人购买该产品</w:t>
      </w:r>
    </w:p>
    <w:p w:rsidR="005C4CD0" w:rsidRPr="00334483" w:rsidRDefault="00194DD3"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D</w:t>
      </w:r>
      <w:r w:rsidR="00AC00FB" w:rsidRPr="00334483">
        <w:rPr>
          <w:rFonts w:asciiTheme="majorEastAsia" w:eastAsiaTheme="majorEastAsia" w:hAnsiTheme="majorEastAsia" w:cs="Times New Roman"/>
          <w:szCs w:val="20"/>
        </w:rPr>
        <w:t>.</w:t>
      </w:r>
      <w:r w:rsidRPr="00334483">
        <w:rPr>
          <w:rFonts w:asciiTheme="majorEastAsia" w:eastAsiaTheme="majorEastAsia" w:hAnsiTheme="majorEastAsia" w:cs="Times New Roman"/>
          <w:szCs w:val="20"/>
        </w:rPr>
        <w:t> </w:t>
      </w:r>
      <w:r w:rsidR="005C4CD0" w:rsidRPr="00334483">
        <w:rPr>
          <w:rFonts w:asciiTheme="majorEastAsia" w:eastAsiaTheme="majorEastAsia" w:hAnsiTheme="majorEastAsia" w:cs="Times New Roman"/>
          <w:szCs w:val="20"/>
        </w:rPr>
        <w:t>最近三年来，人们对计算机的需求总量有明显增长</w:t>
      </w:r>
    </w:p>
    <w:p w:rsidR="005C4CD0" w:rsidRPr="00334483" w:rsidRDefault="002332CF" w:rsidP="009B7758">
      <w:pPr>
        <w:spacing w:line="360" w:lineRule="auto"/>
        <w:ind w:firstLineChars="200" w:firstLine="420"/>
        <w:rPr>
          <w:rFonts w:asciiTheme="majorEastAsia" w:eastAsiaTheme="majorEastAsia" w:hAnsiTheme="majorEastAsia" w:cs="Times New Roman"/>
          <w:szCs w:val="20"/>
        </w:rPr>
      </w:pPr>
      <w:r>
        <w:rPr>
          <w:rFonts w:asciiTheme="majorEastAsia" w:eastAsiaTheme="majorEastAsia" w:hAnsiTheme="majorEastAsia" w:cs="Times New Roman"/>
          <w:szCs w:val="20"/>
        </w:rPr>
        <w:t>1</w:t>
      </w:r>
      <w:r>
        <w:rPr>
          <w:rFonts w:asciiTheme="majorEastAsia" w:eastAsiaTheme="majorEastAsia" w:hAnsiTheme="majorEastAsia" w:cs="Times New Roman" w:hint="eastAsia"/>
          <w:szCs w:val="20"/>
        </w:rPr>
        <w:t>09</w:t>
      </w:r>
      <w:r w:rsidR="00194DD3" w:rsidRPr="00334483">
        <w:rPr>
          <w:rFonts w:asciiTheme="majorEastAsia" w:eastAsiaTheme="majorEastAsia" w:hAnsiTheme="majorEastAsia" w:cs="Times New Roman" w:hint="eastAsia"/>
          <w:szCs w:val="20"/>
        </w:rPr>
        <w:t>．</w:t>
      </w:r>
      <w:r w:rsidR="005C4CD0" w:rsidRPr="00334483">
        <w:rPr>
          <w:rFonts w:asciiTheme="majorEastAsia" w:eastAsiaTheme="majorEastAsia" w:hAnsiTheme="majorEastAsia" w:cs="Times New Roman"/>
          <w:szCs w:val="20"/>
        </w:rPr>
        <w:t>若GDP增长率大于3%，那么城市居民和农民的人均收入一定都增长了。</w:t>
      </w:r>
    </w:p>
    <w:p w:rsidR="005C4CD0" w:rsidRPr="00334483" w:rsidRDefault="005C4CD0"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假设以上推论是正确的，那么下列哪</w:t>
      </w:r>
      <w:proofErr w:type="gramStart"/>
      <w:r w:rsidRPr="00334483">
        <w:rPr>
          <w:rFonts w:asciiTheme="majorEastAsia" w:eastAsiaTheme="majorEastAsia" w:hAnsiTheme="majorEastAsia" w:cs="Times New Roman"/>
          <w:szCs w:val="20"/>
        </w:rPr>
        <w:t>项一定</w:t>
      </w:r>
      <w:proofErr w:type="gramEnd"/>
      <w:r w:rsidRPr="00334483">
        <w:rPr>
          <w:rFonts w:asciiTheme="majorEastAsia" w:eastAsiaTheme="majorEastAsia" w:hAnsiTheme="majorEastAsia" w:cs="Times New Roman"/>
          <w:szCs w:val="20"/>
        </w:rPr>
        <w:t>正确?（  ）</w:t>
      </w:r>
    </w:p>
    <w:p w:rsidR="005C4CD0" w:rsidRPr="00334483" w:rsidRDefault="00194DD3"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A</w:t>
      </w:r>
      <w:r w:rsidR="00AC00FB" w:rsidRPr="00334483">
        <w:rPr>
          <w:rFonts w:asciiTheme="majorEastAsia" w:eastAsiaTheme="majorEastAsia" w:hAnsiTheme="majorEastAsia" w:cs="Times New Roman"/>
          <w:szCs w:val="20"/>
        </w:rPr>
        <w:t>.</w:t>
      </w:r>
      <w:r w:rsidRPr="00334483">
        <w:rPr>
          <w:rFonts w:asciiTheme="majorEastAsia" w:eastAsiaTheme="majorEastAsia" w:hAnsiTheme="majorEastAsia" w:cs="Times New Roman"/>
          <w:szCs w:val="20"/>
        </w:rPr>
        <w:t> </w:t>
      </w:r>
      <w:r w:rsidR="005C4CD0" w:rsidRPr="00334483">
        <w:rPr>
          <w:rFonts w:asciiTheme="majorEastAsia" w:eastAsiaTheme="majorEastAsia" w:hAnsiTheme="majorEastAsia" w:cs="Times New Roman"/>
          <w:szCs w:val="20"/>
        </w:rPr>
        <w:t>城市居民和农民的人均收入都增长了，那么GDP增长率一定大于3%</w:t>
      </w:r>
    </w:p>
    <w:p w:rsidR="005C4CD0" w:rsidRPr="00334483" w:rsidRDefault="00194DD3"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B</w:t>
      </w:r>
      <w:r w:rsidR="00AC00FB" w:rsidRPr="00334483">
        <w:rPr>
          <w:rFonts w:asciiTheme="majorEastAsia" w:eastAsiaTheme="majorEastAsia" w:hAnsiTheme="majorEastAsia" w:cs="Times New Roman"/>
          <w:szCs w:val="20"/>
        </w:rPr>
        <w:t>.</w:t>
      </w:r>
      <w:r w:rsidRPr="00334483">
        <w:rPr>
          <w:rFonts w:asciiTheme="majorEastAsia" w:eastAsiaTheme="majorEastAsia" w:hAnsiTheme="majorEastAsia" w:cs="Times New Roman"/>
          <w:szCs w:val="20"/>
        </w:rPr>
        <w:t> </w:t>
      </w:r>
      <w:r w:rsidR="005C4CD0" w:rsidRPr="00334483">
        <w:rPr>
          <w:rFonts w:asciiTheme="majorEastAsia" w:eastAsiaTheme="majorEastAsia" w:hAnsiTheme="majorEastAsia" w:cs="Times New Roman"/>
          <w:szCs w:val="20"/>
        </w:rPr>
        <w:t>城市居民的人均收入增长了，而农民的人均收入却减少了，那么GDP增长率一定小</w:t>
      </w:r>
      <w:r w:rsidR="005C4CD0" w:rsidRPr="00334483">
        <w:rPr>
          <w:rFonts w:asciiTheme="majorEastAsia" w:eastAsiaTheme="majorEastAsia" w:hAnsiTheme="majorEastAsia" w:cs="Times New Roman"/>
          <w:szCs w:val="20"/>
        </w:rPr>
        <w:lastRenderedPageBreak/>
        <w:t>于或等于3%</w:t>
      </w:r>
    </w:p>
    <w:p w:rsidR="005C4CD0" w:rsidRPr="00334483" w:rsidRDefault="00194DD3"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C</w:t>
      </w:r>
      <w:r w:rsidR="00AC00FB" w:rsidRPr="00334483">
        <w:rPr>
          <w:rFonts w:asciiTheme="majorEastAsia" w:eastAsiaTheme="majorEastAsia" w:hAnsiTheme="majorEastAsia" w:cs="Times New Roman"/>
          <w:szCs w:val="20"/>
        </w:rPr>
        <w:t>.</w:t>
      </w:r>
      <w:r w:rsidRPr="00334483">
        <w:rPr>
          <w:rFonts w:asciiTheme="majorEastAsia" w:eastAsiaTheme="majorEastAsia" w:hAnsiTheme="majorEastAsia" w:cs="Times New Roman"/>
          <w:szCs w:val="20"/>
        </w:rPr>
        <w:t> </w:t>
      </w:r>
      <w:r w:rsidR="005C4CD0" w:rsidRPr="00334483">
        <w:rPr>
          <w:rFonts w:asciiTheme="majorEastAsia" w:eastAsiaTheme="majorEastAsia" w:hAnsiTheme="majorEastAsia" w:cs="Times New Roman"/>
          <w:szCs w:val="20"/>
        </w:rPr>
        <w:t>如果GDP增长率小于或等于3%，城市居民的人均收入一定减少了</w:t>
      </w:r>
    </w:p>
    <w:p w:rsidR="005C4CD0" w:rsidRPr="00334483" w:rsidRDefault="00194DD3"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D</w:t>
      </w:r>
      <w:r w:rsidR="00AC00FB" w:rsidRPr="00334483">
        <w:rPr>
          <w:rFonts w:asciiTheme="majorEastAsia" w:eastAsiaTheme="majorEastAsia" w:hAnsiTheme="majorEastAsia" w:cs="Times New Roman"/>
          <w:szCs w:val="20"/>
        </w:rPr>
        <w:t>.</w:t>
      </w:r>
      <w:r w:rsidRPr="00334483">
        <w:rPr>
          <w:rFonts w:asciiTheme="majorEastAsia" w:eastAsiaTheme="majorEastAsia" w:hAnsiTheme="majorEastAsia" w:cs="Times New Roman"/>
          <w:szCs w:val="20"/>
        </w:rPr>
        <w:t> </w:t>
      </w:r>
      <w:r w:rsidR="005C4CD0" w:rsidRPr="00334483">
        <w:rPr>
          <w:rFonts w:asciiTheme="majorEastAsia" w:eastAsiaTheme="majorEastAsia" w:hAnsiTheme="majorEastAsia" w:cs="Times New Roman"/>
          <w:szCs w:val="20"/>
        </w:rPr>
        <w:t>即使城市居民和农民的人均收入都减少了，GDP增长率也可能大于3%</w:t>
      </w:r>
    </w:p>
    <w:p w:rsidR="005C4CD0" w:rsidRPr="00334483" w:rsidRDefault="002332CF" w:rsidP="009B7758">
      <w:pPr>
        <w:spacing w:line="360" w:lineRule="auto"/>
        <w:ind w:firstLineChars="200" w:firstLine="420"/>
        <w:rPr>
          <w:rFonts w:asciiTheme="majorEastAsia" w:eastAsiaTheme="majorEastAsia" w:hAnsiTheme="majorEastAsia" w:cs="Times New Roman"/>
          <w:szCs w:val="20"/>
        </w:rPr>
      </w:pPr>
      <w:r>
        <w:rPr>
          <w:rFonts w:asciiTheme="majorEastAsia" w:eastAsiaTheme="majorEastAsia" w:hAnsiTheme="majorEastAsia" w:cs="Times New Roman"/>
          <w:szCs w:val="20"/>
        </w:rPr>
        <w:t>1</w:t>
      </w:r>
      <w:r>
        <w:rPr>
          <w:rFonts w:asciiTheme="majorEastAsia" w:eastAsiaTheme="majorEastAsia" w:hAnsiTheme="majorEastAsia" w:cs="Times New Roman" w:hint="eastAsia"/>
          <w:szCs w:val="20"/>
        </w:rPr>
        <w:t>10</w:t>
      </w:r>
      <w:r w:rsidR="00194DD3" w:rsidRPr="00334483">
        <w:rPr>
          <w:rFonts w:asciiTheme="majorEastAsia" w:eastAsiaTheme="majorEastAsia" w:hAnsiTheme="majorEastAsia" w:cs="Times New Roman" w:hint="eastAsia"/>
          <w:szCs w:val="20"/>
        </w:rPr>
        <w:t>．</w:t>
      </w:r>
      <w:r w:rsidR="005C4CD0" w:rsidRPr="00334483">
        <w:rPr>
          <w:rFonts w:asciiTheme="majorEastAsia" w:eastAsiaTheme="majorEastAsia" w:hAnsiTheme="majorEastAsia" w:cs="Times New Roman"/>
          <w:szCs w:val="20"/>
        </w:rPr>
        <w:t>最近公布的一项国家特别咨询委员会的调查报告表明，在选择了大量的研究对象进行对比实验后，发现在名人家庭中才能出众者是普遍人家庭中才能出众者人数的23倍，因此我们可以得出可信度很高的结论：人的素质主要是由遗传决定的。</w:t>
      </w:r>
    </w:p>
    <w:p w:rsidR="005C4CD0" w:rsidRPr="00334483" w:rsidRDefault="005C4CD0"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以下哪</w:t>
      </w:r>
      <w:proofErr w:type="gramStart"/>
      <w:r w:rsidRPr="00334483">
        <w:rPr>
          <w:rFonts w:asciiTheme="majorEastAsia" w:eastAsiaTheme="majorEastAsia" w:hAnsiTheme="majorEastAsia" w:cs="Times New Roman"/>
          <w:szCs w:val="20"/>
        </w:rPr>
        <w:t>项如果</w:t>
      </w:r>
      <w:proofErr w:type="gramEnd"/>
      <w:r w:rsidRPr="00334483">
        <w:rPr>
          <w:rFonts w:asciiTheme="majorEastAsia" w:eastAsiaTheme="majorEastAsia" w:hAnsiTheme="majorEastAsia" w:cs="Times New Roman"/>
          <w:szCs w:val="20"/>
        </w:rPr>
        <w:t>为真，则最能削弱上述结论？（    ）</w:t>
      </w:r>
    </w:p>
    <w:p w:rsidR="005C4CD0" w:rsidRPr="00334483" w:rsidRDefault="00194DD3"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A</w:t>
      </w:r>
      <w:r w:rsidR="00AC00FB" w:rsidRPr="00334483">
        <w:rPr>
          <w:rFonts w:asciiTheme="majorEastAsia" w:eastAsiaTheme="majorEastAsia" w:hAnsiTheme="majorEastAsia" w:cs="Times New Roman"/>
          <w:szCs w:val="20"/>
        </w:rPr>
        <w:t>.</w:t>
      </w:r>
      <w:r w:rsidRPr="00334483">
        <w:rPr>
          <w:rFonts w:asciiTheme="majorEastAsia" w:eastAsiaTheme="majorEastAsia" w:hAnsiTheme="majorEastAsia" w:cs="Times New Roman"/>
          <w:szCs w:val="20"/>
        </w:rPr>
        <w:t> </w:t>
      </w:r>
      <w:r w:rsidR="005C4CD0" w:rsidRPr="00334483">
        <w:rPr>
          <w:rFonts w:asciiTheme="majorEastAsia" w:eastAsiaTheme="majorEastAsia" w:hAnsiTheme="majorEastAsia" w:cs="Times New Roman"/>
          <w:szCs w:val="20"/>
        </w:rPr>
        <w:t>美国心理学界普遍有这样的认识：一两的遗传胜过一吨的教育。而事实也确实如此 </w:t>
      </w:r>
    </w:p>
    <w:p w:rsidR="005C4CD0" w:rsidRPr="00334483" w:rsidRDefault="00194DD3"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B</w:t>
      </w:r>
      <w:r w:rsidR="00AC00FB" w:rsidRPr="00334483">
        <w:rPr>
          <w:rFonts w:asciiTheme="majorEastAsia" w:eastAsiaTheme="majorEastAsia" w:hAnsiTheme="majorEastAsia" w:cs="Times New Roman"/>
          <w:szCs w:val="20"/>
        </w:rPr>
        <w:t>.</w:t>
      </w:r>
      <w:r w:rsidRPr="00334483">
        <w:rPr>
          <w:rFonts w:asciiTheme="majorEastAsia" w:eastAsiaTheme="majorEastAsia" w:hAnsiTheme="majorEastAsia" w:cs="Times New Roman"/>
          <w:szCs w:val="20"/>
        </w:rPr>
        <w:t> </w:t>
      </w:r>
      <w:r w:rsidR="005C4CD0" w:rsidRPr="00334483">
        <w:rPr>
          <w:rFonts w:asciiTheme="majorEastAsia" w:eastAsiaTheme="majorEastAsia" w:hAnsiTheme="majorEastAsia" w:cs="Times New Roman"/>
          <w:szCs w:val="20"/>
        </w:rPr>
        <w:t>“家无三代兴”，才能再出众也避免不了兴衰轮回的历史规律</w:t>
      </w:r>
    </w:p>
    <w:p w:rsidR="005C4CD0" w:rsidRPr="00334483" w:rsidRDefault="00194DD3"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C</w:t>
      </w:r>
      <w:r w:rsidR="00AC00FB" w:rsidRPr="00334483">
        <w:rPr>
          <w:rFonts w:asciiTheme="majorEastAsia" w:eastAsiaTheme="majorEastAsia" w:hAnsiTheme="majorEastAsia" w:cs="Times New Roman"/>
          <w:szCs w:val="20"/>
        </w:rPr>
        <w:t>.</w:t>
      </w:r>
      <w:r w:rsidRPr="00334483">
        <w:rPr>
          <w:rFonts w:asciiTheme="majorEastAsia" w:eastAsiaTheme="majorEastAsia" w:hAnsiTheme="majorEastAsia" w:cs="Times New Roman"/>
          <w:szCs w:val="20"/>
        </w:rPr>
        <w:t> </w:t>
      </w:r>
      <w:r w:rsidR="005C4CD0" w:rsidRPr="00334483">
        <w:rPr>
          <w:rFonts w:asciiTheme="majorEastAsia" w:eastAsiaTheme="majorEastAsia" w:hAnsiTheme="majorEastAsia" w:cs="Times New Roman"/>
          <w:szCs w:val="20"/>
        </w:rPr>
        <w:t>普通人家庭中才能出众的表现方式与名人家族不同，需要另外的衡量规则</w:t>
      </w:r>
    </w:p>
    <w:p w:rsidR="005C4CD0" w:rsidRPr="00334483" w:rsidRDefault="00194DD3"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D</w:t>
      </w:r>
      <w:r w:rsidR="00AC00FB" w:rsidRPr="00334483">
        <w:rPr>
          <w:rFonts w:asciiTheme="majorEastAsia" w:eastAsiaTheme="majorEastAsia" w:hAnsiTheme="majorEastAsia" w:cs="Times New Roman"/>
          <w:szCs w:val="20"/>
        </w:rPr>
        <w:t>.</w:t>
      </w:r>
      <w:r w:rsidRPr="00334483">
        <w:rPr>
          <w:rFonts w:asciiTheme="majorEastAsia" w:eastAsiaTheme="majorEastAsia" w:hAnsiTheme="majorEastAsia" w:cs="Times New Roman"/>
          <w:szCs w:val="20"/>
        </w:rPr>
        <w:t> </w:t>
      </w:r>
      <w:r w:rsidR="005C4CD0" w:rsidRPr="00334483">
        <w:rPr>
          <w:rFonts w:asciiTheme="majorEastAsia" w:eastAsiaTheme="majorEastAsia" w:hAnsiTheme="majorEastAsia" w:cs="Times New Roman"/>
          <w:szCs w:val="20"/>
        </w:rPr>
        <w:t>一个人的才能培养与他的成长环境和个人努力有关 </w:t>
      </w:r>
    </w:p>
    <w:p w:rsidR="005C4CD0" w:rsidRPr="00334483" w:rsidRDefault="002332CF" w:rsidP="009B7758">
      <w:pPr>
        <w:spacing w:line="360" w:lineRule="auto"/>
        <w:ind w:firstLineChars="200" w:firstLine="420"/>
        <w:rPr>
          <w:rFonts w:asciiTheme="majorEastAsia" w:eastAsiaTheme="majorEastAsia" w:hAnsiTheme="majorEastAsia" w:cs="Times New Roman"/>
          <w:szCs w:val="20"/>
        </w:rPr>
      </w:pPr>
      <w:r>
        <w:rPr>
          <w:rFonts w:asciiTheme="majorEastAsia" w:eastAsiaTheme="majorEastAsia" w:hAnsiTheme="majorEastAsia" w:cs="Times New Roman"/>
          <w:szCs w:val="20"/>
        </w:rPr>
        <w:t>11</w:t>
      </w:r>
      <w:r>
        <w:rPr>
          <w:rFonts w:asciiTheme="majorEastAsia" w:eastAsiaTheme="majorEastAsia" w:hAnsiTheme="majorEastAsia" w:cs="Times New Roman" w:hint="eastAsia"/>
          <w:szCs w:val="20"/>
        </w:rPr>
        <w:t>1</w:t>
      </w:r>
      <w:r w:rsidR="00194DD3" w:rsidRPr="00334483">
        <w:rPr>
          <w:rFonts w:asciiTheme="majorEastAsia" w:eastAsiaTheme="majorEastAsia" w:hAnsiTheme="majorEastAsia" w:cs="Times New Roman" w:hint="eastAsia"/>
          <w:szCs w:val="20"/>
        </w:rPr>
        <w:t>．</w:t>
      </w:r>
      <w:r w:rsidR="005C4CD0" w:rsidRPr="00334483">
        <w:rPr>
          <w:rFonts w:asciiTheme="majorEastAsia" w:eastAsiaTheme="majorEastAsia" w:hAnsiTheme="majorEastAsia" w:cs="Times New Roman"/>
          <w:szCs w:val="20"/>
        </w:rPr>
        <w:t>提出一个问题往往比解决问题更重要，因为解决问题也许是一个数学上或实验上的技能而已。而提出新问题，则需要有创造性和想象力，而且标志着科学的真正进步。</w:t>
      </w:r>
    </w:p>
    <w:p w:rsidR="005C4CD0" w:rsidRPr="00334483" w:rsidRDefault="005C4CD0"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据此可知（    ）。</w:t>
      </w:r>
    </w:p>
    <w:p w:rsidR="005C4CD0" w:rsidRPr="00334483" w:rsidRDefault="005C4CD0"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A</w:t>
      </w:r>
      <w:r w:rsidR="00AC00FB" w:rsidRPr="00334483">
        <w:rPr>
          <w:rFonts w:asciiTheme="majorEastAsia" w:eastAsiaTheme="majorEastAsia" w:hAnsiTheme="majorEastAsia" w:cs="Times New Roman"/>
          <w:szCs w:val="20"/>
        </w:rPr>
        <w:t>.</w:t>
      </w:r>
      <w:r w:rsidRPr="00334483">
        <w:rPr>
          <w:rFonts w:asciiTheme="majorEastAsia" w:eastAsiaTheme="majorEastAsia" w:hAnsiTheme="majorEastAsia" w:cs="Times New Roman"/>
          <w:szCs w:val="20"/>
        </w:rPr>
        <w:t> 提出问题比解决问题更难 </w:t>
      </w:r>
    </w:p>
    <w:p w:rsidR="005C4CD0" w:rsidRPr="00334483" w:rsidRDefault="005C4CD0"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B</w:t>
      </w:r>
      <w:r w:rsidR="00AC00FB" w:rsidRPr="00334483">
        <w:rPr>
          <w:rFonts w:asciiTheme="majorEastAsia" w:eastAsiaTheme="majorEastAsia" w:hAnsiTheme="majorEastAsia" w:cs="Times New Roman"/>
          <w:szCs w:val="20"/>
        </w:rPr>
        <w:t>.</w:t>
      </w:r>
      <w:r w:rsidRPr="00334483">
        <w:rPr>
          <w:rFonts w:asciiTheme="majorEastAsia" w:eastAsiaTheme="majorEastAsia" w:hAnsiTheme="majorEastAsia" w:cs="Times New Roman"/>
          <w:szCs w:val="20"/>
        </w:rPr>
        <w:t> 善于提出问题的人更善于解决问题</w:t>
      </w:r>
    </w:p>
    <w:p w:rsidR="005C4CD0" w:rsidRPr="00334483" w:rsidRDefault="005C4CD0"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C</w:t>
      </w:r>
      <w:r w:rsidR="00AC00FB" w:rsidRPr="00334483">
        <w:rPr>
          <w:rFonts w:asciiTheme="majorEastAsia" w:eastAsiaTheme="majorEastAsia" w:hAnsiTheme="majorEastAsia" w:cs="Times New Roman"/>
          <w:szCs w:val="20"/>
        </w:rPr>
        <w:t>.</w:t>
      </w:r>
      <w:r w:rsidRPr="00334483">
        <w:rPr>
          <w:rFonts w:asciiTheme="majorEastAsia" w:eastAsiaTheme="majorEastAsia" w:hAnsiTheme="majorEastAsia" w:cs="Times New Roman"/>
          <w:szCs w:val="20"/>
        </w:rPr>
        <w:t> 只有提出问题才标志科学的进步</w:t>
      </w:r>
    </w:p>
    <w:p w:rsidR="005C4CD0" w:rsidRPr="00334483" w:rsidRDefault="005C4CD0"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D</w:t>
      </w:r>
      <w:r w:rsidR="00AC00FB" w:rsidRPr="00334483">
        <w:rPr>
          <w:rFonts w:asciiTheme="majorEastAsia" w:eastAsiaTheme="majorEastAsia" w:hAnsiTheme="majorEastAsia" w:cs="Times New Roman"/>
          <w:szCs w:val="20"/>
        </w:rPr>
        <w:t>.</w:t>
      </w:r>
      <w:r w:rsidRPr="00334483">
        <w:rPr>
          <w:rFonts w:asciiTheme="majorEastAsia" w:eastAsiaTheme="majorEastAsia" w:hAnsiTheme="majorEastAsia" w:cs="Times New Roman"/>
          <w:szCs w:val="20"/>
        </w:rPr>
        <w:t> 缺乏创造性和想象力的人不善于提出问题</w:t>
      </w:r>
    </w:p>
    <w:p w:rsidR="005C4CD0" w:rsidRPr="00334483" w:rsidRDefault="002332CF" w:rsidP="009B7758">
      <w:pPr>
        <w:spacing w:line="360" w:lineRule="auto"/>
        <w:ind w:firstLineChars="200" w:firstLine="420"/>
        <w:rPr>
          <w:rFonts w:asciiTheme="majorEastAsia" w:eastAsiaTheme="majorEastAsia" w:hAnsiTheme="majorEastAsia" w:cs="Times New Roman"/>
          <w:szCs w:val="20"/>
        </w:rPr>
      </w:pPr>
      <w:r>
        <w:rPr>
          <w:rFonts w:asciiTheme="majorEastAsia" w:eastAsiaTheme="majorEastAsia" w:hAnsiTheme="majorEastAsia" w:cs="Times New Roman"/>
          <w:szCs w:val="20"/>
        </w:rPr>
        <w:t>11</w:t>
      </w:r>
      <w:r>
        <w:rPr>
          <w:rFonts w:asciiTheme="majorEastAsia" w:eastAsiaTheme="majorEastAsia" w:hAnsiTheme="majorEastAsia" w:cs="Times New Roman" w:hint="eastAsia"/>
          <w:szCs w:val="20"/>
        </w:rPr>
        <w:t>2</w:t>
      </w:r>
      <w:r w:rsidR="00194DD3" w:rsidRPr="00334483">
        <w:rPr>
          <w:rFonts w:asciiTheme="majorEastAsia" w:eastAsiaTheme="majorEastAsia" w:hAnsiTheme="majorEastAsia" w:cs="Times New Roman" w:hint="eastAsia"/>
          <w:szCs w:val="20"/>
        </w:rPr>
        <w:t>．</w:t>
      </w:r>
      <w:r w:rsidR="005C4CD0" w:rsidRPr="00334483">
        <w:rPr>
          <w:rFonts w:asciiTheme="majorEastAsia" w:eastAsiaTheme="majorEastAsia" w:hAnsiTheme="majorEastAsia" w:cs="Times New Roman"/>
          <w:szCs w:val="20"/>
        </w:rPr>
        <w:t>数学是做研究，奥数是做题目。获得奥数金奖只能证明考试的能力，而不代表研究的能力，研究的根本是找问题。奥数只训练别人的题目，而不知道去做自己的题目。</w:t>
      </w:r>
    </w:p>
    <w:p w:rsidR="005C4CD0" w:rsidRPr="00334483" w:rsidRDefault="005C4CD0"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以下哪</w:t>
      </w:r>
      <w:proofErr w:type="gramStart"/>
      <w:r w:rsidRPr="00334483">
        <w:rPr>
          <w:rFonts w:asciiTheme="majorEastAsia" w:eastAsiaTheme="majorEastAsia" w:hAnsiTheme="majorEastAsia" w:cs="Times New Roman"/>
          <w:szCs w:val="20"/>
        </w:rPr>
        <w:t>项如果</w:t>
      </w:r>
      <w:proofErr w:type="gramEnd"/>
      <w:r w:rsidRPr="00334483">
        <w:rPr>
          <w:rFonts w:asciiTheme="majorEastAsia" w:eastAsiaTheme="majorEastAsia" w:hAnsiTheme="majorEastAsia" w:cs="Times New Roman"/>
          <w:szCs w:val="20"/>
        </w:rPr>
        <w:t>为真，能够最有力地削弱上述观点？（    ）</w:t>
      </w:r>
    </w:p>
    <w:p w:rsidR="005C4CD0" w:rsidRPr="00334483" w:rsidRDefault="00194DD3"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A</w:t>
      </w:r>
      <w:r w:rsidR="00AC00FB" w:rsidRPr="00334483">
        <w:rPr>
          <w:rFonts w:asciiTheme="majorEastAsia" w:eastAsiaTheme="majorEastAsia" w:hAnsiTheme="majorEastAsia" w:cs="Times New Roman"/>
          <w:szCs w:val="20"/>
        </w:rPr>
        <w:t>.</w:t>
      </w:r>
      <w:r w:rsidRPr="00334483">
        <w:rPr>
          <w:rFonts w:asciiTheme="majorEastAsia" w:eastAsiaTheme="majorEastAsia" w:hAnsiTheme="majorEastAsia" w:cs="Times New Roman"/>
          <w:szCs w:val="20"/>
        </w:rPr>
        <w:t> </w:t>
      </w:r>
      <w:r w:rsidR="005C4CD0" w:rsidRPr="00334483">
        <w:rPr>
          <w:rFonts w:asciiTheme="majorEastAsia" w:eastAsiaTheme="majorEastAsia" w:hAnsiTheme="majorEastAsia" w:cs="Times New Roman"/>
          <w:szCs w:val="20"/>
        </w:rPr>
        <w:t>只要获得省级奥林匹克数学竞赛二等奖以上，就有机会被重点大学免试录取</w:t>
      </w:r>
    </w:p>
    <w:p w:rsidR="005C4CD0" w:rsidRPr="00334483" w:rsidRDefault="00194DD3"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B</w:t>
      </w:r>
      <w:r w:rsidR="00AC00FB" w:rsidRPr="00334483">
        <w:rPr>
          <w:rFonts w:asciiTheme="majorEastAsia" w:eastAsiaTheme="majorEastAsia" w:hAnsiTheme="majorEastAsia" w:cs="Times New Roman"/>
          <w:szCs w:val="20"/>
        </w:rPr>
        <w:t>.</w:t>
      </w:r>
      <w:r w:rsidRPr="00334483">
        <w:rPr>
          <w:rFonts w:asciiTheme="majorEastAsia" w:eastAsiaTheme="majorEastAsia" w:hAnsiTheme="majorEastAsia" w:cs="Times New Roman"/>
          <w:szCs w:val="20"/>
        </w:rPr>
        <w:t> </w:t>
      </w:r>
      <w:r w:rsidR="005C4CD0" w:rsidRPr="00334483">
        <w:rPr>
          <w:rFonts w:asciiTheme="majorEastAsia" w:eastAsiaTheme="majorEastAsia" w:hAnsiTheme="majorEastAsia" w:cs="Times New Roman"/>
          <w:szCs w:val="20"/>
        </w:rPr>
        <w:t>很多奥数竞赛获奖后被保送到大学的学生，在大学里考试成绩也很好    </w:t>
      </w:r>
    </w:p>
    <w:p w:rsidR="005C4CD0" w:rsidRPr="00334483" w:rsidRDefault="005C4CD0"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C</w:t>
      </w:r>
      <w:r w:rsidR="00AC00FB" w:rsidRPr="00334483">
        <w:rPr>
          <w:rFonts w:asciiTheme="majorEastAsia" w:eastAsiaTheme="majorEastAsia" w:hAnsiTheme="majorEastAsia" w:cs="Times New Roman"/>
          <w:szCs w:val="20"/>
        </w:rPr>
        <w:t>.</w:t>
      </w:r>
      <w:r w:rsidRPr="00334483">
        <w:rPr>
          <w:rFonts w:asciiTheme="majorEastAsia" w:eastAsiaTheme="majorEastAsia" w:hAnsiTheme="majorEastAsia" w:cs="Times New Roman"/>
          <w:szCs w:val="20"/>
        </w:rPr>
        <w:t> 有五名在中学奥数竞赛中获奖的学生后来到国外留学</w:t>
      </w:r>
    </w:p>
    <w:p w:rsidR="005C4CD0" w:rsidRPr="00334483" w:rsidRDefault="00194DD3"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D</w:t>
      </w:r>
      <w:r w:rsidR="00AC00FB" w:rsidRPr="00334483">
        <w:rPr>
          <w:rFonts w:asciiTheme="majorEastAsia" w:eastAsiaTheme="majorEastAsia" w:hAnsiTheme="majorEastAsia" w:cs="Times New Roman"/>
          <w:szCs w:val="20"/>
        </w:rPr>
        <w:t>.</w:t>
      </w:r>
      <w:r w:rsidRPr="00334483">
        <w:rPr>
          <w:rFonts w:asciiTheme="majorEastAsia" w:eastAsiaTheme="majorEastAsia" w:hAnsiTheme="majorEastAsia" w:cs="Times New Roman"/>
          <w:szCs w:val="20"/>
        </w:rPr>
        <w:t> </w:t>
      </w:r>
      <w:r w:rsidR="005C4CD0" w:rsidRPr="00334483">
        <w:rPr>
          <w:rFonts w:asciiTheme="majorEastAsia" w:eastAsiaTheme="majorEastAsia" w:hAnsiTheme="majorEastAsia" w:cs="Times New Roman"/>
          <w:szCs w:val="20"/>
        </w:rPr>
        <w:t>数学系的博士生有不少在读中学时都参加过奥数竞赛</w:t>
      </w:r>
    </w:p>
    <w:p w:rsidR="005C4CD0" w:rsidRPr="00334483" w:rsidRDefault="002332CF" w:rsidP="009B7758">
      <w:pPr>
        <w:spacing w:line="360" w:lineRule="auto"/>
        <w:ind w:firstLineChars="200" w:firstLine="420"/>
        <w:rPr>
          <w:rFonts w:asciiTheme="majorEastAsia" w:eastAsiaTheme="majorEastAsia" w:hAnsiTheme="majorEastAsia" w:cs="Times New Roman"/>
          <w:szCs w:val="20"/>
        </w:rPr>
      </w:pPr>
      <w:r>
        <w:rPr>
          <w:rFonts w:asciiTheme="majorEastAsia" w:eastAsiaTheme="majorEastAsia" w:hAnsiTheme="majorEastAsia" w:cs="Times New Roman"/>
          <w:szCs w:val="20"/>
        </w:rPr>
        <w:t>11</w:t>
      </w:r>
      <w:r>
        <w:rPr>
          <w:rFonts w:asciiTheme="majorEastAsia" w:eastAsiaTheme="majorEastAsia" w:hAnsiTheme="majorEastAsia" w:cs="Times New Roman" w:hint="eastAsia"/>
          <w:szCs w:val="20"/>
        </w:rPr>
        <w:t>3</w:t>
      </w:r>
      <w:r w:rsidR="00194DD3" w:rsidRPr="00334483">
        <w:rPr>
          <w:rFonts w:asciiTheme="majorEastAsia" w:eastAsiaTheme="majorEastAsia" w:hAnsiTheme="majorEastAsia" w:cs="Times New Roman" w:hint="eastAsia"/>
          <w:szCs w:val="20"/>
        </w:rPr>
        <w:t>．</w:t>
      </w:r>
      <w:r w:rsidR="005C4CD0" w:rsidRPr="00334483">
        <w:rPr>
          <w:rFonts w:asciiTheme="majorEastAsia" w:eastAsiaTheme="majorEastAsia" w:hAnsiTheme="majorEastAsia" w:cs="Times New Roman"/>
          <w:szCs w:val="20"/>
        </w:rPr>
        <w:t>域控制器存储了域内的账户，密码和属于这个域的计算机三项信息。当计算机接入网络时，域控制器首先要鉴别这台计算机是否属于这个域，用户使用的登录账户是否存在，密码是否正确。如果三项信息均正确，则允许登陆；如果以上信息有一项不正确，那么域控制器就会拒绝这个用户从这台计算机登陆。小张的登录账号是正确的，但是域控制器拒绝小</w:t>
      </w:r>
      <w:r w:rsidR="005C4CD0" w:rsidRPr="00334483">
        <w:rPr>
          <w:rFonts w:asciiTheme="majorEastAsia" w:eastAsiaTheme="majorEastAsia" w:hAnsiTheme="majorEastAsia" w:cs="Times New Roman"/>
          <w:szCs w:val="20"/>
        </w:rPr>
        <w:lastRenderedPageBreak/>
        <w:t>张的计算机登陆。</w:t>
      </w:r>
    </w:p>
    <w:p w:rsidR="00194DD3" w:rsidRPr="00334483" w:rsidRDefault="005C4CD0"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基于以上陈述能得出以下哪项结论？</w:t>
      </w:r>
    </w:p>
    <w:p w:rsidR="005C4CD0" w:rsidRPr="00334483" w:rsidRDefault="005C4CD0"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A</w:t>
      </w:r>
      <w:r w:rsidR="00AC00FB" w:rsidRPr="00334483">
        <w:rPr>
          <w:rFonts w:asciiTheme="majorEastAsia" w:eastAsiaTheme="majorEastAsia" w:hAnsiTheme="majorEastAsia" w:cs="Times New Roman"/>
          <w:szCs w:val="20"/>
        </w:rPr>
        <w:t>.</w:t>
      </w:r>
      <w:r w:rsidRPr="00334483">
        <w:rPr>
          <w:rFonts w:asciiTheme="majorEastAsia" w:eastAsiaTheme="majorEastAsia" w:hAnsiTheme="majorEastAsia" w:cs="Times New Roman"/>
          <w:szCs w:val="20"/>
        </w:rPr>
        <w:t> 小张输入的密码是错误的</w:t>
      </w:r>
    </w:p>
    <w:p w:rsidR="005C4CD0" w:rsidRPr="00334483" w:rsidRDefault="00194DD3"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B</w:t>
      </w:r>
      <w:r w:rsidR="00AC00FB" w:rsidRPr="00334483">
        <w:rPr>
          <w:rFonts w:asciiTheme="majorEastAsia" w:eastAsiaTheme="majorEastAsia" w:hAnsiTheme="majorEastAsia" w:cs="Times New Roman"/>
          <w:szCs w:val="20"/>
        </w:rPr>
        <w:t>.</w:t>
      </w:r>
      <w:r w:rsidRPr="00334483">
        <w:rPr>
          <w:rFonts w:asciiTheme="majorEastAsia" w:eastAsiaTheme="majorEastAsia" w:hAnsiTheme="majorEastAsia" w:cs="Times New Roman"/>
          <w:szCs w:val="20"/>
        </w:rPr>
        <w:t> </w:t>
      </w:r>
      <w:r w:rsidR="005C4CD0" w:rsidRPr="00334483">
        <w:rPr>
          <w:rFonts w:asciiTheme="majorEastAsia" w:eastAsiaTheme="majorEastAsia" w:hAnsiTheme="majorEastAsia" w:cs="Times New Roman"/>
          <w:szCs w:val="20"/>
        </w:rPr>
        <w:t>小张的计算机不属于这个域</w:t>
      </w:r>
    </w:p>
    <w:p w:rsidR="005C4CD0" w:rsidRPr="00334483" w:rsidRDefault="00194DD3"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C</w:t>
      </w:r>
      <w:r w:rsidR="00AC00FB" w:rsidRPr="00334483">
        <w:rPr>
          <w:rFonts w:asciiTheme="majorEastAsia" w:eastAsiaTheme="majorEastAsia" w:hAnsiTheme="majorEastAsia" w:cs="Times New Roman"/>
          <w:szCs w:val="20"/>
        </w:rPr>
        <w:t>.</w:t>
      </w:r>
      <w:r w:rsidRPr="00334483">
        <w:rPr>
          <w:rFonts w:asciiTheme="majorEastAsia" w:eastAsiaTheme="majorEastAsia" w:hAnsiTheme="majorEastAsia" w:cs="Times New Roman"/>
          <w:szCs w:val="20"/>
        </w:rPr>
        <w:t> </w:t>
      </w:r>
      <w:r w:rsidR="005C4CD0" w:rsidRPr="00334483">
        <w:rPr>
          <w:rFonts w:asciiTheme="majorEastAsia" w:eastAsiaTheme="majorEastAsia" w:hAnsiTheme="majorEastAsia" w:cs="Times New Roman"/>
          <w:szCs w:val="20"/>
        </w:rPr>
        <w:t>如果小张的计算机属于这个域，那么他输入的密码是错误的</w:t>
      </w:r>
    </w:p>
    <w:p w:rsidR="005C4CD0" w:rsidRPr="00334483" w:rsidRDefault="00194DD3"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D</w:t>
      </w:r>
      <w:r w:rsidR="00AC00FB" w:rsidRPr="00334483">
        <w:rPr>
          <w:rFonts w:asciiTheme="majorEastAsia" w:eastAsiaTheme="majorEastAsia" w:hAnsiTheme="majorEastAsia" w:cs="Times New Roman"/>
          <w:szCs w:val="20"/>
        </w:rPr>
        <w:t>.</w:t>
      </w:r>
      <w:r w:rsidRPr="00334483">
        <w:rPr>
          <w:rFonts w:asciiTheme="majorEastAsia" w:eastAsiaTheme="majorEastAsia" w:hAnsiTheme="majorEastAsia" w:cs="Times New Roman"/>
          <w:szCs w:val="20"/>
        </w:rPr>
        <w:t> </w:t>
      </w:r>
      <w:r w:rsidR="005C4CD0" w:rsidRPr="00334483">
        <w:rPr>
          <w:rFonts w:asciiTheme="majorEastAsia" w:eastAsiaTheme="majorEastAsia" w:hAnsiTheme="majorEastAsia" w:cs="Times New Roman"/>
          <w:szCs w:val="20"/>
        </w:rPr>
        <w:t>只有小张输入的密码是正确的，它的计算机才属于这个域</w:t>
      </w:r>
    </w:p>
    <w:p w:rsidR="005C4CD0" w:rsidRPr="00334483" w:rsidRDefault="002332CF" w:rsidP="009B7758">
      <w:pPr>
        <w:spacing w:line="360" w:lineRule="auto"/>
        <w:ind w:firstLineChars="200" w:firstLine="420"/>
        <w:rPr>
          <w:rFonts w:asciiTheme="majorEastAsia" w:eastAsiaTheme="majorEastAsia" w:hAnsiTheme="majorEastAsia" w:cs="Times New Roman"/>
          <w:szCs w:val="20"/>
        </w:rPr>
      </w:pPr>
      <w:r>
        <w:rPr>
          <w:rFonts w:asciiTheme="majorEastAsia" w:eastAsiaTheme="majorEastAsia" w:hAnsiTheme="majorEastAsia" w:cs="Times New Roman"/>
          <w:szCs w:val="20"/>
        </w:rPr>
        <w:t>11</w:t>
      </w:r>
      <w:r>
        <w:rPr>
          <w:rFonts w:asciiTheme="majorEastAsia" w:eastAsiaTheme="majorEastAsia" w:hAnsiTheme="majorEastAsia" w:cs="Times New Roman" w:hint="eastAsia"/>
          <w:szCs w:val="20"/>
        </w:rPr>
        <w:t>4</w:t>
      </w:r>
      <w:r w:rsidR="00194DD3" w:rsidRPr="00334483">
        <w:rPr>
          <w:rFonts w:asciiTheme="majorEastAsia" w:eastAsiaTheme="majorEastAsia" w:hAnsiTheme="majorEastAsia" w:cs="Times New Roman" w:hint="eastAsia"/>
          <w:szCs w:val="20"/>
        </w:rPr>
        <w:t>．</w:t>
      </w:r>
      <w:r w:rsidR="005C4CD0" w:rsidRPr="00334483">
        <w:rPr>
          <w:rFonts w:asciiTheme="majorEastAsia" w:eastAsiaTheme="majorEastAsia" w:hAnsiTheme="majorEastAsia" w:cs="Times New Roman"/>
          <w:szCs w:val="20"/>
        </w:rPr>
        <w:t>某公司为渡过暂时的经济危机决定减少业务员的数量。公司董事会计划首先解雇效率较低的业务员，而不是简单按照业务员业务量多少决定解雇哪些业务员。</w:t>
      </w:r>
    </w:p>
    <w:p w:rsidR="005C4CD0" w:rsidRPr="00334483" w:rsidRDefault="005C4CD0"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以下哪项是公司董事会</w:t>
      </w:r>
      <w:proofErr w:type="gramStart"/>
      <w:r w:rsidRPr="00334483">
        <w:rPr>
          <w:rFonts w:asciiTheme="majorEastAsia" w:eastAsiaTheme="majorEastAsia" w:hAnsiTheme="majorEastAsia" w:cs="Times New Roman"/>
          <w:szCs w:val="20"/>
        </w:rPr>
        <w:t>作出</w:t>
      </w:r>
      <w:proofErr w:type="gramEnd"/>
      <w:r w:rsidRPr="00334483">
        <w:rPr>
          <w:rFonts w:asciiTheme="majorEastAsia" w:eastAsiaTheme="majorEastAsia" w:hAnsiTheme="majorEastAsia" w:cs="Times New Roman"/>
          <w:szCs w:val="20"/>
        </w:rPr>
        <w:t>这个决定的前提？（    ）</w:t>
      </w:r>
    </w:p>
    <w:p w:rsidR="005C4CD0" w:rsidRPr="00334483" w:rsidRDefault="00194DD3"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A</w:t>
      </w:r>
      <w:r w:rsidR="00AC00FB" w:rsidRPr="00334483">
        <w:rPr>
          <w:rFonts w:asciiTheme="majorEastAsia" w:eastAsiaTheme="majorEastAsia" w:hAnsiTheme="majorEastAsia" w:cs="Times New Roman"/>
          <w:szCs w:val="20"/>
        </w:rPr>
        <w:t>.</w:t>
      </w:r>
      <w:r w:rsidRPr="00334483">
        <w:rPr>
          <w:rFonts w:asciiTheme="majorEastAsia" w:eastAsiaTheme="majorEastAsia" w:hAnsiTheme="majorEastAsia" w:cs="Times New Roman"/>
          <w:szCs w:val="20"/>
        </w:rPr>
        <w:t> </w:t>
      </w:r>
      <w:r w:rsidR="005C4CD0" w:rsidRPr="00334483">
        <w:rPr>
          <w:rFonts w:asciiTheme="majorEastAsia" w:eastAsiaTheme="majorEastAsia" w:hAnsiTheme="majorEastAsia" w:cs="Times New Roman"/>
          <w:szCs w:val="20"/>
        </w:rPr>
        <w:t>业务员的报酬是根据业务量的多少决定的 定解雇哪些业务员。</w:t>
      </w:r>
    </w:p>
    <w:p w:rsidR="005C4CD0" w:rsidRPr="00334483" w:rsidRDefault="00194DD3"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B</w:t>
      </w:r>
      <w:r w:rsidR="00AC00FB" w:rsidRPr="00334483">
        <w:rPr>
          <w:rFonts w:asciiTheme="majorEastAsia" w:eastAsiaTheme="majorEastAsia" w:hAnsiTheme="majorEastAsia" w:cs="Times New Roman"/>
          <w:szCs w:val="20"/>
        </w:rPr>
        <w:t>.</w:t>
      </w:r>
      <w:r w:rsidRPr="00334483">
        <w:rPr>
          <w:rFonts w:asciiTheme="majorEastAsia" w:eastAsiaTheme="majorEastAsia" w:hAnsiTheme="majorEastAsia" w:cs="Times New Roman"/>
          <w:szCs w:val="20"/>
        </w:rPr>
        <w:t> </w:t>
      </w:r>
      <w:r w:rsidR="005C4CD0" w:rsidRPr="00334483">
        <w:rPr>
          <w:rFonts w:asciiTheme="majorEastAsia" w:eastAsiaTheme="majorEastAsia" w:hAnsiTheme="majorEastAsia" w:cs="Times New Roman"/>
          <w:szCs w:val="20"/>
        </w:rPr>
        <w:t>最具有业务经验的业务员是最好的业务员 定解雇哪些业务员。</w:t>
      </w:r>
    </w:p>
    <w:p w:rsidR="005C4CD0" w:rsidRPr="00334483" w:rsidRDefault="00194DD3"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C</w:t>
      </w:r>
      <w:r w:rsidR="00AC00FB" w:rsidRPr="00334483">
        <w:rPr>
          <w:rFonts w:asciiTheme="majorEastAsia" w:eastAsiaTheme="majorEastAsia" w:hAnsiTheme="majorEastAsia" w:cs="Times New Roman"/>
          <w:szCs w:val="20"/>
        </w:rPr>
        <w:t>.</w:t>
      </w:r>
      <w:r w:rsidRPr="00334483">
        <w:rPr>
          <w:rFonts w:asciiTheme="majorEastAsia" w:eastAsiaTheme="majorEastAsia" w:hAnsiTheme="majorEastAsia" w:cs="Times New Roman"/>
          <w:szCs w:val="20"/>
        </w:rPr>
        <w:t> </w:t>
      </w:r>
      <w:r w:rsidR="005C4CD0" w:rsidRPr="00334483">
        <w:rPr>
          <w:rFonts w:asciiTheme="majorEastAsia" w:eastAsiaTheme="majorEastAsia" w:hAnsiTheme="majorEastAsia" w:cs="Times New Roman"/>
          <w:szCs w:val="20"/>
        </w:rPr>
        <w:t>一个业务员的效率不会与另一个业务员的相同 雇哪些业务员。</w:t>
      </w:r>
    </w:p>
    <w:p w:rsidR="005C4CD0" w:rsidRPr="00334483" w:rsidRDefault="00194DD3"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D</w:t>
      </w:r>
      <w:r w:rsidR="00AC00FB" w:rsidRPr="00334483">
        <w:rPr>
          <w:rFonts w:asciiTheme="majorEastAsia" w:eastAsiaTheme="majorEastAsia" w:hAnsiTheme="majorEastAsia" w:cs="Times New Roman"/>
          <w:szCs w:val="20"/>
        </w:rPr>
        <w:t>.</w:t>
      </w:r>
      <w:r w:rsidRPr="00334483">
        <w:rPr>
          <w:rFonts w:asciiTheme="majorEastAsia" w:eastAsiaTheme="majorEastAsia" w:hAnsiTheme="majorEastAsia" w:cs="Times New Roman"/>
          <w:szCs w:val="20"/>
        </w:rPr>
        <w:t> </w:t>
      </w:r>
      <w:r w:rsidR="005C4CD0" w:rsidRPr="00334483">
        <w:rPr>
          <w:rFonts w:asciiTheme="majorEastAsia" w:eastAsiaTheme="majorEastAsia" w:hAnsiTheme="majorEastAsia" w:cs="Times New Roman"/>
          <w:szCs w:val="20"/>
        </w:rPr>
        <w:t>董事会有能比较准确地确定业务员效率的方法 雇哪些业务员。</w:t>
      </w:r>
    </w:p>
    <w:p w:rsidR="005C4CD0" w:rsidRPr="00334483" w:rsidRDefault="005C4CD0"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115</w:t>
      </w:r>
      <w:r w:rsidR="00194DD3" w:rsidRPr="00334483">
        <w:rPr>
          <w:rFonts w:asciiTheme="majorEastAsia" w:eastAsiaTheme="majorEastAsia" w:hAnsiTheme="majorEastAsia" w:cs="Times New Roman" w:hint="eastAsia"/>
          <w:szCs w:val="20"/>
        </w:rPr>
        <w:t>．</w:t>
      </w:r>
      <w:r w:rsidRPr="00334483">
        <w:rPr>
          <w:rFonts w:asciiTheme="majorEastAsia" w:eastAsiaTheme="majorEastAsia" w:hAnsiTheme="majorEastAsia" w:cs="Times New Roman"/>
          <w:szCs w:val="20"/>
        </w:rPr>
        <w:t>化学课上，张老师演示了两个同时进行的教学实验：一个实验室KCIO3,有O2缓慢产生，另一个实验室KCIO3，加热后迅速撒入少量MnO2，这时立即有大量的O2产生。张老师由此指出：MnO2是O2快速产生的原因。</w:t>
      </w:r>
    </w:p>
    <w:p w:rsidR="005C4CD0" w:rsidRPr="00334483" w:rsidRDefault="005C4CD0"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以下哪项与张老师得出结论的方法类似？</w:t>
      </w:r>
    </w:p>
    <w:p w:rsidR="005C4CD0" w:rsidRPr="00334483" w:rsidRDefault="00194DD3"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A</w:t>
      </w:r>
      <w:r w:rsidR="00AC00FB" w:rsidRPr="00334483">
        <w:rPr>
          <w:rFonts w:asciiTheme="majorEastAsia" w:eastAsiaTheme="majorEastAsia" w:hAnsiTheme="majorEastAsia" w:cs="Times New Roman"/>
          <w:szCs w:val="20"/>
        </w:rPr>
        <w:t>.</w:t>
      </w:r>
      <w:r w:rsidRPr="00334483">
        <w:rPr>
          <w:rFonts w:asciiTheme="majorEastAsia" w:eastAsiaTheme="majorEastAsia" w:hAnsiTheme="majorEastAsia" w:cs="Times New Roman"/>
          <w:szCs w:val="20"/>
        </w:rPr>
        <w:t> </w:t>
      </w:r>
      <w:r w:rsidR="005C4CD0" w:rsidRPr="00334483">
        <w:rPr>
          <w:rFonts w:asciiTheme="majorEastAsia" w:eastAsiaTheme="majorEastAsia" w:hAnsiTheme="majorEastAsia" w:cs="Times New Roman"/>
          <w:szCs w:val="20"/>
        </w:rPr>
        <w:t>同一品牌的化妆品价格越高卖的的越火。由此可见，消费者喜欢价格高的化妆品</w:t>
      </w:r>
    </w:p>
    <w:p w:rsidR="005C4CD0" w:rsidRPr="00334483" w:rsidRDefault="00194DD3"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B</w:t>
      </w:r>
      <w:r w:rsidR="00AC00FB" w:rsidRPr="00334483">
        <w:rPr>
          <w:rFonts w:asciiTheme="majorEastAsia" w:eastAsiaTheme="majorEastAsia" w:hAnsiTheme="majorEastAsia" w:cs="Times New Roman"/>
          <w:szCs w:val="20"/>
        </w:rPr>
        <w:t>.</w:t>
      </w:r>
      <w:r w:rsidRPr="00334483">
        <w:rPr>
          <w:rFonts w:asciiTheme="majorEastAsia" w:eastAsiaTheme="majorEastAsia" w:hAnsiTheme="majorEastAsia" w:cs="Times New Roman"/>
          <w:szCs w:val="20"/>
        </w:rPr>
        <w:t> </w:t>
      </w:r>
      <w:r w:rsidR="005C4CD0" w:rsidRPr="00334483">
        <w:rPr>
          <w:rFonts w:asciiTheme="majorEastAsia" w:eastAsiaTheme="majorEastAsia" w:hAnsiTheme="majorEastAsia" w:cs="Times New Roman"/>
          <w:szCs w:val="20"/>
        </w:rPr>
        <w:t>居里夫人在沥青矿物中提取放射性元素时发现，从一定量的沥青矿物中提取的全部纯铀的放射性强度比同等数量的沥青矿物中放射线迁都低数倍。她据此推断，沥青矿物中还存在其它放射线更强的元素。</w:t>
      </w:r>
    </w:p>
    <w:p w:rsidR="005C4CD0" w:rsidRPr="00334483" w:rsidRDefault="00194DD3"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C</w:t>
      </w:r>
      <w:r w:rsidR="00AC00FB" w:rsidRPr="00334483">
        <w:rPr>
          <w:rFonts w:asciiTheme="majorEastAsia" w:eastAsiaTheme="majorEastAsia" w:hAnsiTheme="majorEastAsia" w:cs="Times New Roman"/>
          <w:szCs w:val="20"/>
        </w:rPr>
        <w:t>.</w:t>
      </w:r>
      <w:r w:rsidRPr="00334483">
        <w:rPr>
          <w:rFonts w:asciiTheme="majorEastAsia" w:eastAsiaTheme="majorEastAsia" w:hAnsiTheme="majorEastAsia" w:cs="Times New Roman"/>
          <w:szCs w:val="20"/>
        </w:rPr>
        <w:t> </w:t>
      </w:r>
      <w:r w:rsidR="005C4CD0" w:rsidRPr="00334483">
        <w:rPr>
          <w:rFonts w:asciiTheme="majorEastAsia" w:eastAsiaTheme="majorEastAsia" w:hAnsiTheme="majorEastAsia" w:cs="Times New Roman"/>
          <w:szCs w:val="20"/>
        </w:rPr>
        <w:t>统计分析发现，30岁至60岁之间，年纪越大胆子越小，有理由相信：岁月是勇敢的腐蚀剂</w:t>
      </w:r>
    </w:p>
    <w:p w:rsidR="00194DD3" w:rsidRPr="00334483" w:rsidRDefault="00194DD3" w:rsidP="00644EA2">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D</w:t>
      </w:r>
      <w:r w:rsidR="00AC00FB" w:rsidRPr="00334483">
        <w:rPr>
          <w:rFonts w:asciiTheme="majorEastAsia" w:eastAsiaTheme="majorEastAsia" w:hAnsiTheme="majorEastAsia" w:cs="Times New Roman"/>
          <w:szCs w:val="20"/>
        </w:rPr>
        <w:t>.</w:t>
      </w:r>
      <w:r w:rsidRPr="00334483">
        <w:rPr>
          <w:rFonts w:asciiTheme="majorEastAsia" w:eastAsiaTheme="majorEastAsia" w:hAnsiTheme="majorEastAsia" w:cs="Times New Roman"/>
          <w:szCs w:val="20"/>
        </w:rPr>
        <w:t> </w:t>
      </w:r>
      <w:r w:rsidR="005C4CD0" w:rsidRPr="00334483">
        <w:rPr>
          <w:rFonts w:asciiTheme="majorEastAsia" w:eastAsiaTheme="majorEastAsia" w:hAnsiTheme="majorEastAsia" w:cs="Times New Roman"/>
          <w:szCs w:val="20"/>
        </w:rPr>
        <w:t>将闹钟放在玻璃罩里，使它打铃，可以听到铃声；然后把玻璃罩里的空气抽空，再使闹钟打铃，就听不到铃声了。由此可见，空气是声音传播的介质。</w:t>
      </w:r>
    </w:p>
    <w:p w:rsidR="00644EA2" w:rsidRPr="00334483" w:rsidRDefault="00644EA2" w:rsidP="00644EA2">
      <w:pPr>
        <w:spacing w:line="360" w:lineRule="auto"/>
        <w:ind w:firstLineChars="200" w:firstLine="420"/>
        <w:rPr>
          <w:rFonts w:asciiTheme="majorEastAsia" w:eastAsiaTheme="majorEastAsia" w:hAnsiTheme="majorEastAsia" w:cs="Times New Roman"/>
          <w:szCs w:val="20"/>
        </w:rPr>
      </w:pPr>
    </w:p>
    <w:p w:rsidR="00194DD3" w:rsidRDefault="009B7758" w:rsidP="00644EA2">
      <w:pPr>
        <w:spacing w:line="360" w:lineRule="auto"/>
        <w:ind w:firstLine="200"/>
        <w:jc w:val="center"/>
        <w:rPr>
          <w:rFonts w:asciiTheme="majorEastAsia" w:eastAsiaTheme="majorEastAsia" w:hAnsiTheme="majorEastAsia" w:hint="eastAsia"/>
          <w:b/>
        </w:rPr>
      </w:pPr>
      <w:r w:rsidRPr="00334483">
        <w:rPr>
          <w:rFonts w:asciiTheme="majorEastAsia" w:eastAsiaTheme="majorEastAsia" w:hAnsiTheme="majorEastAsia" w:hint="eastAsia"/>
          <w:b/>
        </w:rPr>
        <w:t>第五部分  资料分析</w:t>
      </w:r>
    </w:p>
    <w:p w:rsidR="002332CF" w:rsidRDefault="002332CF" w:rsidP="00644EA2">
      <w:pPr>
        <w:spacing w:line="360" w:lineRule="auto"/>
        <w:ind w:firstLine="200"/>
        <w:jc w:val="center"/>
        <w:rPr>
          <w:rFonts w:asciiTheme="majorEastAsia" w:eastAsiaTheme="majorEastAsia" w:hAnsiTheme="majorEastAsia" w:hint="eastAsia"/>
          <w:b/>
        </w:rPr>
      </w:pPr>
    </w:p>
    <w:p w:rsidR="002332CF" w:rsidRPr="00334483" w:rsidRDefault="002332CF" w:rsidP="002332CF">
      <w:pPr>
        <w:spacing w:line="360" w:lineRule="auto"/>
        <w:ind w:firstLineChars="200" w:firstLine="422"/>
        <w:rPr>
          <w:rFonts w:asciiTheme="majorEastAsia" w:eastAsiaTheme="majorEastAsia" w:hAnsiTheme="majorEastAsia" w:cs="Times New Roman"/>
          <w:b/>
          <w:szCs w:val="20"/>
        </w:rPr>
      </w:pPr>
      <w:r w:rsidRPr="00334483">
        <w:rPr>
          <w:rFonts w:asciiTheme="majorEastAsia" w:eastAsiaTheme="majorEastAsia" w:hAnsiTheme="majorEastAsia" w:cs="Times New Roman" w:hint="eastAsia"/>
          <w:b/>
          <w:szCs w:val="20"/>
        </w:rPr>
        <w:t>一、</w:t>
      </w:r>
      <w:r w:rsidRPr="00334483">
        <w:rPr>
          <w:rFonts w:asciiTheme="majorEastAsia" w:eastAsiaTheme="majorEastAsia" w:hAnsiTheme="majorEastAsia" w:cs="Times New Roman"/>
          <w:b/>
          <w:szCs w:val="20"/>
        </w:rPr>
        <w:t>根据所给资料，回答1</w:t>
      </w:r>
      <w:r>
        <w:rPr>
          <w:rFonts w:asciiTheme="majorEastAsia" w:eastAsiaTheme="majorEastAsia" w:hAnsiTheme="majorEastAsia" w:cs="Times New Roman" w:hint="eastAsia"/>
          <w:b/>
          <w:szCs w:val="20"/>
        </w:rPr>
        <w:t>16</w:t>
      </w:r>
      <w:r w:rsidRPr="00334483">
        <w:rPr>
          <w:rFonts w:asciiTheme="majorEastAsia" w:eastAsiaTheme="majorEastAsia" w:hAnsiTheme="majorEastAsia" w:cs="Times New Roman"/>
          <w:b/>
          <w:szCs w:val="20"/>
        </w:rPr>
        <w:t>~1</w:t>
      </w:r>
      <w:r w:rsidRPr="00334483">
        <w:rPr>
          <w:rFonts w:asciiTheme="majorEastAsia" w:eastAsiaTheme="majorEastAsia" w:hAnsiTheme="majorEastAsia" w:cs="Times New Roman" w:hint="eastAsia"/>
          <w:b/>
          <w:szCs w:val="20"/>
        </w:rPr>
        <w:t>2</w:t>
      </w:r>
      <w:r>
        <w:rPr>
          <w:rFonts w:asciiTheme="majorEastAsia" w:eastAsiaTheme="majorEastAsia" w:hAnsiTheme="majorEastAsia" w:cs="Times New Roman" w:hint="eastAsia"/>
          <w:b/>
          <w:szCs w:val="20"/>
        </w:rPr>
        <w:t>0</w:t>
      </w:r>
      <w:r w:rsidRPr="00334483">
        <w:rPr>
          <w:rFonts w:asciiTheme="majorEastAsia" w:eastAsiaTheme="majorEastAsia" w:hAnsiTheme="majorEastAsia" w:cs="Times New Roman"/>
          <w:b/>
          <w:szCs w:val="20"/>
        </w:rPr>
        <w:t>题</w:t>
      </w:r>
    </w:p>
    <w:p w:rsidR="002332CF" w:rsidRPr="002332CF" w:rsidRDefault="002332CF" w:rsidP="002332CF">
      <w:pPr>
        <w:spacing w:line="360" w:lineRule="auto"/>
        <w:ind w:firstLine="200"/>
        <w:jc w:val="left"/>
        <w:rPr>
          <w:rFonts w:asciiTheme="majorEastAsia" w:eastAsiaTheme="majorEastAsia" w:hAnsiTheme="majorEastAsia"/>
          <w:b/>
        </w:rPr>
      </w:pPr>
    </w:p>
    <w:p w:rsidR="00194DD3" w:rsidRPr="00334483" w:rsidRDefault="00194DD3"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noProof/>
          <w:szCs w:val="20"/>
        </w:rPr>
        <w:lastRenderedPageBreak/>
        <w:drawing>
          <wp:inline distT="0" distB="0" distL="0" distR="0" wp14:anchorId="0ED5A9BB" wp14:editId="35DD1C9D">
            <wp:extent cx="5274310" cy="3677160"/>
            <wp:effectExtent l="0" t="0" r="2540" b="0"/>
            <wp:docPr id="14" name="图片 14" descr="C:\Users\Administrator\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Administrator\Desktop\1.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74310" cy="3677160"/>
                    </a:xfrm>
                    <a:prstGeom prst="rect">
                      <a:avLst/>
                    </a:prstGeom>
                    <a:noFill/>
                    <a:ln>
                      <a:noFill/>
                    </a:ln>
                  </pic:spPr>
                </pic:pic>
              </a:graphicData>
            </a:graphic>
          </wp:inline>
        </w:drawing>
      </w:r>
    </w:p>
    <w:p w:rsidR="005C4CD0" w:rsidRPr="00334483" w:rsidRDefault="005C4CD0"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116</w:t>
      </w:r>
      <w:r w:rsidR="00194DD3" w:rsidRPr="00334483">
        <w:rPr>
          <w:rFonts w:asciiTheme="majorEastAsia" w:eastAsiaTheme="majorEastAsia" w:hAnsiTheme="majorEastAsia" w:cs="Times New Roman" w:hint="eastAsia"/>
          <w:szCs w:val="20"/>
        </w:rPr>
        <w:t>．</w:t>
      </w:r>
      <w:r w:rsidRPr="00334483">
        <w:rPr>
          <w:rFonts w:asciiTheme="majorEastAsia" w:eastAsiaTheme="majorEastAsia" w:hAnsiTheme="majorEastAsia" w:cs="Times New Roman"/>
          <w:szCs w:val="20"/>
        </w:rPr>
        <w:t>与2007年相比，2010年意外伤害保险收入占寿险总收入的比重：</w:t>
      </w:r>
    </w:p>
    <w:p w:rsidR="005C4CD0" w:rsidRPr="00334483" w:rsidRDefault="00194DD3"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A</w:t>
      </w:r>
      <w:r w:rsidR="00AC00FB" w:rsidRPr="00334483">
        <w:rPr>
          <w:rFonts w:asciiTheme="majorEastAsia" w:eastAsiaTheme="majorEastAsia" w:hAnsiTheme="majorEastAsia" w:cs="Times New Roman"/>
          <w:szCs w:val="20"/>
        </w:rPr>
        <w:t>.</w:t>
      </w:r>
      <w:r w:rsidRPr="00334483">
        <w:rPr>
          <w:rFonts w:asciiTheme="majorEastAsia" w:eastAsiaTheme="majorEastAsia" w:hAnsiTheme="majorEastAsia" w:cs="Times New Roman"/>
          <w:szCs w:val="20"/>
        </w:rPr>
        <w:t> </w:t>
      </w:r>
      <w:r w:rsidR="005C4CD0" w:rsidRPr="00334483">
        <w:rPr>
          <w:rFonts w:asciiTheme="majorEastAsia" w:eastAsiaTheme="majorEastAsia" w:hAnsiTheme="majorEastAsia" w:cs="Times New Roman"/>
          <w:szCs w:val="20"/>
        </w:rPr>
        <w:t>增加0</w:t>
      </w:r>
      <w:r w:rsidR="00AC00FB" w:rsidRPr="00334483">
        <w:rPr>
          <w:rFonts w:asciiTheme="majorEastAsia" w:eastAsiaTheme="majorEastAsia" w:hAnsiTheme="majorEastAsia" w:cs="Times New Roman"/>
          <w:szCs w:val="20"/>
        </w:rPr>
        <w:t>.</w:t>
      </w:r>
      <w:r w:rsidR="005C4CD0" w:rsidRPr="00334483">
        <w:rPr>
          <w:rFonts w:asciiTheme="majorEastAsia" w:eastAsiaTheme="majorEastAsia" w:hAnsiTheme="majorEastAsia" w:cs="Times New Roman"/>
          <w:szCs w:val="20"/>
        </w:rPr>
        <w:t>53个百分点</w:t>
      </w:r>
    </w:p>
    <w:p w:rsidR="005C4CD0" w:rsidRPr="00334483" w:rsidRDefault="00194DD3"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B</w:t>
      </w:r>
      <w:r w:rsidR="00AC00FB" w:rsidRPr="00334483">
        <w:rPr>
          <w:rFonts w:asciiTheme="majorEastAsia" w:eastAsiaTheme="majorEastAsia" w:hAnsiTheme="majorEastAsia" w:cs="Times New Roman"/>
          <w:szCs w:val="20"/>
        </w:rPr>
        <w:t>.</w:t>
      </w:r>
      <w:r w:rsidRPr="00334483">
        <w:rPr>
          <w:rFonts w:asciiTheme="majorEastAsia" w:eastAsiaTheme="majorEastAsia" w:hAnsiTheme="majorEastAsia" w:cs="Times New Roman"/>
          <w:szCs w:val="20"/>
        </w:rPr>
        <w:t> </w:t>
      </w:r>
      <w:r w:rsidR="005C4CD0" w:rsidRPr="00334483">
        <w:rPr>
          <w:rFonts w:asciiTheme="majorEastAsia" w:eastAsiaTheme="majorEastAsia" w:hAnsiTheme="majorEastAsia" w:cs="Times New Roman"/>
          <w:szCs w:val="20"/>
        </w:rPr>
        <w:t>减少0</w:t>
      </w:r>
      <w:r w:rsidR="00AC00FB" w:rsidRPr="00334483">
        <w:rPr>
          <w:rFonts w:asciiTheme="majorEastAsia" w:eastAsiaTheme="majorEastAsia" w:hAnsiTheme="majorEastAsia" w:cs="Times New Roman"/>
          <w:szCs w:val="20"/>
        </w:rPr>
        <w:t>.</w:t>
      </w:r>
      <w:r w:rsidR="005C4CD0" w:rsidRPr="00334483">
        <w:rPr>
          <w:rFonts w:asciiTheme="majorEastAsia" w:eastAsiaTheme="majorEastAsia" w:hAnsiTheme="majorEastAsia" w:cs="Times New Roman"/>
          <w:szCs w:val="20"/>
        </w:rPr>
        <w:t>53个百分点</w:t>
      </w:r>
    </w:p>
    <w:p w:rsidR="005C4CD0" w:rsidRPr="00334483" w:rsidRDefault="00194DD3"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C</w:t>
      </w:r>
      <w:r w:rsidR="00AC00FB" w:rsidRPr="00334483">
        <w:rPr>
          <w:rFonts w:asciiTheme="majorEastAsia" w:eastAsiaTheme="majorEastAsia" w:hAnsiTheme="majorEastAsia" w:cs="Times New Roman"/>
          <w:szCs w:val="20"/>
        </w:rPr>
        <w:t>.</w:t>
      </w:r>
      <w:r w:rsidRPr="00334483">
        <w:rPr>
          <w:rFonts w:asciiTheme="majorEastAsia" w:eastAsiaTheme="majorEastAsia" w:hAnsiTheme="majorEastAsia" w:cs="Times New Roman"/>
          <w:szCs w:val="20"/>
        </w:rPr>
        <w:t> </w:t>
      </w:r>
      <w:r w:rsidR="005C4CD0" w:rsidRPr="00334483">
        <w:rPr>
          <w:rFonts w:asciiTheme="majorEastAsia" w:eastAsiaTheme="majorEastAsia" w:hAnsiTheme="majorEastAsia" w:cs="Times New Roman"/>
          <w:szCs w:val="20"/>
        </w:rPr>
        <w:t>上升0</w:t>
      </w:r>
      <w:r w:rsidR="00AC00FB" w:rsidRPr="00334483">
        <w:rPr>
          <w:rFonts w:asciiTheme="majorEastAsia" w:eastAsiaTheme="majorEastAsia" w:hAnsiTheme="majorEastAsia" w:cs="Times New Roman"/>
          <w:szCs w:val="20"/>
        </w:rPr>
        <w:t>.</w:t>
      </w:r>
      <w:r w:rsidR="005C4CD0" w:rsidRPr="00334483">
        <w:rPr>
          <w:rFonts w:asciiTheme="majorEastAsia" w:eastAsiaTheme="majorEastAsia" w:hAnsiTheme="majorEastAsia" w:cs="Times New Roman"/>
          <w:szCs w:val="20"/>
        </w:rPr>
        <w:t>34个百分点</w:t>
      </w:r>
    </w:p>
    <w:p w:rsidR="005C4CD0" w:rsidRPr="00334483" w:rsidRDefault="00194DD3"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D</w:t>
      </w:r>
      <w:r w:rsidR="00AC00FB" w:rsidRPr="00334483">
        <w:rPr>
          <w:rFonts w:asciiTheme="majorEastAsia" w:eastAsiaTheme="majorEastAsia" w:hAnsiTheme="majorEastAsia" w:cs="Times New Roman"/>
          <w:szCs w:val="20"/>
        </w:rPr>
        <w:t>.</w:t>
      </w:r>
      <w:r w:rsidRPr="00334483">
        <w:rPr>
          <w:rFonts w:asciiTheme="majorEastAsia" w:eastAsiaTheme="majorEastAsia" w:hAnsiTheme="majorEastAsia" w:cs="Times New Roman"/>
          <w:szCs w:val="20"/>
        </w:rPr>
        <w:t> </w:t>
      </w:r>
      <w:r w:rsidR="005C4CD0" w:rsidRPr="00334483">
        <w:rPr>
          <w:rFonts w:asciiTheme="majorEastAsia" w:eastAsiaTheme="majorEastAsia" w:hAnsiTheme="majorEastAsia" w:cs="Times New Roman"/>
          <w:szCs w:val="20"/>
        </w:rPr>
        <w:t>下降0</w:t>
      </w:r>
      <w:r w:rsidR="00AC00FB" w:rsidRPr="00334483">
        <w:rPr>
          <w:rFonts w:asciiTheme="majorEastAsia" w:eastAsiaTheme="majorEastAsia" w:hAnsiTheme="majorEastAsia" w:cs="Times New Roman"/>
          <w:szCs w:val="20"/>
        </w:rPr>
        <w:t>.</w:t>
      </w:r>
      <w:r w:rsidR="005C4CD0" w:rsidRPr="00334483">
        <w:rPr>
          <w:rFonts w:asciiTheme="majorEastAsia" w:eastAsiaTheme="majorEastAsia" w:hAnsiTheme="majorEastAsia" w:cs="Times New Roman"/>
          <w:szCs w:val="20"/>
        </w:rPr>
        <w:t>34个百分点</w:t>
      </w:r>
    </w:p>
    <w:p w:rsidR="005C4CD0" w:rsidRPr="00334483" w:rsidRDefault="005C4CD0"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117</w:t>
      </w:r>
      <w:r w:rsidR="00194DD3" w:rsidRPr="00334483">
        <w:rPr>
          <w:rFonts w:asciiTheme="majorEastAsia" w:eastAsiaTheme="majorEastAsia" w:hAnsiTheme="majorEastAsia" w:cs="Times New Roman" w:hint="eastAsia"/>
          <w:szCs w:val="20"/>
        </w:rPr>
        <w:t>．</w:t>
      </w:r>
      <w:r w:rsidRPr="00334483">
        <w:rPr>
          <w:rFonts w:asciiTheme="majorEastAsia" w:eastAsiaTheme="majorEastAsia" w:hAnsiTheme="majorEastAsia" w:cs="Times New Roman"/>
          <w:szCs w:val="20"/>
        </w:rPr>
        <w:t>假设2010年-2012年全国保险总收入的平均增长量与2007-2010年水平相当，那么2012年全国保险总收入的预测值为多少亿元？</w:t>
      </w:r>
    </w:p>
    <w:p w:rsidR="005C4CD0" w:rsidRPr="00334483" w:rsidRDefault="00194DD3"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A</w:t>
      </w:r>
      <w:r w:rsidR="00AC00FB" w:rsidRPr="00334483">
        <w:rPr>
          <w:rFonts w:asciiTheme="majorEastAsia" w:eastAsiaTheme="majorEastAsia" w:hAnsiTheme="majorEastAsia" w:cs="Times New Roman"/>
          <w:szCs w:val="20"/>
        </w:rPr>
        <w:t>.</w:t>
      </w:r>
      <w:r w:rsidRPr="00334483">
        <w:rPr>
          <w:rFonts w:asciiTheme="majorEastAsia" w:eastAsiaTheme="majorEastAsia" w:hAnsiTheme="majorEastAsia" w:cs="Times New Roman"/>
          <w:szCs w:val="20"/>
        </w:rPr>
        <w:t> </w:t>
      </w:r>
      <w:r w:rsidR="005C4CD0" w:rsidRPr="00334483">
        <w:rPr>
          <w:rFonts w:asciiTheme="majorEastAsia" w:eastAsiaTheme="majorEastAsia" w:hAnsiTheme="majorEastAsia" w:cs="Times New Roman"/>
          <w:szCs w:val="20"/>
        </w:rPr>
        <w:t>22020</w:t>
      </w:r>
      <w:r w:rsidR="00AC00FB" w:rsidRPr="00334483">
        <w:rPr>
          <w:rFonts w:asciiTheme="majorEastAsia" w:eastAsiaTheme="majorEastAsia" w:hAnsiTheme="majorEastAsia" w:cs="Times New Roman"/>
          <w:szCs w:val="20"/>
        </w:rPr>
        <w:t>.</w:t>
      </w:r>
      <w:r w:rsidR="005C4CD0" w:rsidRPr="00334483">
        <w:rPr>
          <w:rFonts w:asciiTheme="majorEastAsia" w:eastAsiaTheme="majorEastAsia" w:hAnsiTheme="majorEastAsia" w:cs="Times New Roman"/>
          <w:szCs w:val="20"/>
        </w:rPr>
        <w:t>09</w:t>
      </w:r>
    </w:p>
    <w:p w:rsidR="005C4CD0" w:rsidRPr="00334483" w:rsidRDefault="00194DD3"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B</w:t>
      </w:r>
      <w:r w:rsidR="00AC00FB" w:rsidRPr="00334483">
        <w:rPr>
          <w:rFonts w:asciiTheme="majorEastAsia" w:eastAsiaTheme="majorEastAsia" w:hAnsiTheme="majorEastAsia" w:cs="Times New Roman"/>
          <w:szCs w:val="20"/>
        </w:rPr>
        <w:t>.</w:t>
      </w:r>
      <w:r w:rsidRPr="00334483">
        <w:rPr>
          <w:rFonts w:asciiTheme="majorEastAsia" w:eastAsiaTheme="majorEastAsia" w:hAnsiTheme="majorEastAsia" w:cs="Times New Roman"/>
          <w:szCs w:val="20"/>
        </w:rPr>
        <w:t> </w:t>
      </w:r>
      <w:r w:rsidR="005C4CD0" w:rsidRPr="00334483">
        <w:rPr>
          <w:rFonts w:asciiTheme="majorEastAsia" w:eastAsiaTheme="majorEastAsia" w:hAnsiTheme="majorEastAsia" w:cs="Times New Roman"/>
          <w:szCs w:val="20"/>
        </w:rPr>
        <w:t>27360</w:t>
      </w:r>
      <w:r w:rsidR="00AC00FB" w:rsidRPr="00334483">
        <w:rPr>
          <w:rFonts w:asciiTheme="majorEastAsia" w:eastAsiaTheme="majorEastAsia" w:hAnsiTheme="majorEastAsia" w:cs="Times New Roman"/>
          <w:szCs w:val="20"/>
        </w:rPr>
        <w:t>.</w:t>
      </w:r>
      <w:r w:rsidR="005C4CD0" w:rsidRPr="00334483">
        <w:rPr>
          <w:rFonts w:asciiTheme="majorEastAsia" w:eastAsiaTheme="majorEastAsia" w:hAnsiTheme="majorEastAsia" w:cs="Times New Roman"/>
          <w:szCs w:val="20"/>
        </w:rPr>
        <w:t>50</w:t>
      </w:r>
    </w:p>
    <w:p w:rsidR="005C4CD0" w:rsidRPr="00334483" w:rsidRDefault="00194DD3"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C</w:t>
      </w:r>
      <w:r w:rsidR="00AC00FB" w:rsidRPr="00334483">
        <w:rPr>
          <w:rFonts w:asciiTheme="majorEastAsia" w:eastAsiaTheme="majorEastAsia" w:hAnsiTheme="majorEastAsia" w:cs="Times New Roman"/>
          <w:szCs w:val="20"/>
        </w:rPr>
        <w:t>.</w:t>
      </w:r>
      <w:r w:rsidRPr="00334483">
        <w:rPr>
          <w:rFonts w:asciiTheme="majorEastAsia" w:eastAsiaTheme="majorEastAsia" w:hAnsiTheme="majorEastAsia" w:cs="Times New Roman"/>
          <w:szCs w:val="20"/>
        </w:rPr>
        <w:t> </w:t>
      </w:r>
      <w:r w:rsidR="005C4CD0" w:rsidRPr="00334483">
        <w:rPr>
          <w:rFonts w:asciiTheme="majorEastAsia" w:eastAsiaTheme="majorEastAsia" w:hAnsiTheme="majorEastAsia" w:cs="Times New Roman"/>
          <w:szCs w:val="20"/>
        </w:rPr>
        <w:t>14527</w:t>
      </w:r>
      <w:r w:rsidR="00AC00FB" w:rsidRPr="00334483">
        <w:rPr>
          <w:rFonts w:asciiTheme="majorEastAsia" w:eastAsiaTheme="majorEastAsia" w:hAnsiTheme="majorEastAsia" w:cs="Times New Roman"/>
          <w:szCs w:val="20"/>
        </w:rPr>
        <w:t>.</w:t>
      </w:r>
      <w:r w:rsidR="005C4CD0" w:rsidRPr="00334483">
        <w:rPr>
          <w:rFonts w:asciiTheme="majorEastAsia" w:eastAsiaTheme="majorEastAsia" w:hAnsiTheme="majorEastAsia" w:cs="Times New Roman"/>
          <w:szCs w:val="20"/>
        </w:rPr>
        <w:t>77</w:t>
      </w:r>
    </w:p>
    <w:p w:rsidR="005C4CD0" w:rsidRPr="00334483" w:rsidRDefault="00194DD3"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D</w:t>
      </w:r>
      <w:r w:rsidR="00AC00FB" w:rsidRPr="00334483">
        <w:rPr>
          <w:rFonts w:asciiTheme="majorEastAsia" w:eastAsiaTheme="majorEastAsia" w:hAnsiTheme="majorEastAsia" w:cs="Times New Roman"/>
          <w:szCs w:val="20"/>
        </w:rPr>
        <w:t>.</w:t>
      </w:r>
      <w:r w:rsidRPr="00334483">
        <w:rPr>
          <w:rFonts w:asciiTheme="majorEastAsia" w:eastAsiaTheme="majorEastAsia" w:hAnsiTheme="majorEastAsia" w:cs="Times New Roman"/>
          <w:szCs w:val="20"/>
        </w:rPr>
        <w:t> </w:t>
      </w:r>
      <w:r w:rsidR="005C4CD0" w:rsidRPr="00334483">
        <w:rPr>
          <w:rFonts w:asciiTheme="majorEastAsia" w:eastAsiaTheme="majorEastAsia" w:hAnsiTheme="majorEastAsia" w:cs="Times New Roman"/>
          <w:szCs w:val="20"/>
        </w:rPr>
        <w:t>19522</w:t>
      </w:r>
      <w:r w:rsidR="00AC00FB" w:rsidRPr="00334483">
        <w:rPr>
          <w:rFonts w:asciiTheme="majorEastAsia" w:eastAsiaTheme="majorEastAsia" w:hAnsiTheme="majorEastAsia" w:cs="Times New Roman"/>
          <w:szCs w:val="20"/>
        </w:rPr>
        <w:t>.</w:t>
      </w:r>
      <w:r w:rsidR="005C4CD0" w:rsidRPr="00334483">
        <w:rPr>
          <w:rFonts w:asciiTheme="majorEastAsia" w:eastAsiaTheme="majorEastAsia" w:hAnsiTheme="majorEastAsia" w:cs="Times New Roman"/>
          <w:szCs w:val="20"/>
        </w:rPr>
        <w:t>65</w:t>
      </w:r>
    </w:p>
    <w:p w:rsidR="005C4CD0" w:rsidRPr="00334483" w:rsidRDefault="005C4CD0"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118</w:t>
      </w:r>
      <w:r w:rsidR="00194DD3" w:rsidRPr="00334483">
        <w:rPr>
          <w:rFonts w:asciiTheme="majorEastAsia" w:eastAsiaTheme="majorEastAsia" w:hAnsiTheme="majorEastAsia" w:cs="Times New Roman" w:hint="eastAsia"/>
          <w:szCs w:val="20"/>
        </w:rPr>
        <w:t>．</w:t>
      </w:r>
      <w:r w:rsidRPr="00334483">
        <w:rPr>
          <w:rFonts w:asciiTheme="majorEastAsia" w:eastAsiaTheme="majorEastAsia" w:hAnsiTheme="majorEastAsia" w:cs="Times New Roman"/>
          <w:szCs w:val="20"/>
        </w:rPr>
        <w:t>表中？处的数值应为：</w:t>
      </w:r>
    </w:p>
    <w:p w:rsidR="005C4CD0" w:rsidRPr="00334483" w:rsidRDefault="00194DD3"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A</w:t>
      </w:r>
      <w:r w:rsidR="00AC00FB" w:rsidRPr="00334483">
        <w:rPr>
          <w:rFonts w:asciiTheme="majorEastAsia" w:eastAsiaTheme="majorEastAsia" w:hAnsiTheme="majorEastAsia" w:cs="Times New Roman"/>
          <w:szCs w:val="20"/>
        </w:rPr>
        <w:t>.</w:t>
      </w:r>
      <w:r w:rsidRPr="00334483">
        <w:rPr>
          <w:rFonts w:asciiTheme="majorEastAsia" w:eastAsiaTheme="majorEastAsia" w:hAnsiTheme="majorEastAsia" w:cs="Times New Roman"/>
          <w:szCs w:val="20"/>
        </w:rPr>
        <w:t> </w:t>
      </w:r>
      <w:r w:rsidR="005C4CD0" w:rsidRPr="00334483">
        <w:rPr>
          <w:rFonts w:asciiTheme="majorEastAsia" w:eastAsiaTheme="majorEastAsia" w:hAnsiTheme="majorEastAsia" w:cs="Times New Roman"/>
          <w:szCs w:val="20"/>
        </w:rPr>
        <w:t>1</w:t>
      </w:r>
      <w:r w:rsidR="00AC00FB" w:rsidRPr="00334483">
        <w:rPr>
          <w:rFonts w:asciiTheme="majorEastAsia" w:eastAsiaTheme="majorEastAsia" w:hAnsiTheme="majorEastAsia" w:cs="Times New Roman"/>
          <w:szCs w:val="20"/>
        </w:rPr>
        <w:t>.</w:t>
      </w:r>
      <w:r w:rsidR="005C4CD0" w:rsidRPr="00334483">
        <w:rPr>
          <w:rFonts w:asciiTheme="majorEastAsia" w:eastAsiaTheme="majorEastAsia" w:hAnsiTheme="majorEastAsia" w:cs="Times New Roman"/>
          <w:szCs w:val="20"/>
        </w:rPr>
        <w:t>90</w:t>
      </w:r>
    </w:p>
    <w:p w:rsidR="005C4CD0" w:rsidRPr="00334483" w:rsidRDefault="00194DD3"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B</w:t>
      </w:r>
      <w:r w:rsidR="00AC00FB" w:rsidRPr="00334483">
        <w:rPr>
          <w:rFonts w:asciiTheme="majorEastAsia" w:eastAsiaTheme="majorEastAsia" w:hAnsiTheme="majorEastAsia" w:cs="Times New Roman"/>
          <w:szCs w:val="20"/>
        </w:rPr>
        <w:t>.</w:t>
      </w:r>
      <w:r w:rsidRPr="00334483">
        <w:rPr>
          <w:rFonts w:asciiTheme="majorEastAsia" w:eastAsiaTheme="majorEastAsia" w:hAnsiTheme="majorEastAsia" w:cs="Times New Roman"/>
          <w:szCs w:val="20"/>
        </w:rPr>
        <w:t> </w:t>
      </w:r>
      <w:r w:rsidR="005C4CD0" w:rsidRPr="00334483">
        <w:rPr>
          <w:rFonts w:asciiTheme="majorEastAsia" w:eastAsiaTheme="majorEastAsia" w:hAnsiTheme="majorEastAsia" w:cs="Times New Roman"/>
          <w:szCs w:val="20"/>
        </w:rPr>
        <w:t>2</w:t>
      </w:r>
      <w:r w:rsidR="00AC00FB" w:rsidRPr="00334483">
        <w:rPr>
          <w:rFonts w:asciiTheme="majorEastAsia" w:eastAsiaTheme="majorEastAsia" w:hAnsiTheme="majorEastAsia" w:cs="Times New Roman"/>
          <w:szCs w:val="20"/>
        </w:rPr>
        <w:t>.</w:t>
      </w:r>
      <w:r w:rsidR="005C4CD0" w:rsidRPr="00334483">
        <w:rPr>
          <w:rFonts w:asciiTheme="majorEastAsia" w:eastAsiaTheme="majorEastAsia" w:hAnsiTheme="majorEastAsia" w:cs="Times New Roman"/>
          <w:szCs w:val="20"/>
        </w:rPr>
        <w:t>47</w:t>
      </w:r>
    </w:p>
    <w:p w:rsidR="005C4CD0" w:rsidRPr="00334483" w:rsidRDefault="00194DD3"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C</w:t>
      </w:r>
      <w:r w:rsidR="00AC00FB" w:rsidRPr="00334483">
        <w:rPr>
          <w:rFonts w:asciiTheme="majorEastAsia" w:eastAsiaTheme="majorEastAsia" w:hAnsiTheme="majorEastAsia" w:cs="Times New Roman"/>
          <w:szCs w:val="20"/>
        </w:rPr>
        <w:t>.</w:t>
      </w:r>
      <w:r w:rsidRPr="00334483">
        <w:rPr>
          <w:rFonts w:asciiTheme="majorEastAsia" w:eastAsiaTheme="majorEastAsia" w:hAnsiTheme="majorEastAsia" w:cs="Times New Roman"/>
          <w:szCs w:val="20"/>
        </w:rPr>
        <w:t> </w:t>
      </w:r>
      <w:r w:rsidR="005C4CD0" w:rsidRPr="00334483">
        <w:rPr>
          <w:rFonts w:asciiTheme="majorEastAsia" w:eastAsiaTheme="majorEastAsia" w:hAnsiTheme="majorEastAsia" w:cs="Times New Roman"/>
          <w:szCs w:val="20"/>
        </w:rPr>
        <w:t>2</w:t>
      </w:r>
      <w:r w:rsidR="00AC00FB" w:rsidRPr="00334483">
        <w:rPr>
          <w:rFonts w:asciiTheme="majorEastAsia" w:eastAsiaTheme="majorEastAsia" w:hAnsiTheme="majorEastAsia" w:cs="Times New Roman"/>
          <w:szCs w:val="20"/>
        </w:rPr>
        <w:t>.</w:t>
      </w:r>
      <w:r w:rsidR="005C4CD0" w:rsidRPr="00334483">
        <w:rPr>
          <w:rFonts w:asciiTheme="majorEastAsia" w:eastAsiaTheme="majorEastAsia" w:hAnsiTheme="majorEastAsia" w:cs="Times New Roman"/>
          <w:szCs w:val="20"/>
        </w:rPr>
        <w:t>67</w:t>
      </w:r>
    </w:p>
    <w:p w:rsidR="005C4CD0" w:rsidRPr="00334483" w:rsidRDefault="00194DD3"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D</w:t>
      </w:r>
      <w:r w:rsidR="00AC00FB" w:rsidRPr="00334483">
        <w:rPr>
          <w:rFonts w:asciiTheme="majorEastAsia" w:eastAsiaTheme="majorEastAsia" w:hAnsiTheme="majorEastAsia" w:cs="Times New Roman"/>
          <w:szCs w:val="20"/>
        </w:rPr>
        <w:t>.</w:t>
      </w:r>
      <w:r w:rsidRPr="00334483">
        <w:rPr>
          <w:rFonts w:asciiTheme="majorEastAsia" w:eastAsiaTheme="majorEastAsia" w:hAnsiTheme="majorEastAsia" w:cs="Times New Roman"/>
          <w:szCs w:val="20"/>
        </w:rPr>
        <w:t> </w:t>
      </w:r>
      <w:r w:rsidR="005C4CD0" w:rsidRPr="00334483">
        <w:rPr>
          <w:rFonts w:asciiTheme="majorEastAsia" w:eastAsiaTheme="majorEastAsia" w:hAnsiTheme="majorEastAsia" w:cs="Times New Roman"/>
          <w:szCs w:val="20"/>
        </w:rPr>
        <w:t>2</w:t>
      </w:r>
      <w:r w:rsidR="00AC00FB" w:rsidRPr="00334483">
        <w:rPr>
          <w:rFonts w:asciiTheme="majorEastAsia" w:eastAsiaTheme="majorEastAsia" w:hAnsiTheme="majorEastAsia" w:cs="Times New Roman"/>
          <w:szCs w:val="20"/>
        </w:rPr>
        <w:t>.</w:t>
      </w:r>
      <w:r w:rsidR="005C4CD0" w:rsidRPr="00334483">
        <w:rPr>
          <w:rFonts w:asciiTheme="majorEastAsia" w:eastAsiaTheme="majorEastAsia" w:hAnsiTheme="majorEastAsia" w:cs="Times New Roman"/>
          <w:szCs w:val="20"/>
        </w:rPr>
        <w:t>80</w:t>
      </w:r>
    </w:p>
    <w:p w:rsidR="005C4CD0" w:rsidRPr="00334483" w:rsidRDefault="005C4CD0"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119</w:t>
      </w:r>
      <w:r w:rsidR="00194DD3" w:rsidRPr="00334483">
        <w:rPr>
          <w:rFonts w:asciiTheme="majorEastAsia" w:eastAsiaTheme="majorEastAsia" w:hAnsiTheme="majorEastAsia" w:cs="Times New Roman" w:hint="eastAsia"/>
          <w:szCs w:val="20"/>
        </w:rPr>
        <w:t>．</w:t>
      </w:r>
      <w:r w:rsidRPr="00334483">
        <w:rPr>
          <w:rFonts w:asciiTheme="majorEastAsia" w:eastAsiaTheme="majorEastAsia" w:hAnsiTheme="majorEastAsia" w:cs="Times New Roman"/>
          <w:szCs w:val="20"/>
        </w:rPr>
        <w:t>2008年-2010年，非寿险中车</w:t>
      </w:r>
      <w:proofErr w:type="gramStart"/>
      <w:r w:rsidRPr="00334483">
        <w:rPr>
          <w:rFonts w:asciiTheme="majorEastAsia" w:eastAsiaTheme="majorEastAsia" w:hAnsiTheme="majorEastAsia" w:cs="Times New Roman"/>
          <w:szCs w:val="20"/>
        </w:rPr>
        <w:t>险收入</w:t>
      </w:r>
      <w:proofErr w:type="gramEnd"/>
      <w:r w:rsidRPr="00334483">
        <w:rPr>
          <w:rFonts w:asciiTheme="majorEastAsia" w:eastAsiaTheme="majorEastAsia" w:hAnsiTheme="majorEastAsia" w:cs="Times New Roman"/>
          <w:szCs w:val="20"/>
        </w:rPr>
        <w:t>的平均增长率为：</w:t>
      </w:r>
    </w:p>
    <w:p w:rsidR="005C4CD0" w:rsidRPr="00334483" w:rsidRDefault="00194DD3"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lastRenderedPageBreak/>
        <w:t>A</w:t>
      </w:r>
      <w:r w:rsidR="00AC00FB" w:rsidRPr="00334483">
        <w:rPr>
          <w:rFonts w:asciiTheme="majorEastAsia" w:eastAsiaTheme="majorEastAsia" w:hAnsiTheme="majorEastAsia" w:cs="Times New Roman"/>
          <w:szCs w:val="20"/>
        </w:rPr>
        <w:t>.</w:t>
      </w:r>
      <w:r w:rsidRPr="00334483">
        <w:rPr>
          <w:rFonts w:asciiTheme="majorEastAsia" w:eastAsiaTheme="majorEastAsia" w:hAnsiTheme="majorEastAsia" w:cs="Times New Roman"/>
          <w:szCs w:val="20"/>
        </w:rPr>
        <w:t> </w:t>
      </w:r>
      <w:r w:rsidR="005C4CD0" w:rsidRPr="00334483">
        <w:rPr>
          <w:rFonts w:asciiTheme="majorEastAsia" w:eastAsiaTheme="majorEastAsia" w:hAnsiTheme="majorEastAsia" w:cs="Times New Roman"/>
          <w:szCs w:val="20"/>
        </w:rPr>
        <w:t>11%</w:t>
      </w:r>
    </w:p>
    <w:p w:rsidR="005C4CD0" w:rsidRPr="00334483" w:rsidRDefault="005C4CD0"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B</w:t>
      </w:r>
      <w:r w:rsidR="00AC00FB" w:rsidRPr="00334483">
        <w:rPr>
          <w:rFonts w:asciiTheme="majorEastAsia" w:eastAsiaTheme="majorEastAsia" w:hAnsiTheme="majorEastAsia" w:cs="Times New Roman"/>
          <w:szCs w:val="20"/>
        </w:rPr>
        <w:t>.</w:t>
      </w:r>
      <w:r w:rsidRPr="00334483">
        <w:rPr>
          <w:rFonts w:asciiTheme="majorEastAsia" w:eastAsiaTheme="majorEastAsia" w:hAnsiTheme="majorEastAsia" w:cs="Times New Roman"/>
          <w:szCs w:val="20"/>
        </w:rPr>
        <w:t> 23%</w:t>
      </w:r>
    </w:p>
    <w:p w:rsidR="005C4CD0" w:rsidRPr="00334483" w:rsidRDefault="00194DD3"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C</w:t>
      </w:r>
      <w:r w:rsidR="00AC00FB" w:rsidRPr="00334483">
        <w:rPr>
          <w:rFonts w:asciiTheme="majorEastAsia" w:eastAsiaTheme="majorEastAsia" w:hAnsiTheme="majorEastAsia" w:cs="Times New Roman"/>
          <w:szCs w:val="20"/>
        </w:rPr>
        <w:t>.</w:t>
      </w:r>
      <w:r w:rsidRPr="00334483">
        <w:rPr>
          <w:rFonts w:asciiTheme="majorEastAsia" w:eastAsiaTheme="majorEastAsia" w:hAnsiTheme="majorEastAsia" w:cs="Times New Roman"/>
          <w:szCs w:val="20"/>
        </w:rPr>
        <w:t> </w:t>
      </w:r>
      <w:r w:rsidR="005C4CD0" w:rsidRPr="00334483">
        <w:rPr>
          <w:rFonts w:asciiTheme="majorEastAsia" w:eastAsiaTheme="majorEastAsia" w:hAnsiTheme="majorEastAsia" w:cs="Times New Roman"/>
          <w:szCs w:val="20"/>
        </w:rPr>
        <w:t>33%</w:t>
      </w:r>
    </w:p>
    <w:p w:rsidR="005C4CD0" w:rsidRPr="00334483" w:rsidRDefault="00194DD3"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D</w:t>
      </w:r>
      <w:r w:rsidR="00AC00FB" w:rsidRPr="00334483">
        <w:rPr>
          <w:rFonts w:asciiTheme="majorEastAsia" w:eastAsiaTheme="majorEastAsia" w:hAnsiTheme="majorEastAsia" w:cs="Times New Roman"/>
          <w:szCs w:val="20"/>
        </w:rPr>
        <w:t>.</w:t>
      </w:r>
      <w:r w:rsidRPr="00334483">
        <w:rPr>
          <w:rFonts w:asciiTheme="majorEastAsia" w:eastAsiaTheme="majorEastAsia" w:hAnsiTheme="majorEastAsia" w:cs="Times New Roman"/>
          <w:szCs w:val="20"/>
        </w:rPr>
        <w:t> </w:t>
      </w:r>
      <w:r w:rsidR="005C4CD0" w:rsidRPr="00334483">
        <w:rPr>
          <w:rFonts w:asciiTheme="majorEastAsia" w:eastAsiaTheme="majorEastAsia" w:hAnsiTheme="majorEastAsia" w:cs="Times New Roman"/>
          <w:szCs w:val="20"/>
        </w:rPr>
        <w:t>45%</w:t>
      </w:r>
    </w:p>
    <w:p w:rsidR="005C4CD0" w:rsidRPr="00334483" w:rsidRDefault="005C4CD0"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120</w:t>
      </w:r>
      <w:r w:rsidR="00194DD3" w:rsidRPr="00334483">
        <w:rPr>
          <w:rFonts w:asciiTheme="majorEastAsia" w:eastAsiaTheme="majorEastAsia" w:hAnsiTheme="majorEastAsia" w:cs="Times New Roman" w:hint="eastAsia"/>
          <w:szCs w:val="20"/>
        </w:rPr>
        <w:t>．</w:t>
      </w:r>
      <w:r w:rsidRPr="00334483">
        <w:rPr>
          <w:rFonts w:asciiTheme="majorEastAsia" w:eastAsiaTheme="majorEastAsia" w:hAnsiTheme="majorEastAsia" w:cs="Times New Roman"/>
          <w:szCs w:val="20"/>
        </w:rPr>
        <w:t>以下关于2007-2010年全国寿险和非寿险保费收入的说法正确的是：</w:t>
      </w:r>
    </w:p>
    <w:p w:rsidR="005C4CD0" w:rsidRPr="00334483" w:rsidRDefault="00194DD3"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A</w:t>
      </w:r>
      <w:r w:rsidR="00AC00FB" w:rsidRPr="00334483">
        <w:rPr>
          <w:rFonts w:asciiTheme="majorEastAsia" w:eastAsiaTheme="majorEastAsia" w:hAnsiTheme="majorEastAsia" w:cs="Times New Roman"/>
          <w:szCs w:val="20"/>
        </w:rPr>
        <w:t>.</w:t>
      </w:r>
      <w:r w:rsidRPr="00334483">
        <w:rPr>
          <w:rFonts w:asciiTheme="majorEastAsia" w:eastAsiaTheme="majorEastAsia" w:hAnsiTheme="majorEastAsia" w:cs="Times New Roman"/>
          <w:szCs w:val="20"/>
        </w:rPr>
        <w:t> </w:t>
      </w:r>
      <w:r w:rsidR="005C4CD0" w:rsidRPr="00334483">
        <w:rPr>
          <w:rFonts w:asciiTheme="majorEastAsia" w:eastAsiaTheme="majorEastAsia" w:hAnsiTheme="majorEastAsia" w:cs="Times New Roman"/>
          <w:szCs w:val="20"/>
        </w:rPr>
        <w:t>非寿险收入中平均增长速度最慢的是意外险</w:t>
      </w:r>
    </w:p>
    <w:p w:rsidR="005C4CD0" w:rsidRPr="00334483" w:rsidRDefault="00194DD3"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B</w:t>
      </w:r>
      <w:r w:rsidR="00AC00FB" w:rsidRPr="00334483">
        <w:rPr>
          <w:rFonts w:asciiTheme="majorEastAsia" w:eastAsiaTheme="majorEastAsia" w:hAnsiTheme="majorEastAsia" w:cs="Times New Roman"/>
          <w:szCs w:val="20"/>
        </w:rPr>
        <w:t>.</w:t>
      </w:r>
      <w:r w:rsidRPr="00334483">
        <w:rPr>
          <w:rFonts w:asciiTheme="majorEastAsia" w:eastAsiaTheme="majorEastAsia" w:hAnsiTheme="majorEastAsia" w:cs="Times New Roman"/>
          <w:szCs w:val="20"/>
        </w:rPr>
        <w:t> </w:t>
      </w:r>
      <w:r w:rsidR="005C4CD0" w:rsidRPr="00334483">
        <w:rPr>
          <w:rFonts w:asciiTheme="majorEastAsia" w:eastAsiaTheme="majorEastAsia" w:hAnsiTheme="majorEastAsia" w:cs="Times New Roman"/>
          <w:szCs w:val="20"/>
        </w:rPr>
        <w:t>寿险收入中平均增长速度最快的是健康保险收入</w:t>
      </w:r>
    </w:p>
    <w:p w:rsidR="005C4CD0" w:rsidRPr="00334483" w:rsidRDefault="00194DD3"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C</w:t>
      </w:r>
      <w:r w:rsidR="00AC00FB" w:rsidRPr="00334483">
        <w:rPr>
          <w:rFonts w:asciiTheme="majorEastAsia" w:eastAsiaTheme="majorEastAsia" w:hAnsiTheme="majorEastAsia" w:cs="Times New Roman"/>
          <w:szCs w:val="20"/>
        </w:rPr>
        <w:t>.</w:t>
      </w:r>
      <w:r w:rsidRPr="00334483">
        <w:rPr>
          <w:rFonts w:asciiTheme="majorEastAsia" w:eastAsiaTheme="majorEastAsia" w:hAnsiTheme="majorEastAsia" w:cs="Times New Roman"/>
          <w:szCs w:val="20"/>
        </w:rPr>
        <w:t> </w:t>
      </w:r>
      <w:r w:rsidR="005C4CD0" w:rsidRPr="00334483">
        <w:rPr>
          <w:rFonts w:asciiTheme="majorEastAsia" w:eastAsiaTheme="majorEastAsia" w:hAnsiTheme="majorEastAsia" w:cs="Times New Roman"/>
          <w:szCs w:val="20"/>
        </w:rPr>
        <w:t>责任险和人寿保险占保险总收入的比重呈现相同的变化趋势</w:t>
      </w:r>
    </w:p>
    <w:p w:rsidR="005C4CD0" w:rsidRPr="00334483" w:rsidRDefault="00194DD3"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D</w:t>
      </w:r>
      <w:r w:rsidR="00AC00FB" w:rsidRPr="00334483">
        <w:rPr>
          <w:rFonts w:asciiTheme="majorEastAsia" w:eastAsiaTheme="majorEastAsia" w:hAnsiTheme="majorEastAsia" w:cs="Times New Roman"/>
          <w:szCs w:val="20"/>
        </w:rPr>
        <w:t>.</w:t>
      </w:r>
      <w:r w:rsidRPr="00334483">
        <w:rPr>
          <w:rFonts w:asciiTheme="majorEastAsia" w:eastAsiaTheme="majorEastAsia" w:hAnsiTheme="majorEastAsia" w:cs="Times New Roman"/>
          <w:szCs w:val="20"/>
        </w:rPr>
        <w:t> </w:t>
      </w:r>
      <w:r w:rsidR="005C4CD0" w:rsidRPr="00334483">
        <w:rPr>
          <w:rFonts w:asciiTheme="majorEastAsia" w:eastAsiaTheme="majorEastAsia" w:hAnsiTheme="majorEastAsia" w:cs="Times New Roman"/>
          <w:szCs w:val="20"/>
        </w:rPr>
        <w:t>2009年所有的寿险收入均比去年有所上升</w:t>
      </w:r>
    </w:p>
    <w:p w:rsidR="005C4CD0" w:rsidRPr="00334483" w:rsidRDefault="002332CF" w:rsidP="002520A5">
      <w:pPr>
        <w:spacing w:line="360" w:lineRule="auto"/>
        <w:ind w:firstLineChars="200" w:firstLine="422"/>
        <w:rPr>
          <w:rFonts w:asciiTheme="majorEastAsia" w:eastAsiaTheme="majorEastAsia" w:hAnsiTheme="majorEastAsia" w:cs="Times New Roman"/>
          <w:b/>
          <w:szCs w:val="20"/>
        </w:rPr>
      </w:pPr>
      <w:r>
        <w:rPr>
          <w:rFonts w:asciiTheme="majorEastAsia" w:eastAsiaTheme="majorEastAsia" w:hAnsiTheme="majorEastAsia" w:cs="Times New Roman" w:hint="eastAsia"/>
          <w:b/>
          <w:szCs w:val="20"/>
        </w:rPr>
        <w:t>二</w:t>
      </w:r>
      <w:r w:rsidR="002520A5" w:rsidRPr="00334483">
        <w:rPr>
          <w:rFonts w:asciiTheme="majorEastAsia" w:eastAsiaTheme="majorEastAsia" w:hAnsiTheme="majorEastAsia" w:cs="Times New Roman" w:hint="eastAsia"/>
          <w:b/>
          <w:szCs w:val="20"/>
        </w:rPr>
        <w:t>、</w:t>
      </w:r>
      <w:r w:rsidR="005C4CD0" w:rsidRPr="00334483">
        <w:rPr>
          <w:rFonts w:asciiTheme="majorEastAsia" w:eastAsiaTheme="majorEastAsia" w:hAnsiTheme="majorEastAsia" w:cs="Times New Roman"/>
          <w:b/>
          <w:szCs w:val="20"/>
        </w:rPr>
        <w:t>根据所给资料，回答</w:t>
      </w:r>
      <w:r w:rsidR="002520A5" w:rsidRPr="00334483">
        <w:rPr>
          <w:rFonts w:asciiTheme="majorEastAsia" w:eastAsiaTheme="majorEastAsia" w:hAnsiTheme="majorEastAsia" w:cs="Times New Roman"/>
          <w:b/>
          <w:szCs w:val="20"/>
        </w:rPr>
        <w:t>1</w:t>
      </w:r>
      <w:r w:rsidR="002520A5" w:rsidRPr="00334483">
        <w:rPr>
          <w:rFonts w:asciiTheme="majorEastAsia" w:eastAsiaTheme="majorEastAsia" w:hAnsiTheme="majorEastAsia" w:cs="Times New Roman" w:hint="eastAsia"/>
          <w:b/>
          <w:szCs w:val="20"/>
        </w:rPr>
        <w:t>2</w:t>
      </w:r>
      <w:r w:rsidR="002520A5" w:rsidRPr="00334483">
        <w:rPr>
          <w:rFonts w:asciiTheme="majorEastAsia" w:eastAsiaTheme="majorEastAsia" w:hAnsiTheme="majorEastAsia" w:cs="Times New Roman"/>
          <w:b/>
          <w:szCs w:val="20"/>
        </w:rPr>
        <w:t>1~1</w:t>
      </w:r>
      <w:r w:rsidR="002520A5" w:rsidRPr="00334483">
        <w:rPr>
          <w:rFonts w:asciiTheme="majorEastAsia" w:eastAsiaTheme="majorEastAsia" w:hAnsiTheme="majorEastAsia" w:cs="Times New Roman" w:hint="eastAsia"/>
          <w:b/>
          <w:szCs w:val="20"/>
        </w:rPr>
        <w:t>2</w:t>
      </w:r>
      <w:r w:rsidR="005C4CD0" w:rsidRPr="00334483">
        <w:rPr>
          <w:rFonts w:asciiTheme="majorEastAsia" w:eastAsiaTheme="majorEastAsia" w:hAnsiTheme="majorEastAsia" w:cs="Times New Roman"/>
          <w:b/>
          <w:szCs w:val="20"/>
        </w:rPr>
        <w:t>5题</w:t>
      </w:r>
    </w:p>
    <w:p w:rsidR="005C4CD0" w:rsidRPr="00334483" w:rsidRDefault="005C4CD0"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2011年，我国十种有色金属总产量3438吨。其中，精炼铜520万吨，同比增长14</w:t>
      </w:r>
      <w:r w:rsidR="00AC00FB" w:rsidRPr="00334483">
        <w:rPr>
          <w:rFonts w:asciiTheme="majorEastAsia" w:eastAsiaTheme="majorEastAsia" w:hAnsiTheme="majorEastAsia" w:cs="Times New Roman"/>
          <w:szCs w:val="20"/>
        </w:rPr>
        <w:t>.</w:t>
      </w:r>
      <w:r w:rsidRPr="00334483">
        <w:rPr>
          <w:rFonts w:asciiTheme="majorEastAsia" w:eastAsiaTheme="majorEastAsia" w:hAnsiTheme="majorEastAsia" w:cs="Times New Roman"/>
          <w:szCs w:val="20"/>
        </w:rPr>
        <w:t>6%；原铝1806万吨，同比增长11</w:t>
      </w:r>
      <w:r w:rsidR="00AC00FB" w:rsidRPr="00334483">
        <w:rPr>
          <w:rFonts w:asciiTheme="majorEastAsia" w:eastAsiaTheme="majorEastAsia" w:hAnsiTheme="majorEastAsia" w:cs="Times New Roman"/>
          <w:szCs w:val="20"/>
        </w:rPr>
        <w:t>.</w:t>
      </w:r>
      <w:r w:rsidRPr="00334483">
        <w:rPr>
          <w:rFonts w:asciiTheme="majorEastAsia" w:eastAsiaTheme="majorEastAsia" w:hAnsiTheme="majorEastAsia" w:cs="Times New Roman"/>
          <w:szCs w:val="20"/>
        </w:rPr>
        <w:t>5%；铅465万吨，同比增长10</w:t>
      </w:r>
      <w:r w:rsidR="00AC00FB" w:rsidRPr="00334483">
        <w:rPr>
          <w:rFonts w:asciiTheme="majorEastAsia" w:eastAsiaTheme="majorEastAsia" w:hAnsiTheme="majorEastAsia" w:cs="Times New Roman"/>
          <w:szCs w:val="20"/>
        </w:rPr>
        <w:t>.</w:t>
      </w:r>
      <w:r w:rsidRPr="00334483">
        <w:rPr>
          <w:rFonts w:asciiTheme="majorEastAsia" w:eastAsiaTheme="majorEastAsia" w:hAnsiTheme="majorEastAsia" w:cs="Times New Roman"/>
          <w:szCs w:val="20"/>
        </w:rPr>
        <w:t>7%；</w:t>
      </w:r>
      <w:proofErr w:type="gramStart"/>
      <w:r w:rsidRPr="00334483">
        <w:rPr>
          <w:rFonts w:asciiTheme="majorEastAsia" w:eastAsiaTheme="majorEastAsia" w:hAnsiTheme="majorEastAsia" w:cs="Times New Roman"/>
          <w:szCs w:val="20"/>
        </w:rPr>
        <w:t>锌</w:t>
      </w:r>
      <w:proofErr w:type="gramEnd"/>
      <w:r w:rsidRPr="00334483">
        <w:rPr>
          <w:rFonts w:asciiTheme="majorEastAsia" w:eastAsiaTheme="majorEastAsia" w:hAnsiTheme="majorEastAsia" w:cs="Times New Roman"/>
          <w:szCs w:val="20"/>
        </w:rPr>
        <w:t>522万吨，同比增长1</w:t>
      </w:r>
      <w:r w:rsidR="00AC00FB" w:rsidRPr="00334483">
        <w:rPr>
          <w:rFonts w:asciiTheme="majorEastAsia" w:eastAsiaTheme="majorEastAsia" w:hAnsiTheme="majorEastAsia" w:cs="Times New Roman"/>
          <w:szCs w:val="20"/>
        </w:rPr>
        <w:t>.</w:t>
      </w:r>
      <w:r w:rsidRPr="00334483">
        <w:rPr>
          <w:rFonts w:asciiTheme="majorEastAsia" w:eastAsiaTheme="majorEastAsia" w:hAnsiTheme="majorEastAsia" w:cs="Times New Roman"/>
          <w:szCs w:val="20"/>
        </w:rPr>
        <w:t>1%；镍18</w:t>
      </w:r>
      <w:r w:rsidR="00AC00FB" w:rsidRPr="00334483">
        <w:rPr>
          <w:rFonts w:asciiTheme="majorEastAsia" w:eastAsiaTheme="majorEastAsia" w:hAnsiTheme="majorEastAsia" w:cs="Times New Roman"/>
          <w:szCs w:val="20"/>
        </w:rPr>
        <w:t>.</w:t>
      </w:r>
      <w:r w:rsidRPr="00334483">
        <w:rPr>
          <w:rFonts w:asciiTheme="majorEastAsia" w:eastAsiaTheme="majorEastAsia" w:hAnsiTheme="majorEastAsia" w:cs="Times New Roman"/>
          <w:szCs w:val="20"/>
        </w:rPr>
        <w:t>5万吨，同比增长8</w:t>
      </w:r>
      <w:r w:rsidR="00AC00FB" w:rsidRPr="00334483">
        <w:rPr>
          <w:rFonts w:asciiTheme="majorEastAsia" w:eastAsiaTheme="majorEastAsia" w:hAnsiTheme="majorEastAsia" w:cs="Times New Roman"/>
          <w:szCs w:val="20"/>
        </w:rPr>
        <w:t>.</w:t>
      </w:r>
      <w:r w:rsidRPr="00334483">
        <w:rPr>
          <w:rFonts w:asciiTheme="majorEastAsia" w:eastAsiaTheme="majorEastAsia" w:hAnsiTheme="majorEastAsia" w:cs="Times New Roman"/>
          <w:szCs w:val="20"/>
        </w:rPr>
        <w:t>1%；锡15</w:t>
      </w:r>
      <w:r w:rsidR="00AC00FB" w:rsidRPr="00334483">
        <w:rPr>
          <w:rFonts w:asciiTheme="majorEastAsia" w:eastAsiaTheme="majorEastAsia" w:hAnsiTheme="majorEastAsia" w:cs="Times New Roman"/>
          <w:szCs w:val="20"/>
        </w:rPr>
        <w:t>.</w:t>
      </w:r>
      <w:r w:rsidRPr="00334483">
        <w:rPr>
          <w:rFonts w:asciiTheme="majorEastAsia" w:eastAsiaTheme="majorEastAsia" w:hAnsiTheme="majorEastAsia" w:cs="Times New Roman"/>
          <w:szCs w:val="20"/>
        </w:rPr>
        <w:t>6万吨，同比增长4</w:t>
      </w:r>
      <w:r w:rsidR="00AC00FB" w:rsidRPr="00334483">
        <w:rPr>
          <w:rFonts w:asciiTheme="majorEastAsia" w:eastAsiaTheme="majorEastAsia" w:hAnsiTheme="majorEastAsia" w:cs="Times New Roman"/>
          <w:szCs w:val="20"/>
        </w:rPr>
        <w:t>.</w:t>
      </w:r>
      <w:r w:rsidRPr="00334483">
        <w:rPr>
          <w:rFonts w:asciiTheme="majorEastAsia" w:eastAsiaTheme="majorEastAsia" w:hAnsiTheme="majorEastAsia" w:cs="Times New Roman"/>
          <w:szCs w:val="20"/>
        </w:rPr>
        <w:t>5%；</w:t>
      </w:r>
      <w:proofErr w:type="gramStart"/>
      <w:r w:rsidRPr="00334483">
        <w:rPr>
          <w:rFonts w:asciiTheme="majorEastAsia" w:eastAsiaTheme="majorEastAsia" w:hAnsiTheme="majorEastAsia" w:cs="Times New Roman"/>
          <w:szCs w:val="20"/>
        </w:rPr>
        <w:t>锑</w:t>
      </w:r>
      <w:proofErr w:type="gramEnd"/>
      <w:r w:rsidRPr="00334483">
        <w:rPr>
          <w:rFonts w:asciiTheme="majorEastAsia" w:eastAsiaTheme="majorEastAsia" w:hAnsiTheme="majorEastAsia" w:cs="Times New Roman"/>
          <w:szCs w:val="20"/>
        </w:rPr>
        <w:t>19万吨，同比增长1</w:t>
      </w:r>
      <w:r w:rsidR="00AC00FB" w:rsidRPr="00334483">
        <w:rPr>
          <w:rFonts w:asciiTheme="majorEastAsia" w:eastAsiaTheme="majorEastAsia" w:hAnsiTheme="majorEastAsia" w:cs="Times New Roman"/>
          <w:szCs w:val="20"/>
        </w:rPr>
        <w:t>.</w:t>
      </w:r>
      <w:r w:rsidRPr="00334483">
        <w:rPr>
          <w:rFonts w:asciiTheme="majorEastAsia" w:eastAsiaTheme="majorEastAsia" w:hAnsiTheme="majorEastAsia" w:cs="Times New Roman"/>
          <w:szCs w:val="20"/>
        </w:rPr>
        <w:t>4%；镁66</w:t>
      </w:r>
      <w:r w:rsidR="00AC00FB" w:rsidRPr="00334483">
        <w:rPr>
          <w:rFonts w:asciiTheme="majorEastAsia" w:eastAsiaTheme="majorEastAsia" w:hAnsiTheme="majorEastAsia" w:cs="Times New Roman"/>
          <w:szCs w:val="20"/>
        </w:rPr>
        <w:t>.</w:t>
      </w:r>
      <w:r w:rsidRPr="00334483">
        <w:rPr>
          <w:rFonts w:asciiTheme="majorEastAsia" w:eastAsiaTheme="majorEastAsia" w:hAnsiTheme="majorEastAsia" w:cs="Times New Roman"/>
          <w:szCs w:val="20"/>
        </w:rPr>
        <w:t>1万吨，同比增长1%；海绵钛6万吨，同比增长11</w:t>
      </w:r>
      <w:r w:rsidR="00AC00FB" w:rsidRPr="00334483">
        <w:rPr>
          <w:rFonts w:asciiTheme="majorEastAsia" w:eastAsiaTheme="majorEastAsia" w:hAnsiTheme="majorEastAsia" w:cs="Times New Roman"/>
          <w:szCs w:val="20"/>
        </w:rPr>
        <w:t>.</w:t>
      </w:r>
      <w:r w:rsidRPr="00334483">
        <w:rPr>
          <w:rFonts w:asciiTheme="majorEastAsia" w:eastAsiaTheme="majorEastAsia" w:hAnsiTheme="majorEastAsia" w:cs="Times New Roman"/>
          <w:szCs w:val="20"/>
        </w:rPr>
        <w:t>8%；汞0</w:t>
      </w:r>
      <w:r w:rsidR="00AC00FB" w:rsidRPr="00334483">
        <w:rPr>
          <w:rFonts w:asciiTheme="majorEastAsia" w:eastAsiaTheme="majorEastAsia" w:hAnsiTheme="majorEastAsia" w:cs="Times New Roman"/>
          <w:szCs w:val="20"/>
        </w:rPr>
        <w:t>.</w:t>
      </w:r>
      <w:r w:rsidRPr="00334483">
        <w:rPr>
          <w:rFonts w:asciiTheme="majorEastAsia" w:eastAsiaTheme="majorEastAsia" w:hAnsiTheme="majorEastAsia" w:cs="Times New Roman"/>
          <w:szCs w:val="20"/>
        </w:rPr>
        <w:t>6万吨，同比下降5</w:t>
      </w:r>
      <w:r w:rsidR="00AC00FB" w:rsidRPr="00334483">
        <w:rPr>
          <w:rFonts w:asciiTheme="majorEastAsia" w:eastAsiaTheme="majorEastAsia" w:hAnsiTheme="majorEastAsia" w:cs="Times New Roman"/>
          <w:szCs w:val="20"/>
        </w:rPr>
        <w:t>.</w:t>
      </w:r>
      <w:r w:rsidRPr="00334483">
        <w:rPr>
          <w:rFonts w:asciiTheme="majorEastAsia" w:eastAsiaTheme="majorEastAsia" w:hAnsiTheme="majorEastAsia" w:cs="Times New Roman"/>
          <w:szCs w:val="20"/>
        </w:rPr>
        <w:t>8%。</w:t>
      </w:r>
    </w:p>
    <w:p w:rsidR="005C4CD0" w:rsidRPr="00334483" w:rsidRDefault="005C4CD0"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2011年，8017家规模以上有色金属工业企业（不包括独立黄金企业，下同）实现主营业务收入3</w:t>
      </w:r>
      <w:r w:rsidR="00AC00FB" w:rsidRPr="00334483">
        <w:rPr>
          <w:rFonts w:asciiTheme="majorEastAsia" w:eastAsiaTheme="majorEastAsia" w:hAnsiTheme="majorEastAsia" w:cs="Times New Roman"/>
          <w:szCs w:val="20"/>
        </w:rPr>
        <w:t>.</w:t>
      </w:r>
      <w:r w:rsidRPr="00334483">
        <w:rPr>
          <w:rFonts w:asciiTheme="majorEastAsia" w:eastAsiaTheme="majorEastAsia" w:hAnsiTheme="majorEastAsia" w:cs="Times New Roman"/>
          <w:szCs w:val="20"/>
        </w:rPr>
        <w:t>9</w:t>
      </w:r>
      <w:proofErr w:type="gramStart"/>
      <w:r w:rsidRPr="00334483">
        <w:rPr>
          <w:rFonts w:asciiTheme="majorEastAsia" w:eastAsiaTheme="majorEastAsia" w:hAnsiTheme="majorEastAsia" w:cs="Times New Roman"/>
          <w:szCs w:val="20"/>
        </w:rPr>
        <w:t>万亿</w:t>
      </w:r>
      <w:proofErr w:type="gramEnd"/>
      <w:r w:rsidRPr="00334483">
        <w:rPr>
          <w:rFonts w:asciiTheme="majorEastAsia" w:eastAsiaTheme="majorEastAsia" w:hAnsiTheme="majorEastAsia" w:cs="Times New Roman"/>
          <w:szCs w:val="20"/>
        </w:rPr>
        <w:t>元，同比增长35%。2011年，规模以上有色金属工业企业实现利润1990亿元，同比增长53%。其中，规模以上有色金属独立矿山企业实现利润469亿元，同比增长61%；规模以上有色金属冶炼企业（含联合企业中的矿山）实现利润774亿元，同比增长60</w:t>
      </w:r>
      <w:r w:rsidR="00AC00FB" w:rsidRPr="00334483">
        <w:rPr>
          <w:rFonts w:asciiTheme="majorEastAsia" w:eastAsiaTheme="majorEastAsia" w:hAnsiTheme="majorEastAsia" w:cs="Times New Roman"/>
          <w:szCs w:val="20"/>
        </w:rPr>
        <w:t>.</w:t>
      </w:r>
      <w:r w:rsidRPr="00334483">
        <w:rPr>
          <w:rFonts w:asciiTheme="majorEastAsia" w:eastAsiaTheme="majorEastAsia" w:hAnsiTheme="majorEastAsia" w:cs="Times New Roman"/>
          <w:szCs w:val="20"/>
        </w:rPr>
        <w:t>7%；规模以上有色金属加工企业实现利润747亿元，同比增长41</w:t>
      </w:r>
      <w:r w:rsidR="00AC00FB" w:rsidRPr="00334483">
        <w:rPr>
          <w:rFonts w:asciiTheme="majorEastAsia" w:eastAsiaTheme="majorEastAsia" w:hAnsiTheme="majorEastAsia" w:cs="Times New Roman"/>
          <w:szCs w:val="20"/>
        </w:rPr>
        <w:t>.</w:t>
      </w:r>
      <w:r w:rsidRPr="00334483">
        <w:rPr>
          <w:rFonts w:asciiTheme="majorEastAsia" w:eastAsiaTheme="majorEastAsia" w:hAnsiTheme="majorEastAsia" w:cs="Times New Roman"/>
          <w:szCs w:val="20"/>
        </w:rPr>
        <w:t>8%。</w:t>
      </w:r>
    </w:p>
    <w:p w:rsidR="005C4CD0" w:rsidRPr="00334483" w:rsidRDefault="005C4CD0"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2011年，有色金属工业（不包括独立黄金企业，下同）完成固定资产投资4774亿元，同比增长34</w:t>
      </w:r>
      <w:r w:rsidR="00AC00FB" w:rsidRPr="00334483">
        <w:rPr>
          <w:rFonts w:asciiTheme="majorEastAsia" w:eastAsiaTheme="majorEastAsia" w:hAnsiTheme="majorEastAsia" w:cs="Times New Roman"/>
          <w:szCs w:val="20"/>
        </w:rPr>
        <w:t>.</w:t>
      </w:r>
      <w:r w:rsidRPr="00334483">
        <w:rPr>
          <w:rFonts w:asciiTheme="majorEastAsia" w:eastAsiaTheme="majorEastAsia" w:hAnsiTheme="majorEastAsia" w:cs="Times New Roman"/>
          <w:szCs w:val="20"/>
        </w:rPr>
        <w:t>6%。西部地区有色金属工业完成固定资产投资额为2059</w:t>
      </w:r>
      <w:r w:rsidR="00AC00FB" w:rsidRPr="00334483">
        <w:rPr>
          <w:rFonts w:asciiTheme="majorEastAsia" w:eastAsiaTheme="majorEastAsia" w:hAnsiTheme="majorEastAsia" w:cs="Times New Roman"/>
          <w:szCs w:val="20"/>
        </w:rPr>
        <w:t>.</w:t>
      </w:r>
      <w:r w:rsidRPr="00334483">
        <w:rPr>
          <w:rFonts w:asciiTheme="majorEastAsia" w:eastAsiaTheme="majorEastAsia" w:hAnsiTheme="majorEastAsia" w:cs="Times New Roman"/>
          <w:szCs w:val="20"/>
        </w:rPr>
        <w:t>4亿元，同比增长42</w:t>
      </w:r>
      <w:r w:rsidR="00AC00FB" w:rsidRPr="00334483">
        <w:rPr>
          <w:rFonts w:asciiTheme="majorEastAsia" w:eastAsiaTheme="majorEastAsia" w:hAnsiTheme="majorEastAsia" w:cs="Times New Roman"/>
          <w:szCs w:val="20"/>
        </w:rPr>
        <w:t>.</w:t>
      </w:r>
      <w:r w:rsidRPr="00334483">
        <w:rPr>
          <w:rFonts w:asciiTheme="majorEastAsia" w:eastAsiaTheme="majorEastAsia" w:hAnsiTheme="majorEastAsia" w:cs="Times New Roman"/>
          <w:szCs w:val="20"/>
        </w:rPr>
        <w:t>9%，占全国有色金属工业完成固定资产投资的比重为43</w:t>
      </w:r>
      <w:r w:rsidR="00AC00FB" w:rsidRPr="00334483">
        <w:rPr>
          <w:rFonts w:asciiTheme="majorEastAsia" w:eastAsiaTheme="majorEastAsia" w:hAnsiTheme="majorEastAsia" w:cs="Times New Roman"/>
          <w:szCs w:val="20"/>
        </w:rPr>
        <w:t>.</w:t>
      </w:r>
      <w:r w:rsidRPr="00334483">
        <w:rPr>
          <w:rFonts w:asciiTheme="majorEastAsia" w:eastAsiaTheme="majorEastAsia" w:hAnsiTheme="majorEastAsia" w:cs="Times New Roman"/>
          <w:szCs w:val="20"/>
        </w:rPr>
        <w:t>1%，所占比重比上年增加2</w:t>
      </w:r>
      <w:r w:rsidR="00AC00FB" w:rsidRPr="00334483">
        <w:rPr>
          <w:rFonts w:asciiTheme="majorEastAsia" w:eastAsiaTheme="majorEastAsia" w:hAnsiTheme="majorEastAsia" w:cs="Times New Roman"/>
          <w:szCs w:val="20"/>
        </w:rPr>
        <w:t>.</w:t>
      </w:r>
      <w:r w:rsidRPr="00334483">
        <w:rPr>
          <w:rFonts w:asciiTheme="majorEastAsia" w:eastAsiaTheme="majorEastAsia" w:hAnsiTheme="majorEastAsia" w:cs="Times New Roman"/>
          <w:szCs w:val="20"/>
        </w:rPr>
        <w:t>5个百分点。</w:t>
      </w:r>
    </w:p>
    <w:p w:rsidR="005C4CD0" w:rsidRPr="00334483" w:rsidRDefault="005C4CD0"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2011年，我国有色金属进出口贸易总额达到1607亿元，同比增长28%，增幅比“十一五”期间的年平均增幅高了7</w:t>
      </w:r>
      <w:r w:rsidR="00AC00FB" w:rsidRPr="00334483">
        <w:rPr>
          <w:rFonts w:asciiTheme="majorEastAsia" w:eastAsiaTheme="majorEastAsia" w:hAnsiTheme="majorEastAsia" w:cs="Times New Roman"/>
          <w:szCs w:val="20"/>
        </w:rPr>
        <w:t>.</w:t>
      </w:r>
      <w:r w:rsidRPr="00334483">
        <w:rPr>
          <w:rFonts w:asciiTheme="majorEastAsia" w:eastAsiaTheme="majorEastAsia" w:hAnsiTheme="majorEastAsia" w:cs="Times New Roman"/>
          <w:szCs w:val="20"/>
        </w:rPr>
        <w:t>3个百分点。</w:t>
      </w:r>
    </w:p>
    <w:p w:rsidR="005C4CD0" w:rsidRPr="00334483" w:rsidRDefault="005C4CD0"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121</w:t>
      </w:r>
      <w:r w:rsidR="00194DD3" w:rsidRPr="00334483">
        <w:rPr>
          <w:rFonts w:asciiTheme="majorEastAsia" w:eastAsiaTheme="majorEastAsia" w:hAnsiTheme="majorEastAsia" w:cs="Times New Roman" w:hint="eastAsia"/>
          <w:szCs w:val="20"/>
        </w:rPr>
        <w:t>．</w:t>
      </w:r>
      <w:r w:rsidRPr="00334483">
        <w:rPr>
          <w:rFonts w:asciiTheme="majorEastAsia" w:eastAsiaTheme="majorEastAsia" w:hAnsiTheme="majorEastAsia" w:cs="Times New Roman"/>
          <w:szCs w:val="20"/>
        </w:rPr>
        <w:t>2011年十种有色金属中产量同比增长超过5%的有几种？</w:t>
      </w:r>
    </w:p>
    <w:p w:rsidR="005C4CD0" w:rsidRPr="00334483" w:rsidRDefault="00194DD3"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A</w:t>
      </w:r>
      <w:r w:rsidR="00AC00FB" w:rsidRPr="00334483">
        <w:rPr>
          <w:rFonts w:asciiTheme="majorEastAsia" w:eastAsiaTheme="majorEastAsia" w:hAnsiTheme="majorEastAsia" w:cs="Times New Roman"/>
          <w:szCs w:val="20"/>
        </w:rPr>
        <w:t>.</w:t>
      </w:r>
      <w:r w:rsidRPr="00334483">
        <w:rPr>
          <w:rFonts w:asciiTheme="majorEastAsia" w:eastAsiaTheme="majorEastAsia" w:hAnsiTheme="majorEastAsia" w:cs="Times New Roman"/>
          <w:szCs w:val="20"/>
        </w:rPr>
        <w:t> </w:t>
      </w:r>
      <w:r w:rsidR="005C4CD0" w:rsidRPr="00334483">
        <w:rPr>
          <w:rFonts w:asciiTheme="majorEastAsia" w:eastAsiaTheme="majorEastAsia" w:hAnsiTheme="majorEastAsia" w:cs="Times New Roman"/>
          <w:szCs w:val="20"/>
        </w:rPr>
        <w:t>5</w:t>
      </w:r>
    </w:p>
    <w:p w:rsidR="005C4CD0" w:rsidRPr="00334483" w:rsidRDefault="00194DD3"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B</w:t>
      </w:r>
      <w:r w:rsidR="00AC00FB" w:rsidRPr="00334483">
        <w:rPr>
          <w:rFonts w:asciiTheme="majorEastAsia" w:eastAsiaTheme="majorEastAsia" w:hAnsiTheme="majorEastAsia" w:cs="Times New Roman"/>
          <w:szCs w:val="20"/>
        </w:rPr>
        <w:t>.</w:t>
      </w:r>
      <w:r w:rsidRPr="00334483">
        <w:rPr>
          <w:rFonts w:asciiTheme="majorEastAsia" w:eastAsiaTheme="majorEastAsia" w:hAnsiTheme="majorEastAsia" w:cs="Times New Roman"/>
          <w:szCs w:val="20"/>
        </w:rPr>
        <w:t> </w:t>
      </w:r>
      <w:r w:rsidR="005C4CD0" w:rsidRPr="00334483">
        <w:rPr>
          <w:rFonts w:asciiTheme="majorEastAsia" w:eastAsiaTheme="majorEastAsia" w:hAnsiTheme="majorEastAsia" w:cs="Times New Roman"/>
          <w:szCs w:val="20"/>
        </w:rPr>
        <w:t>6</w:t>
      </w:r>
    </w:p>
    <w:p w:rsidR="005C4CD0" w:rsidRPr="00334483" w:rsidRDefault="00194DD3"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C</w:t>
      </w:r>
      <w:r w:rsidR="00AC00FB" w:rsidRPr="00334483">
        <w:rPr>
          <w:rFonts w:asciiTheme="majorEastAsia" w:eastAsiaTheme="majorEastAsia" w:hAnsiTheme="majorEastAsia" w:cs="Times New Roman"/>
          <w:szCs w:val="20"/>
        </w:rPr>
        <w:t>.</w:t>
      </w:r>
      <w:r w:rsidRPr="00334483">
        <w:rPr>
          <w:rFonts w:asciiTheme="majorEastAsia" w:eastAsiaTheme="majorEastAsia" w:hAnsiTheme="majorEastAsia" w:cs="Times New Roman"/>
          <w:szCs w:val="20"/>
        </w:rPr>
        <w:t> </w:t>
      </w:r>
      <w:r w:rsidR="005C4CD0" w:rsidRPr="00334483">
        <w:rPr>
          <w:rFonts w:asciiTheme="majorEastAsia" w:eastAsiaTheme="majorEastAsia" w:hAnsiTheme="majorEastAsia" w:cs="Times New Roman"/>
          <w:szCs w:val="20"/>
        </w:rPr>
        <w:t>7</w:t>
      </w:r>
    </w:p>
    <w:p w:rsidR="005C4CD0" w:rsidRPr="00334483" w:rsidRDefault="00194DD3"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D</w:t>
      </w:r>
      <w:r w:rsidR="00AC00FB" w:rsidRPr="00334483">
        <w:rPr>
          <w:rFonts w:asciiTheme="majorEastAsia" w:eastAsiaTheme="majorEastAsia" w:hAnsiTheme="majorEastAsia" w:cs="Times New Roman"/>
          <w:szCs w:val="20"/>
        </w:rPr>
        <w:t>.</w:t>
      </w:r>
      <w:r w:rsidRPr="00334483">
        <w:rPr>
          <w:rFonts w:asciiTheme="majorEastAsia" w:eastAsiaTheme="majorEastAsia" w:hAnsiTheme="majorEastAsia" w:cs="Times New Roman"/>
          <w:szCs w:val="20"/>
        </w:rPr>
        <w:t> </w:t>
      </w:r>
      <w:r w:rsidR="005C4CD0" w:rsidRPr="00334483">
        <w:rPr>
          <w:rFonts w:asciiTheme="majorEastAsia" w:eastAsiaTheme="majorEastAsia" w:hAnsiTheme="majorEastAsia" w:cs="Times New Roman"/>
          <w:szCs w:val="20"/>
        </w:rPr>
        <w:t>8</w:t>
      </w:r>
    </w:p>
    <w:p w:rsidR="005C4CD0" w:rsidRPr="00334483" w:rsidRDefault="005C4CD0"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lastRenderedPageBreak/>
        <w:t>122</w:t>
      </w:r>
      <w:r w:rsidR="00194DD3" w:rsidRPr="00334483">
        <w:rPr>
          <w:rFonts w:asciiTheme="majorEastAsia" w:eastAsiaTheme="majorEastAsia" w:hAnsiTheme="majorEastAsia" w:cs="Times New Roman" w:hint="eastAsia"/>
          <w:szCs w:val="20"/>
        </w:rPr>
        <w:t>。</w:t>
      </w:r>
      <w:r w:rsidRPr="00334483">
        <w:rPr>
          <w:rFonts w:asciiTheme="majorEastAsia" w:eastAsiaTheme="majorEastAsia" w:hAnsiTheme="majorEastAsia" w:cs="Times New Roman"/>
          <w:szCs w:val="20"/>
        </w:rPr>
        <w:t>2011年规模以上有色金属工业企业实现利润中，独立矿山企业、冶炼企业（含联合企业中的矿山）、加工企业所占的比重依次为：</w:t>
      </w:r>
    </w:p>
    <w:p w:rsidR="005C4CD0" w:rsidRPr="00334483" w:rsidRDefault="00194DD3"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A</w:t>
      </w:r>
      <w:r w:rsidR="00AC00FB" w:rsidRPr="00334483">
        <w:rPr>
          <w:rFonts w:asciiTheme="majorEastAsia" w:eastAsiaTheme="majorEastAsia" w:hAnsiTheme="majorEastAsia" w:cs="Times New Roman"/>
          <w:szCs w:val="20"/>
        </w:rPr>
        <w:t>.</w:t>
      </w:r>
      <w:r w:rsidRPr="00334483">
        <w:rPr>
          <w:rFonts w:asciiTheme="majorEastAsia" w:eastAsiaTheme="majorEastAsia" w:hAnsiTheme="majorEastAsia" w:cs="Times New Roman"/>
          <w:szCs w:val="20"/>
        </w:rPr>
        <w:t> </w:t>
      </w:r>
      <w:r w:rsidR="005C4CD0" w:rsidRPr="00334483">
        <w:rPr>
          <w:rFonts w:asciiTheme="majorEastAsia" w:eastAsiaTheme="majorEastAsia" w:hAnsiTheme="majorEastAsia" w:cs="Times New Roman"/>
          <w:szCs w:val="20"/>
        </w:rPr>
        <w:t>19</w:t>
      </w:r>
      <w:r w:rsidR="00AC00FB" w:rsidRPr="00334483">
        <w:rPr>
          <w:rFonts w:asciiTheme="majorEastAsia" w:eastAsiaTheme="majorEastAsia" w:hAnsiTheme="majorEastAsia" w:cs="Times New Roman"/>
          <w:szCs w:val="20"/>
        </w:rPr>
        <w:t>.</w:t>
      </w:r>
      <w:r w:rsidR="005C4CD0" w:rsidRPr="00334483">
        <w:rPr>
          <w:rFonts w:asciiTheme="majorEastAsia" w:eastAsiaTheme="majorEastAsia" w:hAnsiTheme="majorEastAsia" w:cs="Times New Roman"/>
          <w:szCs w:val="20"/>
        </w:rPr>
        <w:t>4%</w:t>
      </w:r>
      <w:proofErr w:type="gramStart"/>
      <w:r w:rsidR="005C4CD0" w:rsidRPr="00334483">
        <w:rPr>
          <w:rFonts w:asciiTheme="majorEastAsia" w:eastAsiaTheme="majorEastAsia" w:hAnsiTheme="majorEastAsia" w:cs="Times New Roman"/>
          <w:szCs w:val="20"/>
        </w:rPr>
        <w:t>  41</w:t>
      </w:r>
      <w:r w:rsidR="00AC00FB" w:rsidRPr="00334483">
        <w:rPr>
          <w:rFonts w:asciiTheme="majorEastAsia" w:eastAsiaTheme="majorEastAsia" w:hAnsiTheme="majorEastAsia" w:cs="Times New Roman"/>
          <w:szCs w:val="20"/>
        </w:rPr>
        <w:t>.</w:t>
      </w:r>
      <w:r w:rsidR="005C4CD0" w:rsidRPr="00334483">
        <w:rPr>
          <w:rFonts w:asciiTheme="majorEastAsia" w:eastAsiaTheme="majorEastAsia" w:hAnsiTheme="majorEastAsia" w:cs="Times New Roman"/>
          <w:szCs w:val="20"/>
        </w:rPr>
        <w:t>2</w:t>
      </w:r>
      <w:proofErr w:type="gramEnd"/>
      <w:r w:rsidR="005C4CD0" w:rsidRPr="00334483">
        <w:rPr>
          <w:rFonts w:asciiTheme="majorEastAsia" w:eastAsiaTheme="majorEastAsia" w:hAnsiTheme="majorEastAsia" w:cs="Times New Roman"/>
          <w:szCs w:val="20"/>
        </w:rPr>
        <w:t>%  39</w:t>
      </w:r>
      <w:r w:rsidR="00AC00FB" w:rsidRPr="00334483">
        <w:rPr>
          <w:rFonts w:asciiTheme="majorEastAsia" w:eastAsiaTheme="majorEastAsia" w:hAnsiTheme="majorEastAsia" w:cs="Times New Roman"/>
          <w:szCs w:val="20"/>
        </w:rPr>
        <w:t>.</w:t>
      </w:r>
      <w:r w:rsidR="005C4CD0" w:rsidRPr="00334483">
        <w:rPr>
          <w:rFonts w:asciiTheme="majorEastAsia" w:eastAsiaTheme="majorEastAsia" w:hAnsiTheme="majorEastAsia" w:cs="Times New Roman"/>
          <w:szCs w:val="20"/>
        </w:rPr>
        <w:t>4%</w:t>
      </w:r>
    </w:p>
    <w:p w:rsidR="005C4CD0" w:rsidRPr="00334483" w:rsidRDefault="00194DD3"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B</w:t>
      </w:r>
      <w:r w:rsidR="00AC00FB" w:rsidRPr="00334483">
        <w:rPr>
          <w:rFonts w:asciiTheme="majorEastAsia" w:eastAsiaTheme="majorEastAsia" w:hAnsiTheme="majorEastAsia" w:cs="Times New Roman"/>
          <w:szCs w:val="20"/>
        </w:rPr>
        <w:t>.</w:t>
      </w:r>
      <w:r w:rsidRPr="00334483">
        <w:rPr>
          <w:rFonts w:asciiTheme="majorEastAsia" w:eastAsiaTheme="majorEastAsia" w:hAnsiTheme="majorEastAsia" w:cs="Times New Roman"/>
          <w:szCs w:val="20"/>
        </w:rPr>
        <w:t> </w:t>
      </w:r>
      <w:r w:rsidR="005C4CD0" w:rsidRPr="00334483">
        <w:rPr>
          <w:rFonts w:asciiTheme="majorEastAsia" w:eastAsiaTheme="majorEastAsia" w:hAnsiTheme="majorEastAsia" w:cs="Times New Roman"/>
          <w:szCs w:val="20"/>
        </w:rPr>
        <w:t>19</w:t>
      </w:r>
      <w:r w:rsidR="00AC00FB" w:rsidRPr="00334483">
        <w:rPr>
          <w:rFonts w:asciiTheme="majorEastAsia" w:eastAsiaTheme="majorEastAsia" w:hAnsiTheme="majorEastAsia" w:cs="Times New Roman"/>
          <w:szCs w:val="20"/>
        </w:rPr>
        <w:t>.</w:t>
      </w:r>
      <w:r w:rsidR="005C4CD0" w:rsidRPr="00334483">
        <w:rPr>
          <w:rFonts w:asciiTheme="majorEastAsia" w:eastAsiaTheme="majorEastAsia" w:hAnsiTheme="majorEastAsia" w:cs="Times New Roman"/>
          <w:szCs w:val="20"/>
        </w:rPr>
        <w:t>4%</w:t>
      </w:r>
      <w:proofErr w:type="gramStart"/>
      <w:r w:rsidR="005C4CD0" w:rsidRPr="00334483">
        <w:rPr>
          <w:rFonts w:asciiTheme="majorEastAsia" w:eastAsiaTheme="majorEastAsia" w:hAnsiTheme="majorEastAsia" w:cs="Times New Roman"/>
          <w:szCs w:val="20"/>
        </w:rPr>
        <w:t>  39</w:t>
      </w:r>
      <w:r w:rsidR="00AC00FB" w:rsidRPr="00334483">
        <w:rPr>
          <w:rFonts w:asciiTheme="majorEastAsia" w:eastAsiaTheme="majorEastAsia" w:hAnsiTheme="majorEastAsia" w:cs="Times New Roman"/>
          <w:szCs w:val="20"/>
        </w:rPr>
        <w:t>.</w:t>
      </w:r>
      <w:r w:rsidR="005C4CD0" w:rsidRPr="00334483">
        <w:rPr>
          <w:rFonts w:asciiTheme="majorEastAsia" w:eastAsiaTheme="majorEastAsia" w:hAnsiTheme="majorEastAsia" w:cs="Times New Roman"/>
          <w:szCs w:val="20"/>
        </w:rPr>
        <w:t>9</w:t>
      </w:r>
      <w:proofErr w:type="gramEnd"/>
      <w:r w:rsidR="005C4CD0" w:rsidRPr="00334483">
        <w:rPr>
          <w:rFonts w:asciiTheme="majorEastAsia" w:eastAsiaTheme="majorEastAsia" w:hAnsiTheme="majorEastAsia" w:cs="Times New Roman"/>
          <w:szCs w:val="20"/>
        </w:rPr>
        <w:t>%  40</w:t>
      </w:r>
      <w:r w:rsidR="00AC00FB" w:rsidRPr="00334483">
        <w:rPr>
          <w:rFonts w:asciiTheme="majorEastAsia" w:eastAsiaTheme="majorEastAsia" w:hAnsiTheme="majorEastAsia" w:cs="Times New Roman"/>
          <w:szCs w:val="20"/>
        </w:rPr>
        <w:t>.</w:t>
      </w:r>
      <w:r w:rsidR="005C4CD0" w:rsidRPr="00334483">
        <w:rPr>
          <w:rFonts w:asciiTheme="majorEastAsia" w:eastAsiaTheme="majorEastAsia" w:hAnsiTheme="majorEastAsia" w:cs="Times New Roman"/>
          <w:szCs w:val="20"/>
        </w:rPr>
        <w:t>7%</w:t>
      </w:r>
    </w:p>
    <w:p w:rsidR="005C4CD0" w:rsidRPr="00334483" w:rsidRDefault="005C4CD0"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C</w:t>
      </w:r>
      <w:r w:rsidR="00AC00FB" w:rsidRPr="00334483">
        <w:rPr>
          <w:rFonts w:asciiTheme="majorEastAsia" w:eastAsiaTheme="majorEastAsia" w:hAnsiTheme="majorEastAsia" w:cs="Times New Roman"/>
          <w:szCs w:val="20"/>
        </w:rPr>
        <w:t>.</w:t>
      </w:r>
      <w:r w:rsidR="00194DD3" w:rsidRPr="00334483">
        <w:rPr>
          <w:rFonts w:asciiTheme="majorEastAsia" w:eastAsiaTheme="majorEastAsia" w:hAnsiTheme="majorEastAsia" w:cs="Times New Roman"/>
          <w:szCs w:val="20"/>
        </w:rPr>
        <w:t> </w:t>
      </w:r>
      <w:r w:rsidRPr="00334483">
        <w:rPr>
          <w:rFonts w:asciiTheme="majorEastAsia" w:eastAsiaTheme="majorEastAsia" w:hAnsiTheme="majorEastAsia" w:cs="Times New Roman"/>
          <w:szCs w:val="20"/>
        </w:rPr>
        <w:t>23</w:t>
      </w:r>
      <w:r w:rsidR="00AC00FB" w:rsidRPr="00334483">
        <w:rPr>
          <w:rFonts w:asciiTheme="majorEastAsia" w:eastAsiaTheme="majorEastAsia" w:hAnsiTheme="majorEastAsia" w:cs="Times New Roman"/>
          <w:szCs w:val="20"/>
        </w:rPr>
        <w:t>.</w:t>
      </w:r>
      <w:r w:rsidRPr="00334483">
        <w:rPr>
          <w:rFonts w:asciiTheme="majorEastAsia" w:eastAsiaTheme="majorEastAsia" w:hAnsiTheme="majorEastAsia" w:cs="Times New Roman"/>
          <w:szCs w:val="20"/>
        </w:rPr>
        <w:t>6%</w:t>
      </w:r>
      <w:proofErr w:type="gramStart"/>
      <w:r w:rsidRPr="00334483">
        <w:rPr>
          <w:rFonts w:asciiTheme="majorEastAsia" w:eastAsiaTheme="majorEastAsia" w:hAnsiTheme="majorEastAsia" w:cs="Times New Roman"/>
          <w:szCs w:val="20"/>
        </w:rPr>
        <w:t>  40</w:t>
      </w:r>
      <w:r w:rsidR="00AC00FB" w:rsidRPr="00334483">
        <w:rPr>
          <w:rFonts w:asciiTheme="majorEastAsia" w:eastAsiaTheme="majorEastAsia" w:hAnsiTheme="majorEastAsia" w:cs="Times New Roman"/>
          <w:szCs w:val="20"/>
        </w:rPr>
        <w:t>.</w:t>
      </w:r>
      <w:r w:rsidRPr="00334483">
        <w:rPr>
          <w:rFonts w:asciiTheme="majorEastAsia" w:eastAsiaTheme="majorEastAsia" w:hAnsiTheme="majorEastAsia" w:cs="Times New Roman"/>
          <w:szCs w:val="20"/>
        </w:rPr>
        <w:t>2</w:t>
      </w:r>
      <w:proofErr w:type="gramEnd"/>
      <w:r w:rsidRPr="00334483">
        <w:rPr>
          <w:rFonts w:asciiTheme="majorEastAsia" w:eastAsiaTheme="majorEastAsia" w:hAnsiTheme="majorEastAsia" w:cs="Times New Roman"/>
          <w:szCs w:val="20"/>
        </w:rPr>
        <w:t>%  36</w:t>
      </w:r>
      <w:r w:rsidR="00AC00FB" w:rsidRPr="00334483">
        <w:rPr>
          <w:rFonts w:asciiTheme="majorEastAsia" w:eastAsiaTheme="majorEastAsia" w:hAnsiTheme="majorEastAsia" w:cs="Times New Roman"/>
          <w:szCs w:val="20"/>
        </w:rPr>
        <w:t>.</w:t>
      </w:r>
      <w:r w:rsidRPr="00334483">
        <w:rPr>
          <w:rFonts w:asciiTheme="majorEastAsia" w:eastAsiaTheme="majorEastAsia" w:hAnsiTheme="majorEastAsia" w:cs="Times New Roman"/>
          <w:szCs w:val="20"/>
        </w:rPr>
        <w:t>2%</w:t>
      </w:r>
    </w:p>
    <w:p w:rsidR="005C4CD0" w:rsidRPr="00334483" w:rsidRDefault="00194DD3"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D</w:t>
      </w:r>
      <w:r w:rsidR="00AC00FB" w:rsidRPr="00334483">
        <w:rPr>
          <w:rFonts w:asciiTheme="majorEastAsia" w:eastAsiaTheme="majorEastAsia" w:hAnsiTheme="majorEastAsia" w:cs="Times New Roman"/>
          <w:szCs w:val="20"/>
        </w:rPr>
        <w:t>.</w:t>
      </w:r>
      <w:r w:rsidRPr="00334483">
        <w:rPr>
          <w:rFonts w:asciiTheme="majorEastAsia" w:eastAsiaTheme="majorEastAsia" w:hAnsiTheme="majorEastAsia" w:cs="Times New Roman"/>
          <w:szCs w:val="20"/>
        </w:rPr>
        <w:t> </w:t>
      </w:r>
      <w:r w:rsidR="005C4CD0" w:rsidRPr="00334483">
        <w:rPr>
          <w:rFonts w:asciiTheme="majorEastAsia" w:eastAsiaTheme="majorEastAsia" w:hAnsiTheme="majorEastAsia" w:cs="Times New Roman"/>
          <w:szCs w:val="20"/>
        </w:rPr>
        <w:t>23</w:t>
      </w:r>
      <w:r w:rsidR="00AC00FB" w:rsidRPr="00334483">
        <w:rPr>
          <w:rFonts w:asciiTheme="majorEastAsia" w:eastAsiaTheme="majorEastAsia" w:hAnsiTheme="majorEastAsia" w:cs="Times New Roman"/>
          <w:szCs w:val="20"/>
        </w:rPr>
        <w:t>.</w:t>
      </w:r>
      <w:r w:rsidR="005C4CD0" w:rsidRPr="00334483">
        <w:rPr>
          <w:rFonts w:asciiTheme="majorEastAsia" w:eastAsiaTheme="majorEastAsia" w:hAnsiTheme="majorEastAsia" w:cs="Times New Roman"/>
          <w:szCs w:val="20"/>
        </w:rPr>
        <w:t>6%</w:t>
      </w:r>
      <w:proofErr w:type="gramStart"/>
      <w:r w:rsidR="005C4CD0" w:rsidRPr="00334483">
        <w:rPr>
          <w:rFonts w:asciiTheme="majorEastAsia" w:eastAsiaTheme="majorEastAsia" w:hAnsiTheme="majorEastAsia" w:cs="Times New Roman"/>
          <w:szCs w:val="20"/>
        </w:rPr>
        <w:t>  38</w:t>
      </w:r>
      <w:r w:rsidR="00AC00FB" w:rsidRPr="00334483">
        <w:rPr>
          <w:rFonts w:asciiTheme="majorEastAsia" w:eastAsiaTheme="majorEastAsia" w:hAnsiTheme="majorEastAsia" w:cs="Times New Roman"/>
          <w:szCs w:val="20"/>
        </w:rPr>
        <w:t>.</w:t>
      </w:r>
      <w:r w:rsidR="005C4CD0" w:rsidRPr="00334483">
        <w:rPr>
          <w:rFonts w:asciiTheme="majorEastAsia" w:eastAsiaTheme="majorEastAsia" w:hAnsiTheme="majorEastAsia" w:cs="Times New Roman"/>
          <w:szCs w:val="20"/>
        </w:rPr>
        <w:t>9</w:t>
      </w:r>
      <w:proofErr w:type="gramEnd"/>
      <w:r w:rsidR="005C4CD0" w:rsidRPr="00334483">
        <w:rPr>
          <w:rFonts w:asciiTheme="majorEastAsia" w:eastAsiaTheme="majorEastAsia" w:hAnsiTheme="majorEastAsia" w:cs="Times New Roman"/>
          <w:szCs w:val="20"/>
        </w:rPr>
        <w:t>%  37</w:t>
      </w:r>
      <w:r w:rsidR="00AC00FB" w:rsidRPr="00334483">
        <w:rPr>
          <w:rFonts w:asciiTheme="majorEastAsia" w:eastAsiaTheme="majorEastAsia" w:hAnsiTheme="majorEastAsia" w:cs="Times New Roman"/>
          <w:szCs w:val="20"/>
        </w:rPr>
        <w:t>.</w:t>
      </w:r>
      <w:r w:rsidR="005C4CD0" w:rsidRPr="00334483">
        <w:rPr>
          <w:rFonts w:asciiTheme="majorEastAsia" w:eastAsiaTheme="majorEastAsia" w:hAnsiTheme="majorEastAsia" w:cs="Times New Roman"/>
          <w:szCs w:val="20"/>
        </w:rPr>
        <w:t>5%</w:t>
      </w:r>
    </w:p>
    <w:p w:rsidR="005C4CD0" w:rsidRPr="00334483" w:rsidRDefault="005C4CD0"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123</w:t>
      </w:r>
      <w:r w:rsidR="00194DD3" w:rsidRPr="00334483">
        <w:rPr>
          <w:rFonts w:asciiTheme="majorEastAsia" w:eastAsiaTheme="majorEastAsia" w:hAnsiTheme="majorEastAsia" w:cs="Times New Roman" w:hint="eastAsia"/>
          <w:szCs w:val="20"/>
        </w:rPr>
        <w:t>．</w:t>
      </w:r>
      <w:r w:rsidRPr="00334483">
        <w:rPr>
          <w:rFonts w:asciiTheme="majorEastAsia" w:eastAsiaTheme="majorEastAsia" w:hAnsiTheme="majorEastAsia" w:cs="Times New Roman"/>
          <w:szCs w:val="20"/>
        </w:rPr>
        <w:t>2010年全国有色金属工业完成固定资产投资中，西部地区所占的比重约为：</w:t>
      </w:r>
    </w:p>
    <w:p w:rsidR="005C4CD0" w:rsidRPr="00334483" w:rsidRDefault="005C4CD0"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A</w:t>
      </w:r>
      <w:r w:rsidR="00AC00FB" w:rsidRPr="00334483">
        <w:rPr>
          <w:rFonts w:asciiTheme="majorEastAsia" w:eastAsiaTheme="majorEastAsia" w:hAnsiTheme="majorEastAsia" w:cs="Times New Roman"/>
          <w:szCs w:val="20"/>
        </w:rPr>
        <w:t>.</w:t>
      </w:r>
      <w:r w:rsidRPr="00334483">
        <w:rPr>
          <w:rFonts w:asciiTheme="majorEastAsia" w:eastAsiaTheme="majorEastAsia" w:hAnsiTheme="majorEastAsia" w:cs="Times New Roman"/>
          <w:szCs w:val="20"/>
        </w:rPr>
        <w:t> 38</w:t>
      </w:r>
      <w:r w:rsidR="00AC00FB" w:rsidRPr="00334483">
        <w:rPr>
          <w:rFonts w:asciiTheme="majorEastAsia" w:eastAsiaTheme="majorEastAsia" w:hAnsiTheme="majorEastAsia" w:cs="Times New Roman"/>
          <w:szCs w:val="20"/>
        </w:rPr>
        <w:t>.</w:t>
      </w:r>
      <w:r w:rsidRPr="00334483">
        <w:rPr>
          <w:rFonts w:asciiTheme="majorEastAsia" w:eastAsiaTheme="majorEastAsia" w:hAnsiTheme="majorEastAsia" w:cs="Times New Roman"/>
          <w:szCs w:val="20"/>
        </w:rPr>
        <w:t>1%</w:t>
      </w:r>
    </w:p>
    <w:p w:rsidR="005C4CD0" w:rsidRPr="00334483" w:rsidRDefault="00194DD3"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B</w:t>
      </w:r>
      <w:r w:rsidR="00AC00FB" w:rsidRPr="00334483">
        <w:rPr>
          <w:rFonts w:asciiTheme="majorEastAsia" w:eastAsiaTheme="majorEastAsia" w:hAnsiTheme="majorEastAsia" w:cs="Times New Roman"/>
          <w:szCs w:val="20"/>
        </w:rPr>
        <w:t>.</w:t>
      </w:r>
      <w:r w:rsidRPr="00334483">
        <w:rPr>
          <w:rFonts w:asciiTheme="majorEastAsia" w:eastAsiaTheme="majorEastAsia" w:hAnsiTheme="majorEastAsia" w:cs="Times New Roman"/>
          <w:szCs w:val="20"/>
        </w:rPr>
        <w:t> </w:t>
      </w:r>
      <w:r w:rsidR="005C4CD0" w:rsidRPr="00334483">
        <w:rPr>
          <w:rFonts w:asciiTheme="majorEastAsia" w:eastAsiaTheme="majorEastAsia" w:hAnsiTheme="majorEastAsia" w:cs="Times New Roman"/>
          <w:szCs w:val="20"/>
        </w:rPr>
        <w:t>40</w:t>
      </w:r>
      <w:r w:rsidR="00AC00FB" w:rsidRPr="00334483">
        <w:rPr>
          <w:rFonts w:asciiTheme="majorEastAsia" w:eastAsiaTheme="majorEastAsia" w:hAnsiTheme="majorEastAsia" w:cs="Times New Roman"/>
          <w:szCs w:val="20"/>
        </w:rPr>
        <w:t>.</w:t>
      </w:r>
      <w:r w:rsidR="005C4CD0" w:rsidRPr="00334483">
        <w:rPr>
          <w:rFonts w:asciiTheme="majorEastAsia" w:eastAsiaTheme="majorEastAsia" w:hAnsiTheme="majorEastAsia" w:cs="Times New Roman"/>
          <w:szCs w:val="20"/>
        </w:rPr>
        <w:t>6%</w:t>
      </w:r>
    </w:p>
    <w:p w:rsidR="005C4CD0" w:rsidRPr="00334483" w:rsidRDefault="00194DD3"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C</w:t>
      </w:r>
      <w:r w:rsidR="00AC00FB" w:rsidRPr="00334483">
        <w:rPr>
          <w:rFonts w:asciiTheme="majorEastAsia" w:eastAsiaTheme="majorEastAsia" w:hAnsiTheme="majorEastAsia" w:cs="Times New Roman"/>
          <w:szCs w:val="20"/>
        </w:rPr>
        <w:t>.</w:t>
      </w:r>
      <w:r w:rsidRPr="00334483">
        <w:rPr>
          <w:rFonts w:asciiTheme="majorEastAsia" w:eastAsiaTheme="majorEastAsia" w:hAnsiTheme="majorEastAsia" w:cs="Times New Roman"/>
          <w:szCs w:val="20"/>
        </w:rPr>
        <w:t> </w:t>
      </w:r>
      <w:r w:rsidR="005C4CD0" w:rsidRPr="00334483">
        <w:rPr>
          <w:rFonts w:asciiTheme="majorEastAsia" w:eastAsiaTheme="majorEastAsia" w:hAnsiTheme="majorEastAsia" w:cs="Times New Roman"/>
          <w:szCs w:val="20"/>
        </w:rPr>
        <w:t>43</w:t>
      </w:r>
      <w:r w:rsidR="00AC00FB" w:rsidRPr="00334483">
        <w:rPr>
          <w:rFonts w:asciiTheme="majorEastAsia" w:eastAsiaTheme="majorEastAsia" w:hAnsiTheme="majorEastAsia" w:cs="Times New Roman"/>
          <w:szCs w:val="20"/>
        </w:rPr>
        <w:t>.</w:t>
      </w:r>
      <w:r w:rsidR="005C4CD0" w:rsidRPr="00334483">
        <w:rPr>
          <w:rFonts w:asciiTheme="majorEastAsia" w:eastAsiaTheme="majorEastAsia" w:hAnsiTheme="majorEastAsia" w:cs="Times New Roman"/>
          <w:szCs w:val="20"/>
        </w:rPr>
        <w:t>1%</w:t>
      </w:r>
    </w:p>
    <w:p w:rsidR="005C4CD0" w:rsidRPr="00334483" w:rsidRDefault="00194DD3"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D</w:t>
      </w:r>
      <w:r w:rsidR="00AC00FB" w:rsidRPr="00334483">
        <w:rPr>
          <w:rFonts w:asciiTheme="majorEastAsia" w:eastAsiaTheme="majorEastAsia" w:hAnsiTheme="majorEastAsia" w:cs="Times New Roman"/>
          <w:szCs w:val="20"/>
        </w:rPr>
        <w:t>.</w:t>
      </w:r>
      <w:r w:rsidRPr="00334483">
        <w:rPr>
          <w:rFonts w:asciiTheme="majorEastAsia" w:eastAsiaTheme="majorEastAsia" w:hAnsiTheme="majorEastAsia" w:cs="Times New Roman"/>
          <w:szCs w:val="20"/>
        </w:rPr>
        <w:t> </w:t>
      </w:r>
      <w:r w:rsidR="005C4CD0" w:rsidRPr="00334483">
        <w:rPr>
          <w:rFonts w:asciiTheme="majorEastAsia" w:eastAsiaTheme="majorEastAsia" w:hAnsiTheme="majorEastAsia" w:cs="Times New Roman"/>
          <w:szCs w:val="20"/>
        </w:rPr>
        <w:t>45</w:t>
      </w:r>
      <w:r w:rsidR="00AC00FB" w:rsidRPr="00334483">
        <w:rPr>
          <w:rFonts w:asciiTheme="majorEastAsia" w:eastAsiaTheme="majorEastAsia" w:hAnsiTheme="majorEastAsia" w:cs="Times New Roman"/>
          <w:szCs w:val="20"/>
        </w:rPr>
        <w:t>.</w:t>
      </w:r>
      <w:r w:rsidR="005C4CD0" w:rsidRPr="00334483">
        <w:rPr>
          <w:rFonts w:asciiTheme="majorEastAsia" w:eastAsiaTheme="majorEastAsia" w:hAnsiTheme="majorEastAsia" w:cs="Times New Roman"/>
          <w:szCs w:val="20"/>
        </w:rPr>
        <w:t>6%</w:t>
      </w:r>
    </w:p>
    <w:p w:rsidR="005C4CD0" w:rsidRPr="00334483" w:rsidRDefault="005C4CD0"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124</w:t>
      </w:r>
      <w:r w:rsidR="00194DD3" w:rsidRPr="00334483">
        <w:rPr>
          <w:rFonts w:asciiTheme="majorEastAsia" w:eastAsiaTheme="majorEastAsia" w:hAnsiTheme="majorEastAsia" w:cs="Times New Roman" w:hint="eastAsia"/>
          <w:szCs w:val="20"/>
        </w:rPr>
        <w:t>．</w:t>
      </w:r>
      <w:r w:rsidRPr="00334483">
        <w:rPr>
          <w:rFonts w:asciiTheme="majorEastAsia" w:eastAsiaTheme="majorEastAsia" w:hAnsiTheme="majorEastAsia" w:cs="Times New Roman"/>
          <w:szCs w:val="20"/>
        </w:rPr>
        <w:t>2011年，平均每家规模以上有色金属工业企业实现利润多少亿元？</w:t>
      </w:r>
    </w:p>
    <w:p w:rsidR="005C4CD0" w:rsidRPr="00334483" w:rsidRDefault="00194DD3"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A</w:t>
      </w:r>
      <w:r w:rsidR="00AC00FB" w:rsidRPr="00334483">
        <w:rPr>
          <w:rFonts w:asciiTheme="majorEastAsia" w:eastAsiaTheme="majorEastAsia" w:hAnsiTheme="majorEastAsia" w:cs="Times New Roman"/>
          <w:szCs w:val="20"/>
        </w:rPr>
        <w:t>.</w:t>
      </w:r>
      <w:r w:rsidRPr="00334483">
        <w:rPr>
          <w:rFonts w:asciiTheme="majorEastAsia" w:eastAsiaTheme="majorEastAsia" w:hAnsiTheme="majorEastAsia" w:cs="Times New Roman"/>
          <w:szCs w:val="20"/>
        </w:rPr>
        <w:t> </w:t>
      </w:r>
      <w:r w:rsidR="005C4CD0" w:rsidRPr="00334483">
        <w:rPr>
          <w:rFonts w:asciiTheme="majorEastAsia" w:eastAsiaTheme="majorEastAsia" w:hAnsiTheme="majorEastAsia" w:cs="Times New Roman"/>
          <w:szCs w:val="20"/>
        </w:rPr>
        <w:t>0</w:t>
      </w:r>
      <w:r w:rsidR="00AC00FB" w:rsidRPr="00334483">
        <w:rPr>
          <w:rFonts w:asciiTheme="majorEastAsia" w:eastAsiaTheme="majorEastAsia" w:hAnsiTheme="majorEastAsia" w:cs="Times New Roman"/>
          <w:szCs w:val="20"/>
        </w:rPr>
        <w:t>.</w:t>
      </w:r>
      <w:r w:rsidR="005C4CD0" w:rsidRPr="00334483">
        <w:rPr>
          <w:rFonts w:asciiTheme="majorEastAsia" w:eastAsiaTheme="majorEastAsia" w:hAnsiTheme="majorEastAsia" w:cs="Times New Roman"/>
          <w:szCs w:val="20"/>
        </w:rPr>
        <w:t>25</w:t>
      </w:r>
    </w:p>
    <w:p w:rsidR="005C4CD0" w:rsidRPr="00334483" w:rsidRDefault="00194DD3"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B</w:t>
      </w:r>
      <w:r w:rsidR="00AC00FB" w:rsidRPr="00334483">
        <w:rPr>
          <w:rFonts w:asciiTheme="majorEastAsia" w:eastAsiaTheme="majorEastAsia" w:hAnsiTheme="majorEastAsia" w:cs="Times New Roman"/>
          <w:szCs w:val="20"/>
        </w:rPr>
        <w:t>.</w:t>
      </w:r>
      <w:r w:rsidRPr="00334483">
        <w:rPr>
          <w:rFonts w:asciiTheme="majorEastAsia" w:eastAsiaTheme="majorEastAsia" w:hAnsiTheme="majorEastAsia" w:cs="Times New Roman"/>
          <w:szCs w:val="20"/>
        </w:rPr>
        <w:t> </w:t>
      </w:r>
      <w:r w:rsidR="005C4CD0" w:rsidRPr="00334483">
        <w:rPr>
          <w:rFonts w:asciiTheme="majorEastAsia" w:eastAsiaTheme="majorEastAsia" w:hAnsiTheme="majorEastAsia" w:cs="Times New Roman"/>
          <w:szCs w:val="20"/>
        </w:rPr>
        <w:t>0</w:t>
      </w:r>
      <w:r w:rsidR="00AC00FB" w:rsidRPr="00334483">
        <w:rPr>
          <w:rFonts w:asciiTheme="majorEastAsia" w:eastAsiaTheme="majorEastAsia" w:hAnsiTheme="majorEastAsia" w:cs="Times New Roman"/>
          <w:szCs w:val="20"/>
        </w:rPr>
        <w:t>.</w:t>
      </w:r>
      <w:r w:rsidR="005C4CD0" w:rsidRPr="00334483">
        <w:rPr>
          <w:rFonts w:asciiTheme="majorEastAsia" w:eastAsiaTheme="majorEastAsia" w:hAnsiTheme="majorEastAsia" w:cs="Times New Roman"/>
          <w:szCs w:val="20"/>
        </w:rPr>
        <w:t>06</w:t>
      </w:r>
    </w:p>
    <w:p w:rsidR="005C4CD0" w:rsidRPr="00334483" w:rsidRDefault="00194DD3"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C</w:t>
      </w:r>
      <w:r w:rsidR="00AC00FB" w:rsidRPr="00334483">
        <w:rPr>
          <w:rFonts w:asciiTheme="majorEastAsia" w:eastAsiaTheme="majorEastAsia" w:hAnsiTheme="majorEastAsia" w:cs="Times New Roman"/>
          <w:szCs w:val="20"/>
        </w:rPr>
        <w:t>.</w:t>
      </w:r>
      <w:r w:rsidRPr="00334483">
        <w:rPr>
          <w:rFonts w:asciiTheme="majorEastAsia" w:eastAsiaTheme="majorEastAsia" w:hAnsiTheme="majorEastAsia" w:cs="Times New Roman"/>
          <w:szCs w:val="20"/>
        </w:rPr>
        <w:t> </w:t>
      </w:r>
      <w:r w:rsidR="005C4CD0" w:rsidRPr="00334483">
        <w:rPr>
          <w:rFonts w:asciiTheme="majorEastAsia" w:eastAsiaTheme="majorEastAsia" w:hAnsiTheme="majorEastAsia" w:cs="Times New Roman"/>
          <w:szCs w:val="20"/>
        </w:rPr>
        <w:t>0</w:t>
      </w:r>
      <w:r w:rsidR="00AC00FB" w:rsidRPr="00334483">
        <w:rPr>
          <w:rFonts w:asciiTheme="majorEastAsia" w:eastAsiaTheme="majorEastAsia" w:hAnsiTheme="majorEastAsia" w:cs="Times New Roman"/>
          <w:szCs w:val="20"/>
        </w:rPr>
        <w:t>.</w:t>
      </w:r>
      <w:r w:rsidR="005C4CD0" w:rsidRPr="00334483">
        <w:rPr>
          <w:rFonts w:asciiTheme="majorEastAsia" w:eastAsiaTheme="majorEastAsia" w:hAnsiTheme="majorEastAsia" w:cs="Times New Roman"/>
          <w:szCs w:val="20"/>
        </w:rPr>
        <w:t>35</w:t>
      </w:r>
    </w:p>
    <w:p w:rsidR="005C4CD0" w:rsidRPr="00334483" w:rsidRDefault="00194DD3"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D</w:t>
      </w:r>
      <w:r w:rsidR="00AC00FB" w:rsidRPr="00334483">
        <w:rPr>
          <w:rFonts w:asciiTheme="majorEastAsia" w:eastAsiaTheme="majorEastAsia" w:hAnsiTheme="majorEastAsia" w:cs="Times New Roman"/>
          <w:szCs w:val="20"/>
        </w:rPr>
        <w:t>.</w:t>
      </w:r>
      <w:r w:rsidRPr="00334483">
        <w:rPr>
          <w:rFonts w:asciiTheme="majorEastAsia" w:eastAsiaTheme="majorEastAsia" w:hAnsiTheme="majorEastAsia" w:cs="Times New Roman"/>
          <w:szCs w:val="20"/>
        </w:rPr>
        <w:t> </w:t>
      </w:r>
      <w:r w:rsidR="005C4CD0" w:rsidRPr="00334483">
        <w:rPr>
          <w:rFonts w:asciiTheme="majorEastAsia" w:eastAsiaTheme="majorEastAsia" w:hAnsiTheme="majorEastAsia" w:cs="Times New Roman"/>
          <w:szCs w:val="20"/>
        </w:rPr>
        <w:t>0</w:t>
      </w:r>
      <w:r w:rsidR="00AC00FB" w:rsidRPr="00334483">
        <w:rPr>
          <w:rFonts w:asciiTheme="majorEastAsia" w:eastAsiaTheme="majorEastAsia" w:hAnsiTheme="majorEastAsia" w:cs="Times New Roman"/>
          <w:szCs w:val="20"/>
        </w:rPr>
        <w:t>.</w:t>
      </w:r>
      <w:r w:rsidR="005C4CD0" w:rsidRPr="00334483">
        <w:rPr>
          <w:rFonts w:asciiTheme="majorEastAsia" w:eastAsiaTheme="majorEastAsia" w:hAnsiTheme="majorEastAsia" w:cs="Times New Roman"/>
          <w:szCs w:val="20"/>
        </w:rPr>
        <w:t>30</w:t>
      </w:r>
    </w:p>
    <w:p w:rsidR="005C4CD0" w:rsidRPr="00334483" w:rsidRDefault="005C4CD0"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125</w:t>
      </w:r>
      <w:r w:rsidR="00194DD3" w:rsidRPr="00334483">
        <w:rPr>
          <w:rFonts w:asciiTheme="majorEastAsia" w:eastAsiaTheme="majorEastAsia" w:hAnsiTheme="majorEastAsia" w:cs="Times New Roman" w:hint="eastAsia"/>
          <w:szCs w:val="20"/>
        </w:rPr>
        <w:t>．</w:t>
      </w:r>
      <w:r w:rsidRPr="00334483">
        <w:rPr>
          <w:rFonts w:asciiTheme="majorEastAsia" w:eastAsiaTheme="majorEastAsia" w:hAnsiTheme="majorEastAsia" w:cs="Times New Roman"/>
          <w:szCs w:val="20"/>
        </w:rPr>
        <w:t>以下说法正确的是：</w:t>
      </w:r>
    </w:p>
    <w:p w:rsidR="005C4CD0" w:rsidRPr="00334483" w:rsidRDefault="00194DD3"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A</w:t>
      </w:r>
      <w:r w:rsidR="00AC00FB" w:rsidRPr="00334483">
        <w:rPr>
          <w:rFonts w:asciiTheme="majorEastAsia" w:eastAsiaTheme="majorEastAsia" w:hAnsiTheme="majorEastAsia" w:cs="Times New Roman"/>
          <w:szCs w:val="20"/>
        </w:rPr>
        <w:t>.</w:t>
      </w:r>
      <w:r w:rsidRPr="00334483">
        <w:rPr>
          <w:rFonts w:asciiTheme="majorEastAsia" w:eastAsiaTheme="majorEastAsia" w:hAnsiTheme="majorEastAsia" w:cs="Times New Roman"/>
          <w:szCs w:val="20"/>
        </w:rPr>
        <w:t> </w:t>
      </w:r>
      <w:r w:rsidR="005C4CD0" w:rsidRPr="00334483">
        <w:rPr>
          <w:rFonts w:asciiTheme="majorEastAsia" w:eastAsiaTheme="majorEastAsia" w:hAnsiTheme="majorEastAsia" w:cs="Times New Roman"/>
          <w:szCs w:val="20"/>
        </w:rPr>
        <w:t>2010年我国精炼铜的产量和原铝的产量均高于锌的产量</w:t>
      </w:r>
    </w:p>
    <w:p w:rsidR="005C4CD0" w:rsidRPr="00334483" w:rsidRDefault="00194DD3"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B</w:t>
      </w:r>
      <w:r w:rsidR="00AC00FB" w:rsidRPr="00334483">
        <w:rPr>
          <w:rFonts w:asciiTheme="majorEastAsia" w:eastAsiaTheme="majorEastAsia" w:hAnsiTheme="majorEastAsia" w:cs="Times New Roman"/>
          <w:szCs w:val="20"/>
        </w:rPr>
        <w:t>.</w:t>
      </w:r>
      <w:r w:rsidRPr="00334483">
        <w:rPr>
          <w:rFonts w:asciiTheme="majorEastAsia" w:eastAsiaTheme="majorEastAsia" w:hAnsiTheme="majorEastAsia" w:cs="Times New Roman"/>
          <w:szCs w:val="20"/>
        </w:rPr>
        <w:t> </w:t>
      </w:r>
      <w:r w:rsidR="005C4CD0" w:rsidRPr="00334483">
        <w:rPr>
          <w:rFonts w:asciiTheme="majorEastAsia" w:eastAsiaTheme="majorEastAsia" w:hAnsiTheme="majorEastAsia" w:cs="Times New Roman"/>
          <w:szCs w:val="20"/>
        </w:rPr>
        <w:t>2010年我国有色金属工业完成固定则产投资超过4500亿元</w:t>
      </w:r>
    </w:p>
    <w:p w:rsidR="005C4CD0" w:rsidRPr="00334483" w:rsidRDefault="00194DD3"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C</w:t>
      </w:r>
      <w:r w:rsidR="00AC00FB" w:rsidRPr="00334483">
        <w:rPr>
          <w:rFonts w:asciiTheme="majorEastAsia" w:eastAsiaTheme="majorEastAsia" w:hAnsiTheme="majorEastAsia" w:cs="Times New Roman"/>
          <w:szCs w:val="20"/>
        </w:rPr>
        <w:t>.</w:t>
      </w:r>
      <w:r w:rsidRPr="00334483">
        <w:rPr>
          <w:rFonts w:asciiTheme="majorEastAsia" w:eastAsiaTheme="majorEastAsia" w:hAnsiTheme="majorEastAsia" w:cs="Times New Roman"/>
          <w:szCs w:val="20"/>
        </w:rPr>
        <w:t> </w:t>
      </w:r>
      <w:r w:rsidR="005C4CD0" w:rsidRPr="00334483">
        <w:rPr>
          <w:rFonts w:asciiTheme="majorEastAsia" w:eastAsiaTheme="majorEastAsia" w:hAnsiTheme="majorEastAsia" w:cs="Times New Roman"/>
          <w:szCs w:val="20"/>
        </w:rPr>
        <w:t>“十一五”期间我国有色金属进出口贸易额年均增长20</w:t>
      </w:r>
      <w:r w:rsidR="00AC00FB" w:rsidRPr="00334483">
        <w:rPr>
          <w:rFonts w:asciiTheme="majorEastAsia" w:eastAsiaTheme="majorEastAsia" w:hAnsiTheme="majorEastAsia" w:cs="Times New Roman"/>
          <w:szCs w:val="20"/>
        </w:rPr>
        <w:t>.</w:t>
      </w:r>
      <w:r w:rsidR="005C4CD0" w:rsidRPr="00334483">
        <w:rPr>
          <w:rFonts w:asciiTheme="majorEastAsia" w:eastAsiaTheme="majorEastAsia" w:hAnsiTheme="majorEastAsia" w:cs="Times New Roman"/>
          <w:szCs w:val="20"/>
        </w:rPr>
        <w:t>7%</w:t>
      </w:r>
    </w:p>
    <w:p w:rsidR="005C4CD0" w:rsidRDefault="00194DD3" w:rsidP="009B7758">
      <w:pPr>
        <w:spacing w:line="360" w:lineRule="auto"/>
        <w:ind w:firstLineChars="200" w:firstLine="420"/>
        <w:rPr>
          <w:rFonts w:asciiTheme="majorEastAsia" w:eastAsiaTheme="majorEastAsia" w:hAnsiTheme="majorEastAsia" w:cs="Times New Roman" w:hint="eastAsia"/>
          <w:szCs w:val="20"/>
        </w:rPr>
      </w:pPr>
      <w:r w:rsidRPr="00334483">
        <w:rPr>
          <w:rFonts w:asciiTheme="majorEastAsia" w:eastAsiaTheme="majorEastAsia" w:hAnsiTheme="majorEastAsia" w:cs="Times New Roman"/>
          <w:szCs w:val="20"/>
        </w:rPr>
        <w:t>D</w:t>
      </w:r>
      <w:r w:rsidR="00AC00FB" w:rsidRPr="00334483">
        <w:rPr>
          <w:rFonts w:asciiTheme="majorEastAsia" w:eastAsiaTheme="majorEastAsia" w:hAnsiTheme="majorEastAsia" w:cs="Times New Roman"/>
          <w:szCs w:val="20"/>
        </w:rPr>
        <w:t>.</w:t>
      </w:r>
      <w:r w:rsidRPr="00334483">
        <w:rPr>
          <w:rFonts w:asciiTheme="majorEastAsia" w:eastAsiaTheme="majorEastAsia" w:hAnsiTheme="majorEastAsia" w:cs="Times New Roman"/>
          <w:szCs w:val="20"/>
        </w:rPr>
        <w:t> </w:t>
      </w:r>
      <w:r w:rsidR="005C4CD0" w:rsidRPr="00334483">
        <w:rPr>
          <w:rFonts w:asciiTheme="majorEastAsia" w:eastAsiaTheme="majorEastAsia" w:hAnsiTheme="majorEastAsia" w:cs="Times New Roman"/>
          <w:szCs w:val="20"/>
        </w:rPr>
        <w:t>2010年我国规模以上有色金属工业企业实现主营业务收入超3万亿元</w:t>
      </w:r>
    </w:p>
    <w:p w:rsidR="002332CF" w:rsidRPr="00334483" w:rsidRDefault="002332CF" w:rsidP="002332CF">
      <w:pPr>
        <w:spacing w:line="360" w:lineRule="auto"/>
        <w:ind w:firstLineChars="200" w:firstLine="420"/>
        <w:rPr>
          <w:rFonts w:asciiTheme="majorEastAsia" w:eastAsiaTheme="majorEastAsia" w:hAnsiTheme="majorEastAsia" w:cs="Times New Roman"/>
          <w:b/>
          <w:szCs w:val="20"/>
        </w:rPr>
      </w:pPr>
      <w:r>
        <w:rPr>
          <w:rFonts w:asciiTheme="majorEastAsia" w:eastAsiaTheme="majorEastAsia" w:hAnsiTheme="majorEastAsia" w:cs="Times New Roman" w:hint="eastAsia"/>
          <w:szCs w:val="20"/>
        </w:rPr>
        <w:t>三、</w:t>
      </w:r>
      <w:r w:rsidRPr="00334483">
        <w:rPr>
          <w:rFonts w:asciiTheme="majorEastAsia" w:eastAsiaTheme="majorEastAsia" w:hAnsiTheme="majorEastAsia" w:cs="Times New Roman"/>
          <w:b/>
          <w:szCs w:val="20"/>
        </w:rPr>
        <w:t>根据所给资料，回答1</w:t>
      </w:r>
      <w:r w:rsidRPr="00334483">
        <w:rPr>
          <w:rFonts w:asciiTheme="majorEastAsia" w:eastAsiaTheme="majorEastAsia" w:hAnsiTheme="majorEastAsia" w:cs="Times New Roman" w:hint="eastAsia"/>
          <w:b/>
          <w:szCs w:val="20"/>
        </w:rPr>
        <w:t>2</w:t>
      </w:r>
      <w:r>
        <w:rPr>
          <w:rFonts w:asciiTheme="majorEastAsia" w:eastAsiaTheme="majorEastAsia" w:hAnsiTheme="majorEastAsia" w:cs="Times New Roman" w:hint="eastAsia"/>
          <w:b/>
          <w:szCs w:val="20"/>
        </w:rPr>
        <w:t>6</w:t>
      </w:r>
      <w:r>
        <w:rPr>
          <w:rFonts w:asciiTheme="majorEastAsia" w:eastAsiaTheme="majorEastAsia" w:hAnsiTheme="majorEastAsia" w:cs="Times New Roman"/>
          <w:b/>
          <w:szCs w:val="20"/>
        </w:rPr>
        <w:t>~</w:t>
      </w:r>
      <w:r>
        <w:rPr>
          <w:rFonts w:asciiTheme="majorEastAsia" w:eastAsiaTheme="majorEastAsia" w:hAnsiTheme="majorEastAsia" w:cs="Times New Roman" w:hint="eastAsia"/>
          <w:b/>
          <w:szCs w:val="20"/>
        </w:rPr>
        <w:t>130</w:t>
      </w:r>
      <w:r w:rsidRPr="00334483">
        <w:rPr>
          <w:rFonts w:asciiTheme="majorEastAsia" w:eastAsiaTheme="majorEastAsia" w:hAnsiTheme="majorEastAsia" w:cs="Times New Roman"/>
          <w:b/>
          <w:szCs w:val="20"/>
        </w:rPr>
        <w:t>题</w:t>
      </w:r>
    </w:p>
    <w:p w:rsidR="005C4CD0" w:rsidRPr="00334483" w:rsidRDefault="002332CF" w:rsidP="002332CF">
      <w:pPr>
        <w:spacing w:line="360" w:lineRule="auto"/>
        <w:ind w:firstLineChars="200" w:firstLine="420"/>
        <w:jc w:val="center"/>
        <w:rPr>
          <w:rFonts w:asciiTheme="majorEastAsia" w:eastAsiaTheme="majorEastAsia" w:hAnsiTheme="majorEastAsia" w:cs="Times New Roman"/>
          <w:szCs w:val="20"/>
        </w:rPr>
      </w:pPr>
      <w:r>
        <w:rPr>
          <w:rFonts w:asciiTheme="majorEastAsia" w:eastAsiaTheme="majorEastAsia" w:hAnsiTheme="majorEastAsia" w:cs="Times New Roman"/>
          <w:noProof/>
          <w:szCs w:val="20"/>
        </w:rPr>
        <w:lastRenderedPageBreak/>
        <w:drawing>
          <wp:inline distT="0" distB="0" distL="0" distR="0">
            <wp:extent cx="4625340" cy="3700145"/>
            <wp:effectExtent l="0" t="0" r="3810" b="0"/>
            <wp:docPr id="15" name="图片 15" descr="C:\Users\Administrator\Desktop\1_副本.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1_副本.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25340" cy="3700145"/>
                    </a:xfrm>
                    <a:prstGeom prst="rect">
                      <a:avLst/>
                    </a:prstGeom>
                    <a:noFill/>
                    <a:ln>
                      <a:noFill/>
                    </a:ln>
                  </pic:spPr>
                </pic:pic>
              </a:graphicData>
            </a:graphic>
          </wp:inline>
        </w:drawing>
      </w:r>
    </w:p>
    <w:p w:rsidR="005C4CD0" w:rsidRPr="00334483" w:rsidRDefault="005C4CD0"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126</w:t>
      </w:r>
      <w:r w:rsidR="00194DD3" w:rsidRPr="00334483">
        <w:rPr>
          <w:rFonts w:asciiTheme="majorEastAsia" w:eastAsiaTheme="majorEastAsia" w:hAnsiTheme="majorEastAsia" w:cs="Times New Roman" w:hint="eastAsia"/>
          <w:szCs w:val="20"/>
        </w:rPr>
        <w:t>．</w:t>
      </w:r>
      <w:r w:rsidRPr="00334483">
        <w:rPr>
          <w:rFonts w:asciiTheme="majorEastAsia" w:eastAsiaTheme="majorEastAsia" w:hAnsiTheme="majorEastAsia" w:cs="Times New Roman"/>
          <w:szCs w:val="20"/>
        </w:rPr>
        <w:t>农村居民人均纯收入超过5000元在哪一年？</w:t>
      </w:r>
    </w:p>
    <w:p w:rsidR="005C4CD0" w:rsidRPr="00334483" w:rsidRDefault="00194DD3"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A</w:t>
      </w:r>
      <w:r w:rsidR="00AC00FB" w:rsidRPr="00334483">
        <w:rPr>
          <w:rFonts w:asciiTheme="majorEastAsia" w:eastAsiaTheme="majorEastAsia" w:hAnsiTheme="majorEastAsia" w:cs="Times New Roman"/>
          <w:szCs w:val="20"/>
        </w:rPr>
        <w:t>.</w:t>
      </w:r>
      <w:r w:rsidRPr="00334483">
        <w:rPr>
          <w:rFonts w:asciiTheme="majorEastAsia" w:eastAsiaTheme="majorEastAsia" w:hAnsiTheme="majorEastAsia" w:cs="Times New Roman"/>
          <w:szCs w:val="20"/>
        </w:rPr>
        <w:t> </w:t>
      </w:r>
      <w:r w:rsidR="005C4CD0" w:rsidRPr="00334483">
        <w:rPr>
          <w:rFonts w:asciiTheme="majorEastAsia" w:eastAsiaTheme="majorEastAsia" w:hAnsiTheme="majorEastAsia" w:cs="Times New Roman"/>
          <w:szCs w:val="20"/>
        </w:rPr>
        <w:t>2007年</w:t>
      </w:r>
    </w:p>
    <w:p w:rsidR="005C4CD0" w:rsidRPr="00334483" w:rsidRDefault="00194DD3"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B</w:t>
      </w:r>
      <w:r w:rsidR="00AC00FB" w:rsidRPr="00334483">
        <w:rPr>
          <w:rFonts w:asciiTheme="majorEastAsia" w:eastAsiaTheme="majorEastAsia" w:hAnsiTheme="majorEastAsia" w:cs="Times New Roman"/>
          <w:szCs w:val="20"/>
        </w:rPr>
        <w:t>.</w:t>
      </w:r>
      <w:r w:rsidRPr="00334483">
        <w:rPr>
          <w:rFonts w:asciiTheme="majorEastAsia" w:eastAsiaTheme="majorEastAsia" w:hAnsiTheme="majorEastAsia" w:cs="Times New Roman"/>
          <w:szCs w:val="20"/>
        </w:rPr>
        <w:t> </w:t>
      </w:r>
      <w:r w:rsidR="005C4CD0" w:rsidRPr="00334483">
        <w:rPr>
          <w:rFonts w:asciiTheme="majorEastAsia" w:eastAsiaTheme="majorEastAsia" w:hAnsiTheme="majorEastAsia" w:cs="Times New Roman"/>
          <w:szCs w:val="20"/>
        </w:rPr>
        <w:t>2008年</w:t>
      </w:r>
    </w:p>
    <w:p w:rsidR="005C4CD0" w:rsidRPr="00334483" w:rsidRDefault="00194DD3"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C</w:t>
      </w:r>
      <w:r w:rsidR="00AC00FB" w:rsidRPr="00334483">
        <w:rPr>
          <w:rFonts w:asciiTheme="majorEastAsia" w:eastAsiaTheme="majorEastAsia" w:hAnsiTheme="majorEastAsia" w:cs="Times New Roman"/>
          <w:szCs w:val="20"/>
        </w:rPr>
        <w:t>.</w:t>
      </w:r>
      <w:r w:rsidRPr="00334483">
        <w:rPr>
          <w:rFonts w:asciiTheme="majorEastAsia" w:eastAsiaTheme="majorEastAsia" w:hAnsiTheme="majorEastAsia" w:cs="Times New Roman"/>
          <w:szCs w:val="20"/>
        </w:rPr>
        <w:t> </w:t>
      </w:r>
      <w:r w:rsidR="005C4CD0" w:rsidRPr="00334483">
        <w:rPr>
          <w:rFonts w:asciiTheme="majorEastAsia" w:eastAsiaTheme="majorEastAsia" w:hAnsiTheme="majorEastAsia" w:cs="Times New Roman"/>
          <w:szCs w:val="20"/>
        </w:rPr>
        <w:t>2009年</w:t>
      </w:r>
    </w:p>
    <w:p w:rsidR="005C4CD0" w:rsidRPr="00334483" w:rsidRDefault="005C4CD0"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D</w:t>
      </w:r>
      <w:r w:rsidR="00AC00FB" w:rsidRPr="00334483">
        <w:rPr>
          <w:rFonts w:asciiTheme="majorEastAsia" w:eastAsiaTheme="majorEastAsia" w:hAnsiTheme="majorEastAsia" w:cs="Times New Roman"/>
          <w:szCs w:val="20"/>
        </w:rPr>
        <w:t>.</w:t>
      </w:r>
      <w:r w:rsidRPr="00334483">
        <w:rPr>
          <w:rFonts w:asciiTheme="majorEastAsia" w:eastAsiaTheme="majorEastAsia" w:hAnsiTheme="majorEastAsia" w:cs="Times New Roman"/>
          <w:szCs w:val="20"/>
        </w:rPr>
        <w:t> 2010年</w:t>
      </w:r>
    </w:p>
    <w:p w:rsidR="005C4CD0" w:rsidRPr="00334483" w:rsidRDefault="005C4CD0"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127</w:t>
      </w:r>
      <w:r w:rsidR="00194DD3" w:rsidRPr="00334483">
        <w:rPr>
          <w:rFonts w:asciiTheme="majorEastAsia" w:eastAsiaTheme="majorEastAsia" w:hAnsiTheme="majorEastAsia" w:cs="Times New Roman" w:hint="eastAsia"/>
          <w:szCs w:val="20"/>
        </w:rPr>
        <w:t>．</w:t>
      </w:r>
      <w:r w:rsidRPr="00334483">
        <w:rPr>
          <w:rFonts w:asciiTheme="majorEastAsia" w:eastAsiaTheme="majorEastAsia" w:hAnsiTheme="majorEastAsia" w:cs="Times New Roman"/>
          <w:szCs w:val="20"/>
        </w:rPr>
        <w:t>2003年~2012年间，农村居民人均转移性纯收入平均每年约增加多少元？</w:t>
      </w:r>
    </w:p>
    <w:p w:rsidR="005C4CD0" w:rsidRPr="00334483" w:rsidRDefault="00194DD3"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A</w:t>
      </w:r>
      <w:r w:rsidR="00AC00FB" w:rsidRPr="00334483">
        <w:rPr>
          <w:rFonts w:asciiTheme="majorEastAsia" w:eastAsiaTheme="majorEastAsia" w:hAnsiTheme="majorEastAsia" w:cs="Times New Roman"/>
          <w:szCs w:val="20"/>
        </w:rPr>
        <w:t>.</w:t>
      </w:r>
      <w:r w:rsidRPr="00334483">
        <w:rPr>
          <w:rFonts w:asciiTheme="majorEastAsia" w:eastAsiaTheme="majorEastAsia" w:hAnsiTheme="majorEastAsia" w:cs="Times New Roman"/>
          <w:szCs w:val="20"/>
        </w:rPr>
        <w:t> </w:t>
      </w:r>
      <w:r w:rsidR="005C4CD0" w:rsidRPr="00334483">
        <w:rPr>
          <w:rFonts w:asciiTheme="majorEastAsia" w:eastAsiaTheme="majorEastAsia" w:hAnsiTheme="majorEastAsia" w:cs="Times New Roman"/>
          <w:szCs w:val="20"/>
        </w:rPr>
        <w:t>59</w:t>
      </w:r>
    </w:p>
    <w:p w:rsidR="005C4CD0" w:rsidRPr="00334483" w:rsidRDefault="00194DD3"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B</w:t>
      </w:r>
      <w:r w:rsidR="00AC00FB" w:rsidRPr="00334483">
        <w:rPr>
          <w:rFonts w:asciiTheme="majorEastAsia" w:eastAsiaTheme="majorEastAsia" w:hAnsiTheme="majorEastAsia" w:cs="Times New Roman"/>
          <w:szCs w:val="20"/>
        </w:rPr>
        <w:t>.</w:t>
      </w:r>
      <w:r w:rsidRPr="00334483">
        <w:rPr>
          <w:rFonts w:asciiTheme="majorEastAsia" w:eastAsiaTheme="majorEastAsia" w:hAnsiTheme="majorEastAsia" w:cs="Times New Roman"/>
          <w:szCs w:val="20"/>
        </w:rPr>
        <w:t> </w:t>
      </w:r>
      <w:r w:rsidR="005C4CD0" w:rsidRPr="00334483">
        <w:rPr>
          <w:rFonts w:asciiTheme="majorEastAsia" w:eastAsiaTheme="majorEastAsia" w:hAnsiTheme="majorEastAsia" w:cs="Times New Roman"/>
          <w:szCs w:val="20"/>
        </w:rPr>
        <w:t>66</w:t>
      </w:r>
    </w:p>
    <w:p w:rsidR="005C4CD0" w:rsidRPr="00334483" w:rsidRDefault="00194DD3"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C</w:t>
      </w:r>
      <w:r w:rsidR="00AC00FB" w:rsidRPr="00334483">
        <w:rPr>
          <w:rFonts w:asciiTheme="majorEastAsia" w:eastAsiaTheme="majorEastAsia" w:hAnsiTheme="majorEastAsia" w:cs="Times New Roman"/>
          <w:szCs w:val="20"/>
        </w:rPr>
        <w:t>.</w:t>
      </w:r>
      <w:r w:rsidRPr="00334483">
        <w:rPr>
          <w:rFonts w:asciiTheme="majorEastAsia" w:eastAsiaTheme="majorEastAsia" w:hAnsiTheme="majorEastAsia" w:cs="Times New Roman"/>
          <w:szCs w:val="20"/>
        </w:rPr>
        <w:t> </w:t>
      </w:r>
      <w:r w:rsidR="005C4CD0" w:rsidRPr="00334483">
        <w:rPr>
          <w:rFonts w:asciiTheme="majorEastAsia" w:eastAsiaTheme="majorEastAsia" w:hAnsiTheme="majorEastAsia" w:cs="Times New Roman"/>
          <w:szCs w:val="20"/>
        </w:rPr>
        <w:t>74</w:t>
      </w:r>
    </w:p>
    <w:p w:rsidR="005C4CD0" w:rsidRPr="00334483" w:rsidRDefault="00194DD3"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D</w:t>
      </w:r>
      <w:r w:rsidR="00AC00FB" w:rsidRPr="00334483">
        <w:rPr>
          <w:rFonts w:asciiTheme="majorEastAsia" w:eastAsiaTheme="majorEastAsia" w:hAnsiTheme="majorEastAsia" w:cs="Times New Roman"/>
          <w:szCs w:val="20"/>
        </w:rPr>
        <w:t>.</w:t>
      </w:r>
      <w:r w:rsidRPr="00334483">
        <w:rPr>
          <w:rFonts w:asciiTheme="majorEastAsia" w:eastAsiaTheme="majorEastAsia" w:hAnsiTheme="majorEastAsia" w:cs="Times New Roman"/>
          <w:szCs w:val="20"/>
        </w:rPr>
        <w:t> </w:t>
      </w:r>
      <w:r w:rsidR="005C4CD0" w:rsidRPr="00334483">
        <w:rPr>
          <w:rFonts w:asciiTheme="majorEastAsia" w:eastAsiaTheme="majorEastAsia" w:hAnsiTheme="majorEastAsia" w:cs="Times New Roman"/>
          <w:szCs w:val="20"/>
        </w:rPr>
        <w:t>83</w:t>
      </w:r>
    </w:p>
    <w:p w:rsidR="005C4CD0" w:rsidRPr="00334483" w:rsidRDefault="005C4CD0"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128</w:t>
      </w:r>
      <w:r w:rsidR="00194DD3" w:rsidRPr="00334483">
        <w:rPr>
          <w:rFonts w:asciiTheme="majorEastAsia" w:eastAsiaTheme="majorEastAsia" w:hAnsiTheme="majorEastAsia" w:cs="Times New Roman" w:hint="eastAsia"/>
          <w:szCs w:val="20"/>
        </w:rPr>
        <w:t>．</w:t>
      </w:r>
      <w:r w:rsidRPr="00334483">
        <w:rPr>
          <w:rFonts w:asciiTheme="majorEastAsia" w:eastAsiaTheme="majorEastAsia" w:hAnsiTheme="majorEastAsia" w:cs="Times New Roman"/>
          <w:szCs w:val="20"/>
        </w:rPr>
        <w:t>2004~2012年间，财产性纯收入同比增长额超过20元的年份有几个？</w:t>
      </w:r>
    </w:p>
    <w:p w:rsidR="005C4CD0" w:rsidRPr="00334483" w:rsidRDefault="00194DD3"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A</w:t>
      </w:r>
      <w:r w:rsidR="00AC00FB" w:rsidRPr="00334483">
        <w:rPr>
          <w:rFonts w:asciiTheme="majorEastAsia" w:eastAsiaTheme="majorEastAsia" w:hAnsiTheme="majorEastAsia" w:cs="Times New Roman"/>
          <w:szCs w:val="20"/>
        </w:rPr>
        <w:t>.</w:t>
      </w:r>
      <w:r w:rsidRPr="00334483">
        <w:rPr>
          <w:rFonts w:asciiTheme="majorEastAsia" w:eastAsiaTheme="majorEastAsia" w:hAnsiTheme="majorEastAsia" w:cs="Times New Roman"/>
          <w:szCs w:val="20"/>
        </w:rPr>
        <w:t> </w:t>
      </w:r>
      <w:r w:rsidR="005C4CD0" w:rsidRPr="00334483">
        <w:rPr>
          <w:rFonts w:asciiTheme="majorEastAsia" w:eastAsiaTheme="majorEastAsia" w:hAnsiTheme="majorEastAsia" w:cs="Times New Roman"/>
          <w:szCs w:val="20"/>
        </w:rPr>
        <w:t>4</w:t>
      </w:r>
    </w:p>
    <w:p w:rsidR="005C4CD0" w:rsidRPr="00334483" w:rsidRDefault="00194DD3"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B</w:t>
      </w:r>
      <w:r w:rsidR="00AC00FB" w:rsidRPr="00334483">
        <w:rPr>
          <w:rFonts w:asciiTheme="majorEastAsia" w:eastAsiaTheme="majorEastAsia" w:hAnsiTheme="majorEastAsia" w:cs="Times New Roman"/>
          <w:szCs w:val="20"/>
        </w:rPr>
        <w:t>.</w:t>
      </w:r>
      <w:r w:rsidRPr="00334483">
        <w:rPr>
          <w:rFonts w:asciiTheme="majorEastAsia" w:eastAsiaTheme="majorEastAsia" w:hAnsiTheme="majorEastAsia" w:cs="Times New Roman"/>
          <w:szCs w:val="20"/>
        </w:rPr>
        <w:t> </w:t>
      </w:r>
      <w:r w:rsidR="005C4CD0" w:rsidRPr="00334483">
        <w:rPr>
          <w:rFonts w:asciiTheme="majorEastAsia" w:eastAsiaTheme="majorEastAsia" w:hAnsiTheme="majorEastAsia" w:cs="Times New Roman"/>
          <w:szCs w:val="20"/>
        </w:rPr>
        <w:t>5</w:t>
      </w:r>
    </w:p>
    <w:p w:rsidR="005C4CD0" w:rsidRPr="00334483" w:rsidRDefault="00194DD3"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C</w:t>
      </w:r>
      <w:r w:rsidR="00AC00FB" w:rsidRPr="00334483">
        <w:rPr>
          <w:rFonts w:asciiTheme="majorEastAsia" w:eastAsiaTheme="majorEastAsia" w:hAnsiTheme="majorEastAsia" w:cs="Times New Roman"/>
          <w:szCs w:val="20"/>
        </w:rPr>
        <w:t>.</w:t>
      </w:r>
      <w:r w:rsidRPr="00334483">
        <w:rPr>
          <w:rFonts w:asciiTheme="majorEastAsia" w:eastAsiaTheme="majorEastAsia" w:hAnsiTheme="majorEastAsia" w:cs="Times New Roman"/>
          <w:szCs w:val="20"/>
        </w:rPr>
        <w:t> </w:t>
      </w:r>
      <w:r w:rsidR="005C4CD0" w:rsidRPr="00334483">
        <w:rPr>
          <w:rFonts w:asciiTheme="majorEastAsia" w:eastAsiaTheme="majorEastAsia" w:hAnsiTheme="majorEastAsia" w:cs="Times New Roman"/>
          <w:szCs w:val="20"/>
        </w:rPr>
        <w:t>6</w:t>
      </w:r>
    </w:p>
    <w:p w:rsidR="005C4CD0" w:rsidRPr="00334483" w:rsidRDefault="00194DD3"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D</w:t>
      </w:r>
      <w:r w:rsidR="00AC00FB" w:rsidRPr="00334483">
        <w:rPr>
          <w:rFonts w:asciiTheme="majorEastAsia" w:eastAsiaTheme="majorEastAsia" w:hAnsiTheme="majorEastAsia" w:cs="Times New Roman"/>
          <w:szCs w:val="20"/>
        </w:rPr>
        <w:t>.</w:t>
      </w:r>
      <w:r w:rsidRPr="00334483">
        <w:rPr>
          <w:rFonts w:asciiTheme="majorEastAsia" w:eastAsiaTheme="majorEastAsia" w:hAnsiTheme="majorEastAsia" w:cs="Times New Roman"/>
          <w:szCs w:val="20"/>
        </w:rPr>
        <w:t> </w:t>
      </w:r>
      <w:r w:rsidR="005C4CD0" w:rsidRPr="00334483">
        <w:rPr>
          <w:rFonts w:asciiTheme="majorEastAsia" w:eastAsiaTheme="majorEastAsia" w:hAnsiTheme="majorEastAsia" w:cs="Times New Roman"/>
          <w:szCs w:val="20"/>
        </w:rPr>
        <w:t>7</w:t>
      </w:r>
    </w:p>
    <w:p w:rsidR="005C4CD0" w:rsidRPr="00334483" w:rsidRDefault="005C4CD0"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129</w:t>
      </w:r>
      <w:r w:rsidR="00194DD3" w:rsidRPr="00334483">
        <w:rPr>
          <w:rFonts w:asciiTheme="majorEastAsia" w:eastAsiaTheme="majorEastAsia" w:hAnsiTheme="majorEastAsia" w:cs="Times New Roman" w:hint="eastAsia"/>
          <w:szCs w:val="20"/>
        </w:rPr>
        <w:t>．</w:t>
      </w:r>
      <w:r w:rsidRPr="00334483">
        <w:rPr>
          <w:rFonts w:asciiTheme="majorEastAsia" w:eastAsiaTheme="majorEastAsia" w:hAnsiTheme="majorEastAsia" w:cs="Times New Roman"/>
          <w:szCs w:val="20"/>
        </w:rPr>
        <w:t>与2005年相比，2010年农村居民人均纯收入增长率最低的是：</w:t>
      </w:r>
    </w:p>
    <w:p w:rsidR="005C4CD0" w:rsidRPr="00334483" w:rsidRDefault="00194DD3"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A</w:t>
      </w:r>
      <w:r w:rsidR="00AC00FB" w:rsidRPr="00334483">
        <w:rPr>
          <w:rFonts w:asciiTheme="majorEastAsia" w:eastAsiaTheme="majorEastAsia" w:hAnsiTheme="majorEastAsia" w:cs="Times New Roman"/>
          <w:szCs w:val="20"/>
        </w:rPr>
        <w:t>.</w:t>
      </w:r>
      <w:r w:rsidRPr="00334483">
        <w:rPr>
          <w:rFonts w:asciiTheme="majorEastAsia" w:eastAsiaTheme="majorEastAsia" w:hAnsiTheme="majorEastAsia" w:cs="Times New Roman"/>
          <w:szCs w:val="20"/>
        </w:rPr>
        <w:t> </w:t>
      </w:r>
      <w:r w:rsidR="005C4CD0" w:rsidRPr="00334483">
        <w:rPr>
          <w:rFonts w:asciiTheme="majorEastAsia" w:eastAsiaTheme="majorEastAsia" w:hAnsiTheme="majorEastAsia" w:cs="Times New Roman"/>
          <w:szCs w:val="20"/>
        </w:rPr>
        <w:t>转移性纯收入</w:t>
      </w:r>
    </w:p>
    <w:p w:rsidR="005C4CD0" w:rsidRPr="00334483" w:rsidRDefault="00194DD3"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lastRenderedPageBreak/>
        <w:t>B</w:t>
      </w:r>
      <w:r w:rsidR="00AC00FB" w:rsidRPr="00334483">
        <w:rPr>
          <w:rFonts w:asciiTheme="majorEastAsia" w:eastAsiaTheme="majorEastAsia" w:hAnsiTheme="majorEastAsia" w:cs="Times New Roman"/>
          <w:szCs w:val="20"/>
        </w:rPr>
        <w:t>.</w:t>
      </w:r>
      <w:r w:rsidRPr="00334483">
        <w:rPr>
          <w:rFonts w:asciiTheme="majorEastAsia" w:eastAsiaTheme="majorEastAsia" w:hAnsiTheme="majorEastAsia" w:cs="Times New Roman"/>
          <w:szCs w:val="20"/>
        </w:rPr>
        <w:t> </w:t>
      </w:r>
      <w:r w:rsidR="005C4CD0" w:rsidRPr="00334483">
        <w:rPr>
          <w:rFonts w:asciiTheme="majorEastAsia" w:eastAsiaTheme="majorEastAsia" w:hAnsiTheme="majorEastAsia" w:cs="Times New Roman"/>
          <w:szCs w:val="20"/>
        </w:rPr>
        <w:t>财产性纯收入</w:t>
      </w:r>
    </w:p>
    <w:p w:rsidR="005C4CD0" w:rsidRPr="00334483" w:rsidRDefault="00194DD3"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C</w:t>
      </w:r>
      <w:r w:rsidR="00AC00FB" w:rsidRPr="00334483">
        <w:rPr>
          <w:rFonts w:asciiTheme="majorEastAsia" w:eastAsiaTheme="majorEastAsia" w:hAnsiTheme="majorEastAsia" w:cs="Times New Roman"/>
          <w:szCs w:val="20"/>
        </w:rPr>
        <w:t>.</w:t>
      </w:r>
      <w:r w:rsidRPr="00334483">
        <w:rPr>
          <w:rFonts w:asciiTheme="majorEastAsia" w:eastAsiaTheme="majorEastAsia" w:hAnsiTheme="majorEastAsia" w:cs="Times New Roman"/>
          <w:szCs w:val="20"/>
        </w:rPr>
        <w:t> </w:t>
      </w:r>
      <w:r w:rsidR="005C4CD0" w:rsidRPr="00334483">
        <w:rPr>
          <w:rFonts w:asciiTheme="majorEastAsia" w:eastAsiaTheme="majorEastAsia" w:hAnsiTheme="majorEastAsia" w:cs="Times New Roman"/>
          <w:szCs w:val="20"/>
        </w:rPr>
        <w:t>工资性纯收入</w:t>
      </w:r>
    </w:p>
    <w:p w:rsidR="005C4CD0" w:rsidRPr="00334483" w:rsidRDefault="00194DD3"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D</w:t>
      </w:r>
      <w:r w:rsidR="00AC00FB" w:rsidRPr="00334483">
        <w:rPr>
          <w:rFonts w:asciiTheme="majorEastAsia" w:eastAsiaTheme="majorEastAsia" w:hAnsiTheme="majorEastAsia" w:cs="Times New Roman"/>
          <w:szCs w:val="20"/>
        </w:rPr>
        <w:t>.</w:t>
      </w:r>
      <w:r w:rsidRPr="00334483">
        <w:rPr>
          <w:rFonts w:asciiTheme="majorEastAsia" w:eastAsiaTheme="majorEastAsia" w:hAnsiTheme="majorEastAsia" w:cs="Times New Roman"/>
          <w:szCs w:val="20"/>
        </w:rPr>
        <w:t> </w:t>
      </w:r>
      <w:r w:rsidR="005C4CD0" w:rsidRPr="00334483">
        <w:rPr>
          <w:rFonts w:asciiTheme="majorEastAsia" w:eastAsiaTheme="majorEastAsia" w:hAnsiTheme="majorEastAsia" w:cs="Times New Roman"/>
          <w:szCs w:val="20"/>
        </w:rPr>
        <w:t>家庭经营纯收入</w:t>
      </w:r>
    </w:p>
    <w:p w:rsidR="005C4CD0" w:rsidRPr="00334483" w:rsidRDefault="005C4CD0"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130</w:t>
      </w:r>
      <w:r w:rsidR="00194DD3" w:rsidRPr="00334483">
        <w:rPr>
          <w:rFonts w:asciiTheme="majorEastAsia" w:eastAsiaTheme="majorEastAsia" w:hAnsiTheme="majorEastAsia" w:cs="Times New Roman" w:hint="eastAsia"/>
          <w:szCs w:val="20"/>
        </w:rPr>
        <w:t>．</w:t>
      </w:r>
      <w:r w:rsidRPr="00334483">
        <w:rPr>
          <w:rFonts w:asciiTheme="majorEastAsia" w:eastAsiaTheme="majorEastAsia" w:hAnsiTheme="majorEastAsia" w:cs="Times New Roman"/>
          <w:szCs w:val="20"/>
        </w:rPr>
        <w:t>以下关于2007~2012年</w:t>
      </w:r>
      <w:proofErr w:type="gramStart"/>
      <w:r w:rsidRPr="00334483">
        <w:rPr>
          <w:rFonts w:asciiTheme="majorEastAsia" w:eastAsiaTheme="majorEastAsia" w:hAnsiTheme="majorEastAsia" w:cs="Times New Roman"/>
          <w:szCs w:val="20"/>
        </w:rPr>
        <w:t>间农村</w:t>
      </w:r>
      <w:proofErr w:type="gramEnd"/>
      <w:r w:rsidRPr="00334483">
        <w:rPr>
          <w:rFonts w:asciiTheme="majorEastAsia" w:eastAsiaTheme="majorEastAsia" w:hAnsiTheme="majorEastAsia" w:cs="Times New Roman"/>
          <w:szCs w:val="20"/>
        </w:rPr>
        <w:t>居民人均纯收入结构的描述正确的是：</w:t>
      </w:r>
    </w:p>
    <w:p w:rsidR="005C4CD0" w:rsidRPr="00334483" w:rsidRDefault="00194DD3"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A</w:t>
      </w:r>
      <w:r w:rsidR="00AC00FB" w:rsidRPr="00334483">
        <w:rPr>
          <w:rFonts w:asciiTheme="majorEastAsia" w:eastAsiaTheme="majorEastAsia" w:hAnsiTheme="majorEastAsia" w:cs="Times New Roman"/>
          <w:szCs w:val="20"/>
        </w:rPr>
        <w:t>.</w:t>
      </w:r>
      <w:r w:rsidRPr="00334483">
        <w:rPr>
          <w:rFonts w:asciiTheme="majorEastAsia" w:eastAsiaTheme="majorEastAsia" w:hAnsiTheme="majorEastAsia" w:cs="Times New Roman"/>
          <w:szCs w:val="20"/>
        </w:rPr>
        <w:t> </w:t>
      </w:r>
      <w:r w:rsidR="005C4CD0" w:rsidRPr="00334483">
        <w:rPr>
          <w:rFonts w:asciiTheme="majorEastAsia" w:eastAsiaTheme="majorEastAsia" w:hAnsiTheme="majorEastAsia" w:cs="Times New Roman"/>
          <w:szCs w:val="20"/>
        </w:rPr>
        <w:t>财产性纯收入在5年内翻了一番</w:t>
      </w:r>
    </w:p>
    <w:p w:rsidR="005C4CD0" w:rsidRPr="00334483" w:rsidRDefault="00194DD3"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B</w:t>
      </w:r>
      <w:r w:rsidR="00AC00FB" w:rsidRPr="00334483">
        <w:rPr>
          <w:rFonts w:asciiTheme="majorEastAsia" w:eastAsiaTheme="majorEastAsia" w:hAnsiTheme="majorEastAsia" w:cs="Times New Roman"/>
          <w:szCs w:val="20"/>
        </w:rPr>
        <w:t>.</w:t>
      </w:r>
      <w:r w:rsidRPr="00334483">
        <w:rPr>
          <w:rFonts w:asciiTheme="majorEastAsia" w:eastAsiaTheme="majorEastAsia" w:hAnsiTheme="majorEastAsia" w:cs="Times New Roman"/>
          <w:szCs w:val="20"/>
        </w:rPr>
        <w:t> </w:t>
      </w:r>
      <w:r w:rsidR="005C4CD0" w:rsidRPr="00334483">
        <w:rPr>
          <w:rFonts w:asciiTheme="majorEastAsia" w:eastAsiaTheme="majorEastAsia" w:hAnsiTheme="majorEastAsia" w:cs="Times New Roman"/>
          <w:szCs w:val="20"/>
        </w:rPr>
        <w:t>工资性纯收入总增长额是各类收入中最高的</w:t>
      </w:r>
    </w:p>
    <w:p w:rsidR="005C4CD0" w:rsidRPr="00334483" w:rsidRDefault="00194DD3"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C</w:t>
      </w:r>
      <w:r w:rsidR="00AC00FB" w:rsidRPr="00334483">
        <w:rPr>
          <w:rFonts w:asciiTheme="majorEastAsia" w:eastAsiaTheme="majorEastAsia" w:hAnsiTheme="majorEastAsia" w:cs="Times New Roman"/>
          <w:szCs w:val="20"/>
        </w:rPr>
        <w:t>.</w:t>
      </w:r>
      <w:r w:rsidRPr="00334483">
        <w:rPr>
          <w:rFonts w:asciiTheme="majorEastAsia" w:eastAsiaTheme="majorEastAsia" w:hAnsiTheme="majorEastAsia" w:cs="Times New Roman"/>
          <w:szCs w:val="20"/>
        </w:rPr>
        <w:t> </w:t>
      </w:r>
      <w:r w:rsidR="005C4CD0" w:rsidRPr="00334483">
        <w:rPr>
          <w:rFonts w:asciiTheme="majorEastAsia" w:eastAsiaTheme="majorEastAsia" w:hAnsiTheme="majorEastAsia" w:cs="Times New Roman"/>
          <w:szCs w:val="20"/>
        </w:rPr>
        <w:t>家庭经营纯收入每年的同比增长额都超过100元</w:t>
      </w:r>
    </w:p>
    <w:p w:rsidR="005C4CD0" w:rsidRPr="00334483" w:rsidRDefault="00194DD3"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D</w:t>
      </w:r>
      <w:r w:rsidR="00AC00FB" w:rsidRPr="00334483">
        <w:rPr>
          <w:rFonts w:asciiTheme="majorEastAsia" w:eastAsiaTheme="majorEastAsia" w:hAnsiTheme="majorEastAsia" w:cs="Times New Roman"/>
          <w:szCs w:val="20"/>
        </w:rPr>
        <w:t>.</w:t>
      </w:r>
      <w:r w:rsidRPr="00334483">
        <w:rPr>
          <w:rFonts w:asciiTheme="majorEastAsia" w:eastAsiaTheme="majorEastAsia" w:hAnsiTheme="majorEastAsia" w:cs="Times New Roman"/>
          <w:szCs w:val="20"/>
        </w:rPr>
        <w:t> </w:t>
      </w:r>
      <w:r w:rsidR="005C4CD0" w:rsidRPr="00334483">
        <w:rPr>
          <w:rFonts w:asciiTheme="majorEastAsia" w:eastAsiaTheme="majorEastAsia" w:hAnsiTheme="majorEastAsia" w:cs="Times New Roman"/>
          <w:szCs w:val="20"/>
        </w:rPr>
        <w:t>转移性纯收入的同比增长额每年递增</w:t>
      </w:r>
    </w:p>
    <w:p w:rsidR="005C4CD0" w:rsidRPr="00334483" w:rsidRDefault="002332CF" w:rsidP="002520A5">
      <w:pPr>
        <w:spacing w:line="360" w:lineRule="auto"/>
        <w:ind w:firstLineChars="200" w:firstLine="422"/>
        <w:rPr>
          <w:rFonts w:asciiTheme="majorEastAsia" w:eastAsiaTheme="majorEastAsia" w:hAnsiTheme="majorEastAsia" w:cs="Times New Roman"/>
          <w:b/>
          <w:szCs w:val="20"/>
        </w:rPr>
      </w:pPr>
      <w:r>
        <w:rPr>
          <w:rFonts w:asciiTheme="majorEastAsia" w:eastAsiaTheme="majorEastAsia" w:hAnsiTheme="majorEastAsia" w:cs="Times New Roman" w:hint="eastAsia"/>
          <w:b/>
          <w:szCs w:val="20"/>
        </w:rPr>
        <w:t>四</w:t>
      </w:r>
      <w:r w:rsidR="00644EA2" w:rsidRPr="00334483">
        <w:rPr>
          <w:rFonts w:asciiTheme="majorEastAsia" w:eastAsiaTheme="majorEastAsia" w:hAnsiTheme="majorEastAsia" w:cs="Times New Roman" w:hint="eastAsia"/>
          <w:b/>
          <w:szCs w:val="20"/>
        </w:rPr>
        <w:t>、</w:t>
      </w:r>
      <w:r w:rsidR="005C4CD0" w:rsidRPr="00334483">
        <w:rPr>
          <w:rFonts w:asciiTheme="majorEastAsia" w:eastAsiaTheme="majorEastAsia" w:hAnsiTheme="majorEastAsia" w:cs="Times New Roman"/>
          <w:b/>
          <w:szCs w:val="20"/>
        </w:rPr>
        <w:t>根据所给资料，回答</w:t>
      </w:r>
      <w:r w:rsidR="002520A5" w:rsidRPr="00334483">
        <w:rPr>
          <w:rFonts w:asciiTheme="majorEastAsia" w:eastAsiaTheme="majorEastAsia" w:hAnsiTheme="majorEastAsia" w:cs="Times New Roman"/>
          <w:b/>
          <w:szCs w:val="20"/>
        </w:rPr>
        <w:t>1</w:t>
      </w:r>
      <w:r w:rsidR="002520A5" w:rsidRPr="00334483">
        <w:rPr>
          <w:rFonts w:asciiTheme="majorEastAsia" w:eastAsiaTheme="majorEastAsia" w:hAnsiTheme="majorEastAsia" w:cs="Times New Roman" w:hint="eastAsia"/>
          <w:b/>
          <w:szCs w:val="20"/>
        </w:rPr>
        <w:t>31</w:t>
      </w:r>
      <w:r w:rsidR="002520A5" w:rsidRPr="00334483">
        <w:rPr>
          <w:rFonts w:asciiTheme="majorEastAsia" w:eastAsiaTheme="majorEastAsia" w:hAnsiTheme="majorEastAsia" w:cs="Times New Roman"/>
          <w:b/>
          <w:szCs w:val="20"/>
        </w:rPr>
        <w:t>~1</w:t>
      </w:r>
      <w:r w:rsidR="002520A5" w:rsidRPr="00334483">
        <w:rPr>
          <w:rFonts w:asciiTheme="majorEastAsia" w:eastAsiaTheme="majorEastAsia" w:hAnsiTheme="majorEastAsia" w:cs="Times New Roman" w:hint="eastAsia"/>
          <w:b/>
          <w:szCs w:val="20"/>
        </w:rPr>
        <w:t>3</w:t>
      </w:r>
      <w:r w:rsidR="005C4CD0" w:rsidRPr="00334483">
        <w:rPr>
          <w:rFonts w:asciiTheme="majorEastAsia" w:eastAsiaTheme="majorEastAsia" w:hAnsiTheme="majorEastAsia" w:cs="Times New Roman"/>
          <w:b/>
          <w:szCs w:val="20"/>
        </w:rPr>
        <w:t>5题。</w:t>
      </w:r>
    </w:p>
    <w:p w:rsidR="005C4CD0" w:rsidRPr="00334483" w:rsidRDefault="005C4CD0"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noProof/>
          <w:szCs w:val="20"/>
        </w:rPr>
        <w:drawing>
          <wp:inline distT="0" distB="0" distL="0" distR="0" wp14:anchorId="50A456DC" wp14:editId="4BA5106F">
            <wp:extent cx="5257800" cy="4533900"/>
            <wp:effectExtent l="0" t="0" r="0" b="0"/>
            <wp:docPr id="12" name="图片 12" descr="http://tiku.huatu.com/cdn/images/vhuatu/tiku/f/f6ed50b11c5ac45b86a9ea30c5c92b6e0395059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tiku.huatu.com/cdn/images/vhuatu/tiku/f/f6ed50b11c5ac45b86a9ea30c5c92b6e0395059e.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57800" cy="4533900"/>
                    </a:xfrm>
                    <a:prstGeom prst="rect">
                      <a:avLst/>
                    </a:prstGeom>
                    <a:noFill/>
                    <a:ln>
                      <a:noFill/>
                    </a:ln>
                  </pic:spPr>
                </pic:pic>
              </a:graphicData>
            </a:graphic>
          </wp:inline>
        </w:drawing>
      </w:r>
    </w:p>
    <w:p w:rsidR="005C4CD0" w:rsidRPr="00334483" w:rsidRDefault="005C4CD0"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131</w:t>
      </w:r>
      <w:r w:rsidR="00AC00FB" w:rsidRPr="00334483">
        <w:rPr>
          <w:rFonts w:asciiTheme="majorEastAsia" w:eastAsiaTheme="majorEastAsia" w:hAnsiTheme="majorEastAsia" w:cs="Times New Roman" w:hint="eastAsia"/>
          <w:szCs w:val="20"/>
        </w:rPr>
        <w:t>．</w:t>
      </w:r>
      <w:r w:rsidRPr="00334483">
        <w:rPr>
          <w:rFonts w:asciiTheme="majorEastAsia" w:eastAsiaTheme="majorEastAsia" w:hAnsiTheme="majorEastAsia" w:cs="Times New Roman"/>
          <w:szCs w:val="20"/>
        </w:rPr>
        <w:t>2011年货</w:t>
      </w:r>
      <w:proofErr w:type="gramStart"/>
      <w:r w:rsidRPr="00334483">
        <w:rPr>
          <w:rFonts w:asciiTheme="majorEastAsia" w:eastAsiaTheme="majorEastAsia" w:hAnsiTheme="majorEastAsia" w:cs="Times New Roman"/>
          <w:szCs w:val="20"/>
        </w:rPr>
        <w:t>邮</w:t>
      </w:r>
      <w:proofErr w:type="gramEnd"/>
      <w:r w:rsidRPr="00334483">
        <w:rPr>
          <w:rFonts w:asciiTheme="majorEastAsia" w:eastAsiaTheme="majorEastAsia" w:hAnsiTheme="majorEastAsia" w:cs="Times New Roman"/>
          <w:szCs w:val="20"/>
        </w:rPr>
        <w:t>吞吐量和起降架次均排在前十位的机场有几个？</w:t>
      </w:r>
    </w:p>
    <w:p w:rsidR="005C4CD0" w:rsidRPr="00334483" w:rsidRDefault="00AC00FB"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A. </w:t>
      </w:r>
      <w:r w:rsidR="005C4CD0" w:rsidRPr="00334483">
        <w:rPr>
          <w:rFonts w:asciiTheme="majorEastAsia" w:eastAsiaTheme="majorEastAsia" w:hAnsiTheme="majorEastAsia" w:cs="Times New Roman"/>
          <w:szCs w:val="20"/>
        </w:rPr>
        <w:t>9</w:t>
      </w:r>
    </w:p>
    <w:p w:rsidR="005C4CD0" w:rsidRPr="00334483" w:rsidRDefault="00AC00FB"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B. </w:t>
      </w:r>
      <w:r w:rsidR="005C4CD0" w:rsidRPr="00334483">
        <w:rPr>
          <w:rFonts w:asciiTheme="majorEastAsia" w:eastAsiaTheme="majorEastAsia" w:hAnsiTheme="majorEastAsia" w:cs="Times New Roman"/>
          <w:szCs w:val="20"/>
        </w:rPr>
        <w:t>10</w:t>
      </w:r>
    </w:p>
    <w:p w:rsidR="005C4CD0" w:rsidRPr="00334483" w:rsidRDefault="00AC00FB"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C. </w:t>
      </w:r>
      <w:r w:rsidR="005C4CD0" w:rsidRPr="00334483">
        <w:rPr>
          <w:rFonts w:asciiTheme="majorEastAsia" w:eastAsiaTheme="majorEastAsia" w:hAnsiTheme="majorEastAsia" w:cs="Times New Roman"/>
          <w:szCs w:val="20"/>
        </w:rPr>
        <w:t>7</w:t>
      </w:r>
    </w:p>
    <w:p w:rsidR="005C4CD0" w:rsidRPr="00334483" w:rsidRDefault="00AC00FB"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D. </w:t>
      </w:r>
      <w:r w:rsidR="005C4CD0" w:rsidRPr="00334483">
        <w:rPr>
          <w:rFonts w:asciiTheme="majorEastAsia" w:eastAsiaTheme="majorEastAsia" w:hAnsiTheme="majorEastAsia" w:cs="Times New Roman"/>
          <w:szCs w:val="20"/>
        </w:rPr>
        <w:t>8</w:t>
      </w:r>
    </w:p>
    <w:p w:rsidR="005C4CD0" w:rsidRPr="00334483" w:rsidRDefault="005C4CD0"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lastRenderedPageBreak/>
        <w:t>132</w:t>
      </w:r>
      <w:r w:rsidR="00AC00FB" w:rsidRPr="00334483">
        <w:rPr>
          <w:rFonts w:asciiTheme="majorEastAsia" w:eastAsiaTheme="majorEastAsia" w:hAnsiTheme="majorEastAsia" w:cs="Times New Roman" w:hint="eastAsia"/>
          <w:szCs w:val="20"/>
        </w:rPr>
        <w:t>．</w:t>
      </w:r>
      <w:r w:rsidRPr="00334483">
        <w:rPr>
          <w:rFonts w:asciiTheme="majorEastAsia" w:eastAsiaTheme="majorEastAsia" w:hAnsiTheme="majorEastAsia" w:cs="Times New Roman"/>
          <w:szCs w:val="20"/>
        </w:rPr>
        <w:t>表中北京、上海和广州的机场2011年旅客吞吐量占当年全国机场旅客吞吐量的比重约为多少？</w:t>
      </w:r>
    </w:p>
    <w:p w:rsidR="005C4CD0" w:rsidRPr="00334483" w:rsidRDefault="00AC00FB"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A. </w:t>
      </w:r>
      <w:r w:rsidR="005C4CD0" w:rsidRPr="00334483">
        <w:rPr>
          <w:rFonts w:asciiTheme="majorEastAsia" w:eastAsiaTheme="majorEastAsia" w:hAnsiTheme="majorEastAsia" w:cs="Times New Roman"/>
          <w:szCs w:val="20"/>
        </w:rPr>
        <w:t>43</w:t>
      </w:r>
      <w:r w:rsidRPr="00334483">
        <w:rPr>
          <w:rFonts w:asciiTheme="majorEastAsia" w:eastAsiaTheme="majorEastAsia" w:hAnsiTheme="majorEastAsia" w:cs="Times New Roman"/>
          <w:szCs w:val="20"/>
        </w:rPr>
        <w:t>.</w:t>
      </w:r>
      <w:r w:rsidR="005C4CD0" w:rsidRPr="00334483">
        <w:rPr>
          <w:rFonts w:asciiTheme="majorEastAsia" w:eastAsiaTheme="majorEastAsia" w:hAnsiTheme="majorEastAsia" w:cs="Times New Roman"/>
          <w:szCs w:val="20"/>
        </w:rPr>
        <w:t>8%</w:t>
      </w:r>
    </w:p>
    <w:p w:rsidR="005C4CD0" w:rsidRPr="00334483" w:rsidRDefault="00AC00FB"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B. </w:t>
      </w:r>
      <w:r w:rsidR="005C4CD0" w:rsidRPr="00334483">
        <w:rPr>
          <w:rFonts w:asciiTheme="majorEastAsia" w:eastAsiaTheme="majorEastAsia" w:hAnsiTheme="majorEastAsia" w:cs="Times New Roman"/>
          <w:szCs w:val="20"/>
        </w:rPr>
        <w:t>32</w:t>
      </w:r>
      <w:r w:rsidRPr="00334483">
        <w:rPr>
          <w:rFonts w:asciiTheme="majorEastAsia" w:eastAsiaTheme="majorEastAsia" w:hAnsiTheme="majorEastAsia" w:cs="Times New Roman"/>
          <w:szCs w:val="20"/>
        </w:rPr>
        <w:t>.</w:t>
      </w:r>
      <w:r w:rsidR="005C4CD0" w:rsidRPr="00334483">
        <w:rPr>
          <w:rFonts w:asciiTheme="majorEastAsia" w:eastAsiaTheme="majorEastAsia" w:hAnsiTheme="majorEastAsia" w:cs="Times New Roman"/>
          <w:szCs w:val="20"/>
        </w:rPr>
        <w:t>0%</w:t>
      </w:r>
    </w:p>
    <w:p w:rsidR="005C4CD0" w:rsidRPr="00334483" w:rsidRDefault="00AC00FB"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C. </w:t>
      </w:r>
      <w:r w:rsidR="005C4CD0" w:rsidRPr="00334483">
        <w:rPr>
          <w:rFonts w:asciiTheme="majorEastAsia" w:eastAsiaTheme="majorEastAsia" w:hAnsiTheme="majorEastAsia" w:cs="Times New Roman"/>
          <w:szCs w:val="20"/>
        </w:rPr>
        <w:t>26</w:t>
      </w:r>
      <w:r w:rsidRPr="00334483">
        <w:rPr>
          <w:rFonts w:asciiTheme="majorEastAsia" w:eastAsiaTheme="majorEastAsia" w:hAnsiTheme="majorEastAsia" w:cs="Times New Roman"/>
          <w:szCs w:val="20"/>
        </w:rPr>
        <w:t>.</w:t>
      </w:r>
      <w:r w:rsidR="005C4CD0" w:rsidRPr="00334483">
        <w:rPr>
          <w:rFonts w:asciiTheme="majorEastAsia" w:eastAsiaTheme="majorEastAsia" w:hAnsiTheme="majorEastAsia" w:cs="Times New Roman"/>
          <w:szCs w:val="20"/>
        </w:rPr>
        <w:t>6%</w:t>
      </w:r>
    </w:p>
    <w:p w:rsidR="005C4CD0" w:rsidRPr="00334483" w:rsidRDefault="00AC00FB"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D. </w:t>
      </w:r>
      <w:r w:rsidR="005C4CD0" w:rsidRPr="00334483">
        <w:rPr>
          <w:rFonts w:asciiTheme="majorEastAsia" w:eastAsiaTheme="majorEastAsia" w:hAnsiTheme="majorEastAsia" w:cs="Times New Roman"/>
          <w:szCs w:val="20"/>
        </w:rPr>
        <w:t>17</w:t>
      </w:r>
      <w:r w:rsidRPr="00334483">
        <w:rPr>
          <w:rFonts w:asciiTheme="majorEastAsia" w:eastAsiaTheme="majorEastAsia" w:hAnsiTheme="majorEastAsia" w:cs="Times New Roman"/>
          <w:szCs w:val="20"/>
        </w:rPr>
        <w:t>.</w:t>
      </w:r>
      <w:r w:rsidR="005C4CD0" w:rsidRPr="00334483">
        <w:rPr>
          <w:rFonts w:asciiTheme="majorEastAsia" w:eastAsiaTheme="majorEastAsia" w:hAnsiTheme="majorEastAsia" w:cs="Times New Roman"/>
          <w:szCs w:val="20"/>
        </w:rPr>
        <w:t>0%</w:t>
      </w:r>
    </w:p>
    <w:p w:rsidR="005C4CD0" w:rsidRPr="00334483" w:rsidRDefault="005C4CD0"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133</w:t>
      </w:r>
      <w:r w:rsidR="00AC00FB" w:rsidRPr="00334483">
        <w:rPr>
          <w:rFonts w:asciiTheme="majorEastAsia" w:eastAsiaTheme="majorEastAsia" w:hAnsiTheme="majorEastAsia" w:cs="Times New Roman" w:hint="eastAsia"/>
          <w:szCs w:val="20"/>
        </w:rPr>
        <w:t>．</w:t>
      </w:r>
      <w:r w:rsidRPr="00334483">
        <w:rPr>
          <w:rFonts w:asciiTheme="majorEastAsia" w:eastAsiaTheme="majorEastAsia" w:hAnsiTheme="majorEastAsia" w:cs="Times New Roman"/>
          <w:szCs w:val="20"/>
        </w:rPr>
        <w:t>以下哪个机场2011年旅客吞吐量比上年增长的人数最多？</w:t>
      </w:r>
    </w:p>
    <w:p w:rsidR="005C4CD0" w:rsidRPr="00334483" w:rsidRDefault="00AC00FB"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A. </w:t>
      </w:r>
      <w:r w:rsidR="005C4CD0" w:rsidRPr="00334483">
        <w:rPr>
          <w:rFonts w:asciiTheme="majorEastAsia" w:eastAsiaTheme="majorEastAsia" w:hAnsiTheme="majorEastAsia" w:cs="Times New Roman"/>
          <w:szCs w:val="20"/>
        </w:rPr>
        <w:t>成都双流</w:t>
      </w:r>
    </w:p>
    <w:p w:rsidR="005C4CD0" w:rsidRPr="00334483" w:rsidRDefault="00AC00FB"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B. </w:t>
      </w:r>
      <w:r w:rsidR="005C4CD0" w:rsidRPr="00334483">
        <w:rPr>
          <w:rFonts w:asciiTheme="majorEastAsia" w:eastAsiaTheme="majorEastAsia" w:hAnsiTheme="majorEastAsia" w:cs="Times New Roman"/>
          <w:szCs w:val="20"/>
        </w:rPr>
        <w:t>杭州萧山</w:t>
      </w:r>
    </w:p>
    <w:p w:rsidR="005C4CD0" w:rsidRPr="00334483" w:rsidRDefault="00AC00FB"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C. </w:t>
      </w:r>
      <w:r w:rsidR="005C4CD0" w:rsidRPr="00334483">
        <w:rPr>
          <w:rFonts w:asciiTheme="majorEastAsia" w:eastAsiaTheme="majorEastAsia" w:hAnsiTheme="majorEastAsia" w:cs="Times New Roman"/>
          <w:szCs w:val="20"/>
        </w:rPr>
        <w:t>深圳宝安</w:t>
      </w:r>
    </w:p>
    <w:p w:rsidR="005C4CD0" w:rsidRPr="00334483" w:rsidRDefault="005C4CD0"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D</w:t>
      </w:r>
      <w:r w:rsidR="00AC00FB" w:rsidRPr="00334483">
        <w:rPr>
          <w:rFonts w:asciiTheme="majorEastAsia" w:eastAsiaTheme="majorEastAsia" w:hAnsiTheme="majorEastAsia" w:cs="Times New Roman"/>
          <w:szCs w:val="20"/>
        </w:rPr>
        <w:t>.</w:t>
      </w:r>
      <w:r w:rsidRPr="00334483">
        <w:rPr>
          <w:rFonts w:asciiTheme="majorEastAsia" w:eastAsiaTheme="majorEastAsia" w:hAnsiTheme="majorEastAsia" w:cs="Times New Roman"/>
          <w:szCs w:val="20"/>
        </w:rPr>
        <w:t> 昆明巫家坝</w:t>
      </w:r>
    </w:p>
    <w:p w:rsidR="005C4CD0" w:rsidRPr="00334483" w:rsidRDefault="005C4CD0"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134</w:t>
      </w:r>
      <w:r w:rsidR="00AC00FB" w:rsidRPr="00334483">
        <w:rPr>
          <w:rFonts w:asciiTheme="majorEastAsia" w:eastAsiaTheme="majorEastAsia" w:hAnsiTheme="majorEastAsia" w:cs="Times New Roman" w:hint="eastAsia"/>
          <w:szCs w:val="20"/>
        </w:rPr>
        <w:t>．</w:t>
      </w:r>
      <w:r w:rsidRPr="00334483">
        <w:rPr>
          <w:rFonts w:asciiTheme="majorEastAsia" w:eastAsiaTheme="majorEastAsia" w:hAnsiTheme="majorEastAsia" w:cs="Times New Roman"/>
          <w:szCs w:val="20"/>
        </w:rPr>
        <w:t>表中有几个机场2011年货</w:t>
      </w:r>
      <w:proofErr w:type="gramStart"/>
      <w:r w:rsidRPr="00334483">
        <w:rPr>
          <w:rFonts w:asciiTheme="majorEastAsia" w:eastAsiaTheme="majorEastAsia" w:hAnsiTheme="majorEastAsia" w:cs="Times New Roman"/>
          <w:szCs w:val="20"/>
        </w:rPr>
        <w:t>邮</w:t>
      </w:r>
      <w:proofErr w:type="gramEnd"/>
      <w:r w:rsidRPr="00334483">
        <w:rPr>
          <w:rFonts w:asciiTheme="majorEastAsia" w:eastAsiaTheme="majorEastAsia" w:hAnsiTheme="majorEastAsia" w:cs="Times New Roman"/>
          <w:szCs w:val="20"/>
        </w:rPr>
        <w:t>吞吐量同比下降？</w:t>
      </w:r>
    </w:p>
    <w:p w:rsidR="005C4CD0" w:rsidRPr="00334483" w:rsidRDefault="00AC00FB"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A. </w:t>
      </w:r>
      <w:r w:rsidR="005C4CD0" w:rsidRPr="00334483">
        <w:rPr>
          <w:rFonts w:asciiTheme="majorEastAsia" w:eastAsiaTheme="majorEastAsia" w:hAnsiTheme="majorEastAsia" w:cs="Times New Roman"/>
          <w:szCs w:val="20"/>
        </w:rPr>
        <w:t>2</w:t>
      </w:r>
    </w:p>
    <w:p w:rsidR="005C4CD0" w:rsidRPr="00334483" w:rsidRDefault="00AC00FB"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B. </w:t>
      </w:r>
      <w:r w:rsidR="005C4CD0" w:rsidRPr="00334483">
        <w:rPr>
          <w:rFonts w:asciiTheme="majorEastAsia" w:eastAsiaTheme="majorEastAsia" w:hAnsiTheme="majorEastAsia" w:cs="Times New Roman"/>
          <w:szCs w:val="20"/>
        </w:rPr>
        <w:t>3</w:t>
      </w:r>
    </w:p>
    <w:p w:rsidR="005C4CD0" w:rsidRPr="00334483" w:rsidRDefault="00AC00FB"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C. </w:t>
      </w:r>
      <w:r w:rsidR="005C4CD0" w:rsidRPr="00334483">
        <w:rPr>
          <w:rFonts w:asciiTheme="majorEastAsia" w:eastAsiaTheme="majorEastAsia" w:hAnsiTheme="majorEastAsia" w:cs="Times New Roman"/>
          <w:szCs w:val="20"/>
        </w:rPr>
        <w:t>5</w:t>
      </w:r>
    </w:p>
    <w:p w:rsidR="005C4CD0" w:rsidRPr="00334483" w:rsidRDefault="00AC00FB"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D. </w:t>
      </w:r>
      <w:r w:rsidR="005C4CD0" w:rsidRPr="00334483">
        <w:rPr>
          <w:rFonts w:asciiTheme="majorEastAsia" w:eastAsiaTheme="majorEastAsia" w:hAnsiTheme="majorEastAsia" w:cs="Times New Roman"/>
          <w:szCs w:val="20"/>
        </w:rPr>
        <w:t>7</w:t>
      </w:r>
    </w:p>
    <w:p w:rsidR="005C4CD0" w:rsidRPr="00334483" w:rsidRDefault="005C4CD0"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135</w:t>
      </w:r>
      <w:r w:rsidR="00AC00FB" w:rsidRPr="00334483">
        <w:rPr>
          <w:rFonts w:asciiTheme="majorEastAsia" w:eastAsiaTheme="majorEastAsia" w:hAnsiTheme="majorEastAsia" w:cs="Times New Roman" w:hint="eastAsia"/>
          <w:szCs w:val="20"/>
        </w:rPr>
        <w:t>．</w:t>
      </w:r>
      <w:r w:rsidRPr="00334483">
        <w:rPr>
          <w:rFonts w:asciiTheme="majorEastAsia" w:eastAsiaTheme="majorEastAsia" w:hAnsiTheme="majorEastAsia" w:cs="Times New Roman"/>
          <w:szCs w:val="20"/>
        </w:rPr>
        <w:t>以下关于2011年我国机场吞吐量说法正确的是：</w:t>
      </w:r>
    </w:p>
    <w:p w:rsidR="005C4CD0" w:rsidRPr="00334483" w:rsidRDefault="00AC00FB"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A. </w:t>
      </w:r>
      <w:r w:rsidR="005C4CD0" w:rsidRPr="00334483">
        <w:rPr>
          <w:rFonts w:asciiTheme="majorEastAsia" w:eastAsiaTheme="majorEastAsia" w:hAnsiTheme="majorEastAsia" w:cs="Times New Roman"/>
          <w:szCs w:val="20"/>
        </w:rPr>
        <w:t>全国机场货邮吞吐量同比增速低于起降架次同比增速</w:t>
      </w:r>
    </w:p>
    <w:p w:rsidR="005C4CD0" w:rsidRPr="00334483" w:rsidRDefault="00AC00FB"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B. </w:t>
      </w:r>
      <w:r w:rsidR="005C4CD0" w:rsidRPr="00334483">
        <w:rPr>
          <w:rFonts w:asciiTheme="majorEastAsia" w:eastAsiaTheme="majorEastAsia" w:hAnsiTheme="majorEastAsia" w:cs="Times New Roman"/>
          <w:szCs w:val="20"/>
        </w:rPr>
        <w:t>完成飞机起架次15万次以上的机场为12个</w:t>
      </w:r>
    </w:p>
    <w:p w:rsidR="005C4CD0" w:rsidRPr="00334483" w:rsidRDefault="00AC00FB"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C. </w:t>
      </w:r>
      <w:r w:rsidR="005C4CD0" w:rsidRPr="00334483">
        <w:rPr>
          <w:rFonts w:asciiTheme="majorEastAsia" w:eastAsiaTheme="majorEastAsia" w:hAnsiTheme="majorEastAsia" w:cs="Times New Roman"/>
          <w:szCs w:val="20"/>
        </w:rPr>
        <w:t>首都机场的起降架次高于浦东和虹桥机场之和</w:t>
      </w:r>
    </w:p>
    <w:p w:rsidR="005C4CD0" w:rsidRPr="00334483" w:rsidRDefault="00AC00FB" w:rsidP="009B7758">
      <w:pPr>
        <w:spacing w:line="360" w:lineRule="auto"/>
        <w:ind w:firstLineChars="200" w:firstLine="420"/>
        <w:rPr>
          <w:rFonts w:asciiTheme="majorEastAsia" w:eastAsiaTheme="majorEastAsia" w:hAnsiTheme="majorEastAsia" w:cs="Times New Roman"/>
          <w:szCs w:val="20"/>
        </w:rPr>
      </w:pPr>
      <w:r w:rsidRPr="00334483">
        <w:rPr>
          <w:rFonts w:asciiTheme="majorEastAsia" w:eastAsiaTheme="majorEastAsia" w:hAnsiTheme="majorEastAsia" w:cs="Times New Roman"/>
          <w:szCs w:val="20"/>
        </w:rPr>
        <w:t>D. </w:t>
      </w:r>
      <w:r w:rsidR="005C4CD0" w:rsidRPr="00334483">
        <w:rPr>
          <w:rFonts w:asciiTheme="majorEastAsia" w:eastAsiaTheme="majorEastAsia" w:hAnsiTheme="majorEastAsia" w:cs="Times New Roman"/>
          <w:szCs w:val="20"/>
        </w:rPr>
        <w:t>全国机场旅客吞吐量比上年增长20%以上</w:t>
      </w:r>
    </w:p>
    <w:p w:rsidR="00F74E21" w:rsidRPr="00334483" w:rsidRDefault="00F74E21" w:rsidP="009B7758">
      <w:pPr>
        <w:spacing w:line="360" w:lineRule="auto"/>
        <w:ind w:firstLineChars="200" w:firstLine="420"/>
        <w:rPr>
          <w:rFonts w:asciiTheme="majorEastAsia" w:eastAsiaTheme="majorEastAsia" w:hAnsiTheme="majorEastAsia" w:cs="Times New Roman"/>
          <w:szCs w:val="20"/>
        </w:rPr>
      </w:pPr>
    </w:p>
    <w:p w:rsidR="00991F1A" w:rsidRPr="00334483" w:rsidRDefault="00991F1A" w:rsidP="009B7758">
      <w:pPr>
        <w:spacing w:line="360" w:lineRule="auto"/>
        <w:ind w:firstLineChars="200" w:firstLine="420"/>
        <w:rPr>
          <w:rFonts w:asciiTheme="majorEastAsia" w:eastAsiaTheme="majorEastAsia" w:hAnsiTheme="majorEastAsia" w:cs="Times New Roman"/>
          <w:szCs w:val="20"/>
        </w:rPr>
      </w:pPr>
    </w:p>
    <w:p w:rsidR="00991F1A" w:rsidRPr="00334483" w:rsidRDefault="00991F1A" w:rsidP="009B7758">
      <w:pPr>
        <w:spacing w:line="360" w:lineRule="auto"/>
        <w:ind w:firstLineChars="200" w:firstLine="420"/>
        <w:rPr>
          <w:rFonts w:asciiTheme="majorEastAsia" w:eastAsiaTheme="majorEastAsia" w:hAnsiTheme="majorEastAsia" w:cs="Times New Roman"/>
          <w:szCs w:val="20"/>
        </w:rPr>
      </w:pPr>
    </w:p>
    <w:p w:rsidR="00991F1A" w:rsidRPr="00334483" w:rsidRDefault="00991F1A" w:rsidP="009B7758">
      <w:pPr>
        <w:spacing w:line="360" w:lineRule="auto"/>
        <w:ind w:firstLineChars="200" w:firstLine="420"/>
        <w:rPr>
          <w:rFonts w:asciiTheme="majorEastAsia" w:eastAsiaTheme="majorEastAsia" w:hAnsiTheme="majorEastAsia" w:cs="Times New Roman"/>
          <w:szCs w:val="20"/>
        </w:rPr>
      </w:pPr>
    </w:p>
    <w:p w:rsidR="00991F1A" w:rsidRPr="00334483" w:rsidRDefault="00991F1A" w:rsidP="009B7758">
      <w:pPr>
        <w:spacing w:line="360" w:lineRule="auto"/>
        <w:ind w:firstLineChars="200" w:firstLine="420"/>
        <w:rPr>
          <w:rFonts w:asciiTheme="majorEastAsia" w:eastAsiaTheme="majorEastAsia" w:hAnsiTheme="majorEastAsia" w:cs="Times New Roman"/>
          <w:szCs w:val="20"/>
        </w:rPr>
      </w:pPr>
    </w:p>
    <w:p w:rsidR="00644EA2" w:rsidRPr="00334483" w:rsidRDefault="00644EA2" w:rsidP="00644EA2">
      <w:pPr>
        <w:spacing w:line="360" w:lineRule="auto"/>
        <w:ind w:firstLine="200"/>
        <w:jc w:val="left"/>
        <w:rPr>
          <w:rFonts w:asciiTheme="majorEastAsia" w:eastAsiaTheme="majorEastAsia" w:hAnsiTheme="majorEastAsia" w:cs="宋体"/>
          <w:b/>
          <w:szCs w:val="21"/>
        </w:rPr>
      </w:pPr>
      <w:r w:rsidRPr="00334483">
        <w:rPr>
          <w:rFonts w:asciiTheme="majorEastAsia" w:eastAsiaTheme="majorEastAsia" w:hAnsiTheme="majorEastAsia" w:cs="宋体" w:hint="eastAsia"/>
          <w:b/>
          <w:szCs w:val="21"/>
        </w:rPr>
        <w:t>【答案解析】</w:t>
      </w:r>
    </w:p>
    <w:p w:rsidR="00644EA2" w:rsidRPr="00334483" w:rsidRDefault="00644EA2" w:rsidP="00644EA2">
      <w:pPr>
        <w:widowControl/>
        <w:shd w:val="clear" w:color="auto" w:fill="FFFFFF"/>
        <w:spacing w:line="360" w:lineRule="atLeast"/>
        <w:jc w:val="center"/>
        <w:rPr>
          <w:rFonts w:asciiTheme="majorEastAsia" w:eastAsiaTheme="majorEastAsia" w:hAnsiTheme="majorEastAsia" w:cs="Arial"/>
          <w:color w:val="000000"/>
          <w:kern w:val="0"/>
          <w:sz w:val="24"/>
          <w:szCs w:val="24"/>
        </w:rPr>
      </w:pPr>
      <w:r w:rsidRPr="00334483">
        <w:rPr>
          <w:rFonts w:asciiTheme="majorEastAsia" w:eastAsiaTheme="majorEastAsia" w:hAnsiTheme="majorEastAsia" w:cs="Arial"/>
          <w:color w:val="000000"/>
          <w:kern w:val="0"/>
          <w:szCs w:val="21"/>
        </w:rPr>
        <w:t xml:space="preserve">　</w:t>
      </w:r>
      <w:r w:rsidRPr="00334483">
        <w:rPr>
          <w:rFonts w:asciiTheme="majorEastAsia" w:eastAsiaTheme="majorEastAsia" w:hAnsiTheme="majorEastAsia" w:cs="Arial"/>
          <w:b/>
          <w:bCs/>
          <w:color w:val="000000"/>
          <w:kern w:val="0"/>
          <w:sz w:val="24"/>
          <w:szCs w:val="24"/>
        </w:rPr>
        <w:t>第一部分  常识判断</w:t>
      </w:r>
    </w:p>
    <w:p w:rsidR="00644EA2" w:rsidRPr="00334483" w:rsidRDefault="00644EA2" w:rsidP="00644EA2">
      <w:pPr>
        <w:spacing w:line="360" w:lineRule="auto"/>
        <w:rPr>
          <w:rFonts w:asciiTheme="majorEastAsia" w:eastAsiaTheme="majorEastAsia" w:hAnsiTheme="majorEastAsia" w:cs="Arial"/>
          <w:color w:val="000000"/>
          <w:kern w:val="0"/>
          <w:szCs w:val="21"/>
        </w:rPr>
      </w:pPr>
    </w:p>
    <w:p w:rsidR="00644EA2" w:rsidRPr="00334483" w:rsidRDefault="00644EA2" w:rsidP="00644EA2">
      <w:pPr>
        <w:spacing w:line="360" w:lineRule="auto"/>
        <w:ind w:firstLineChars="200" w:firstLine="420"/>
        <w:rPr>
          <w:rFonts w:asciiTheme="majorEastAsia" w:eastAsiaTheme="majorEastAsia" w:hAnsiTheme="majorEastAsia" w:cs="Arial"/>
          <w:kern w:val="0"/>
          <w:szCs w:val="21"/>
        </w:rPr>
      </w:pPr>
      <w:r w:rsidRPr="00334483">
        <w:rPr>
          <w:rFonts w:asciiTheme="majorEastAsia" w:eastAsiaTheme="majorEastAsia" w:hAnsiTheme="majorEastAsia" w:cs="Arial"/>
          <w:color w:val="000000"/>
          <w:kern w:val="0"/>
          <w:szCs w:val="21"/>
        </w:rPr>
        <w:t>1</w:t>
      </w:r>
      <w:r w:rsidRPr="00334483">
        <w:rPr>
          <w:rFonts w:asciiTheme="majorEastAsia" w:eastAsiaTheme="majorEastAsia" w:hAnsiTheme="majorEastAsia" w:cs="Arial" w:hint="eastAsia"/>
          <w:kern w:val="0"/>
          <w:szCs w:val="21"/>
        </w:rPr>
        <w:t>．</w:t>
      </w:r>
      <w:r w:rsidRPr="00334483">
        <w:rPr>
          <w:rFonts w:asciiTheme="majorEastAsia" w:eastAsiaTheme="majorEastAsia" w:hAnsiTheme="majorEastAsia" w:cs="Arial"/>
          <w:kern w:val="0"/>
          <w:szCs w:val="21"/>
        </w:rPr>
        <w:t>C</w:t>
      </w:r>
      <w:r w:rsidRPr="00334483">
        <w:rPr>
          <w:rFonts w:asciiTheme="majorEastAsia" w:eastAsiaTheme="majorEastAsia" w:hAnsiTheme="majorEastAsia" w:cs="Arial" w:hint="eastAsia"/>
          <w:kern w:val="0"/>
          <w:szCs w:val="21"/>
        </w:rPr>
        <w:t>【解析】</w:t>
      </w:r>
      <w:r w:rsidRPr="00334483">
        <w:rPr>
          <w:rFonts w:asciiTheme="majorEastAsia" w:eastAsiaTheme="majorEastAsia" w:hAnsiTheme="majorEastAsia" w:cs="Arial"/>
          <w:kern w:val="0"/>
          <w:szCs w:val="21"/>
        </w:rPr>
        <w:t>《中共中央关于全面深化改革若干重大问题的决定》提出，划转部分国有</w:t>
      </w:r>
      <w:r w:rsidRPr="00334483">
        <w:rPr>
          <w:rFonts w:asciiTheme="majorEastAsia" w:eastAsiaTheme="majorEastAsia" w:hAnsiTheme="majorEastAsia" w:cs="Arial"/>
          <w:kern w:val="0"/>
          <w:szCs w:val="21"/>
        </w:rPr>
        <w:lastRenderedPageBreak/>
        <w:t>资本充实社会保障基金。完善国有资本经营预算制度，提高国有资本收益上缴公共财政比例，2020年提到30%，更多用于保障和改善民生。</w:t>
      </w:r>
    </w:p>
    <w:p w:rsidR="00644EA2" w:rsidRPr="00334483" w:rsidRDefault="00644EA2" w:rsidP="00644EA2">
      <w:pPr>
        <w:spacing w:line="360" w:lineRule="auto"/>
        <w:ind w:firstLineChars="200" w:firstLine="420"/>
        <w:rPr>
          <w:rFonts w:asciiTheme="majorEastAsia" w:eastAsiaTheme="majorEastAsia" w:hAnsiTheme="majorEastAsia" w:cs="Arial"/>
          <w:kern w:val="0"/>
          <w:szCs w:val="21"/>
        </w:rPr>
      </w:pPr>
      <w:r w:rsidRPr="00334483">
        <w:rPr>
          <w:rFonts w:asciiTheme="majorEastAsia" w:eastAsiaTheme="majorEastAsia" w:hAnsiTheme="majorEastAsia" w:cs="Arial"/>
          <w:kern w:val="0"/>
          <w:szCs w:val="21"/>
        </w:rPr>
        <w:t>2</w:t>
      </w:r>
      <w:r w:rsidRPr="00334483">
        <w:rPr>
          <w:rFonts w:asciiTheme="majorEastAsia" w:eastAsiaTheme="majorEastAsia" w:hAnsiTheme="majorEastAsia" w:cs="Arial" w:hint="eastAsia"/>
          <w:kern w:val="0"/>
          <w:szCs w:val="21"/>
        </w:rPr>
        <w:t>．</w:t>
      </w:r>
      <w:r w:rsidRPr="00334483">
        <w:rPr>
          <w:rFonts w:asciiTheme="majorEastAsia" w:eastAsiaTheme="majorEastAsia" w:hAnsiTheme="majorEastAsia" w:cs="Arial"/>
          <w:kern w:val="0"/>
          <w:szCs w:val="21"/>
        </w:rPr>
        <w:t>A</w:t>
      </w:r>
      <w:r w:rsidRPr="00334483">
        <w:rPr>
          <w:rFonts w:asciiTheme="majorEastAsia" w:eastAsiaTheme="majorEastAsia" w:hAnsiTheme="majorEastAsia" w:cs="Arial" w:hint="eastAsia"/>
          <w:kern w:val="0"/>
          <w:szCs w:val="21"/>
        </w:rPr>
        <w:t>【解析】</w:t>
      </w:r>
      <w:r w:rsidRPr="00334483">
        <w:rPr>
          <w:rFonts w:asciiTheme="majorEastAsia" w:eastAsiaTheme="majorEastAsia" w:hAnsiTheme="majorEastAsia" w:cs="Arial"/>
          <w:kern w:val="0"/>
          <w:szCs w:val="21"/>
        </w:rPr>
        <w:t>2014年1月10日上午，国家科学技术奖励大会在人民大礼堂举行。每年不超过两名的国家最高科技奖，是中国科技界的最高荣誉。2013年国家最高科学技术奖由物理化学家张存浩和物理学家程开甲获得。</w:t>
      </w:r>
    </w:p>
    <w:p w:rsidR="00644EA2" w:rsidRPr="00334483" w:rsidRDefault="00644EA2" w:rsidP="00644EA2">
      <w:pPr>
        <w:spacing w:line="360" w:lineRule="auto"/>
        <w:ind w:firstLineChars="200" w:firstLine="420"/>
        <w:rPr>
          <w:rFonts w:asciiTheme="majorEastAsia" w:eastAsiaTheme="majorEastAsia" w:hAnsiTheme="majorEastAsia" w:cs="Arial"/>
          <w:kern w:val="0"/>
          <w:szCs w:val="21"/>
        </w:rPr>
      </w:pPr>
      <w:r w:rsidRPr="00334483">
        <w:rPr>
          <w:rFonts w:asciiTheme="majorEastAsia" w:eastAsiaTheme="majorEastAsia" w:hAnsiTheme="majorEastAsia" w:cs="Arial"/>
          <w:kern w:val="0"/>
          <w:szCs w:val="21"/>
        </w:rPr>
        <w:t>3</w:t>
      </w:r>
      <w:r w:rsidRPr="00334483">
        <w:rPr>
          <w:rFonts w:asciiTheme="majorEastAsia" w:eastAsiaTheme="majorEastAsia" w:hAnsiTheme="majorEastAsia" w:cs="Arial" w:hint="eastAsia"/>
          <w:kern w:val="0"/>
          <w:szCs w:val="21"/>
        </w:rPr>
        <w:t>．</w:t>
      </w:r>
      <w:r w:rsidRPr="00334483">
        <w:rPr>
          <w:rFonts w:asciiTheme="majorEastAsia" w:eastAsiaTheme="majorEastAsia" w:hAnsiTheme="majorEastAsia" w:cs="Arial"/>
          <w:kern w:val="0"/>
          <w:szCs w:val="21"/>
        </w:rPr>
        <w:t>A</w:t>
      </w:r>
      <w:r w:rsidRPr="00334483">
        <w:rPr>
          <w:rFonts w:asciiTheme="majorEastAsia" w:eastAsiaTheme="majorEastAsia" w:hAnsiTheme="majorEastAsia" w:cs="Arial" w:hint="eastAsia"/>
          <w:kern w:val="0"/>
          <w:szCs w:val="21"/>
        </w:rPr>
        <w:t>【解析】</w:t>
      </w:r>
      <w:r w:rsidRPr="00334483">
        <w:rPr>
          <w:rFonts w:asciiTheme="majorEastAsia" w:eastAsiaTheme="majorEastAsia" w:hAnsiTheme="majorEastAsia" w:cs="Arial"/>
          <w:kern w:val="0"/>
          <w:szCs w:val="21"/>
        </w:rPr>
        <w:t>这句</w:t>
      </w:r>
      <w:proofErr w:type="gramStart"/>
      <w:r w:rsidRPr="00334483">
        <w:rPr>
          <w:rFonts w:asciiTheme="majorEastAsia" w:eastAsiaTheme="majorEastAsia" w:hAnsiTheme="majorEastAsia" w:cs="Arial"/>
          <w:kern w:val="0"/>
          <w:szCs w:val="21"/>
        </w:rPr>
        <w:t>话涉及</w:t>
      </w:r>
      <w:proofErr w:type="gramEnd"/>
      <w:r w:rsidRPr="00334483">
        <w:rPr>
          <w:rFonts w:asciiTheme="majorEastAsia" w:eastAsiaTheme="majorEastAsia" w:hAnsiTheme="majorEastAsia" w:cs="Arial"/>
          <w:kern w:val="0"/>
          <w:szCs w:val="21"/>
        </w:rPr>
        <w:t>了哲学常识。这句老子的名言的意思是合抱的大树，生长于细小的萌芽；九层的高台，筑起于每一堆泥土；千里的远行，是从脚下第一步开始走出来的.根据句意，事物的变化发展从量变开始，量变达到一定程度必然会引起质变。B选项明显错误。C选项量变质变是双向的，也是明显错误。D与题干无关。故选A</w:t>
      </w:r>
    </w:p>
    <w:p w:rsidR="00644EA2" w:rsidRPr="00334483" w:rsidRDefault="00644EA2" w:rsidP="00644EA2">
      <w:pPr>
        <w:spacing w:line="360" w:lineRule="auto"/>
        <w:ind w:firstLineChars="200" w:firstLine="420"/>
        <w:rPr>
          <w:rFonts w:asciiTheme="majorEastAsia" w:eastAsiaTheme="majorEastAsia" w:hAnsiTheme="majorEastAsia" w:cs="Arial"/>
          <w:kern w:val="0"/>
          <w:szCs w:val="21"/>
        </w:rPr>
      </w:pPr>
      <w:r w:rsidRPr="00334483">
        <w:rPr>
          <w:rFonts w:asciiTheme="majorEastAsia" w:eastAsiaTheme="majorEastAsia" w:hAnsiTheme="majorEastAsia" w:cs="Arial"/>
          <w:kern w:val="0"/>
          <w:szCs w:val="21"/>
        </w:rPr>
        <w:t>4</w:t>
      </w:r>
      <w:r w:rsidRPr="00334483">
        <w:rPr>
          <w:rFonts w:asciiTheme="majorEastAsia" w:eastAsiaTheme="majorEastAsia" w:hAnsiTheme="majorEastAsia" w:cs="Arial" w:hint="eastAsia"/>
          <w:kern w:val="0"/>
          <w:szCs w:val="21"/>
        </w:rPr>
        <w:t>．</w:t>
      </w:r>
      <w:r w:rsidRPr="00334483">
        <w:rPr>
          <w:rFonts w:asciiTheme="majorEastAsia" w:eastAsiaTheme="majorEastAsia" w:hAnsiTheme="majorEastAsia" w:cs="Arial"/>
          <w:kern w:val="0"/>
          <w:szCs w:val="21"/>
        </w:rPr>
        <w:t>C</w:t>
      </w:r>
      <w:r w:rsidRPr="00334483">
        <w:rPr>
          <w:rFonts w:asciiTheme="majorEastAsia" w:eastAsiaTheme="majorEastAsia" w:hAnsiTheme="majorEastAsia" w:cs="Arial" w:hint="eastAsia"/>
          <w:kern w:val="0"/>
          <w:szCs w:val="21"/>
        </w:rPr>
        <w:t>【解析】</w:t>
      </w:r>
      <w:r w:rsidRPr="00334483">
        <w:rPr>
          <w:rFonts w:asciiTheme="majorEastAsia" w:eastAsiaTheme="majorEastAsia" w:hAnsiTheme="majorEastAsia" w:cs="Arial"/>
          <w:kern w:val="0"/>
          <w:szCs w:val="21"/>
        </w:rPr>
        <w:t>本题考查唯物主义的历史形态。赫拉克利特认为万物的本原是火，说宇宙是永恒的活火，他的基本出发点是：这个有秩序的宇宙既不是神也不是人所创造的，宇宙本身是它自己的创造者。这是赫拉克利特学说的本质，它是米利都学派的朴素唯物论思想的继承和深入的发展。故选C</w:t>
      </w:r>
    </w:p>
    <w:p w:rsidR="00644EA2" w:rsidRPr="00334483" w:rsidRDefault="00644EA2" w:rsidP="00644EA2">
      <w:pPr>
        <w:spacing w:line="360" w:lineRule="auto"/>
        <w:ind w:firstLineChars="200" w:firstLine="420"/>
        <w:rPr>
          <w:rFonts w:asciiTheme="majorEastAsia" w:eastAsiaTheme="majorEastAsia" w:hAnsiTheme="majorEastAsia" w:cs="Arial"/>
          <w:kern w:val="0"/>
          <w:szCs w:val="21"/>
        </w:rPr>
      </w:pPr>
      <w:r w:rsidRPr="00334483">
        <w:rPr>
          <w:rFonts w:asciiTheme="majorEastAsia" w:eastAsiaTheme="majorEastAsia" w:hAnsiTheme="majorEastAsia" w:cs="Arial" w:hint="eastAsia"/>
          <w:kern w:val="0"/>
          <w:szCs w:val="21"/>
        </w:rPr>
        <w:t>5．</w:t>
      </w:r>
      <w:r w:rsidRPr="00334483">
        <w:rPr>
          <w:rFonts w:asciiTheme="majorEastAsia" w:eastAsiaTheme="majorEastAsia" w:hAnsiTheme="majorEastAsia" w:cs="Arial"/>
          <w:kern w:val="0"/>
          <w:szCs w:val="21"/>
        </w:rPr>
        <w:t>A</w:t>
      </w:r>
      <w:r w:rsidRPr="00334483">
        <w:rPr>
          <w:rFonts w:asciiTheme="majorEastAsia" w:eastAsiaTheme="majorEastAsia" w:hAnsiTheme="majorEastAsia" w:cs="Arial" w:hint="eastAsia"/>
          <w:kern w:val="0"/>
          <w:szCs w:val="21"/>
        </w:rPr>
        <w:t>【解析】</w:t>
      </w:r>
      <w:r w:rsidRPr="00334483">
        <w:rPr>
          <w:rFonts w:asciiTheme="majorEastAsia" w:eastAsiaTheme="majorEastAsia" w:hAnsiTheme="majorEastAsia" w:cs="Arial"/>
          <w:kern w:val="0"/>
          <w:szCs w:val="21"/>
        </w:rPr>
        <w:t>矛盾是事物之间或事物内部的各要素之间的既对立又统一的关系。同一性和斗争性是矛盾的两种基本属性或两种基本性质。运动性和静止性、时间性和空间性是唯物论中的内容，B、C不选；所以本题选A</w:t>
      </w:r>
    </w:p>
    <w:p w:rsidR="00644EA2" w:rsidRPr="00334483" w:rsidRDefault="00644EA2" w:rsidP="00644EA2">
      <w:pPr>
        <w:spacing w:line="360" w:lineRule="auto"/>
        <w:ind w:firstLineChars="200" w:firstLine="420"/>
        <w:rPr>
          <w:rFonts w:asciiTheme="majorEastAsia" w:eastAsiaTheme="majorEastAsia" w:hAnsiTheme="majorEastAsia" w:cs="Arial"/>
          <w:kern w:val="0"/>
          <w:szCs w:val="21"/>
        </w:rPr>
      </w:pPr>
      <w:r w:rsidRPr="00334483">
        <w:rPr>
          <w:rFonts w:asciiTheme="majorEastAsia" w:eastAsiaTheme="majorEastAsia" w:hAnsiTheme="majorEastAsia" w:cs="Arial"/>
          <w:kern w:val="0"/>
          <w:szCs w:val="21"/>
        </w:rPr>
        <w:t>6</w:t>
      </w:r>
      <w:r w:rsidRPr="00334483">
        <w:rPr>
          <w:rFonts w:asciiTheme="majorEastAsia" w:eastAsiaTheme="majorEastAsia" w:hAnsiTheme="majorEastAsia" w:cs="Arial" w:hint="eastAsia"/>
          <w:kern w:val="0"/>
          <w:szCs w:val="21"/>
        </w:rPr>
        <w:t>．</w:t>
      </w:r>
      <w:r w:rsidRPr="00334483">
        <w:rPr>
          <w:rFonts w:asciiTheme="majorEastAsia" w:eastAsiaTheme="majorEastAsia" w:hAnsiTheme="majorEastAsia" w:cs="Arial"/>
          <w:kern w:val="0"/>
          <w:szCs w:val="21"/>
        </w:rPr>
        <w:t>ABD</w:t>
      </w:r>
      <w:r w:rsidRPr="00334483">
        <w:rPr>
          <w:rFonts w:asciiTheme="majorEastAsia" w:eastAsiaTheme="majorEastAsia" w:hAnsiTheme="majorEastAsia" w:cs="Arial" w:hint="eastAsia"/>
          <w:kern w:val="0"/>
          <w:szCs w:val="21"/>
        </w:rPr>
        <w:t>【解析】</w:t>
      </w:r>
      <w:r w:rsidRPr="00334483">
        <w:rPr>
          <w:rFonts w:asciiTheme="majorEastAsia" w:eastAsiaTheme="majorEastAsia" w:hAnsiTheme="majorEastAsia" w:cs="Arial"/>
          <w:kern w:val="0"/>
          <w:szCs w:val="21"/>
        </w:rPr>
        <w:t>马克思主义的三个来源：德意志古典哲学、英国古典政治经济学、英法两国的空想社会主义，另外马克思和恩格斯还从19世纪欧洲三大工人运动(英国宪章运动,法国里昂工人起义和西里西亚纺织工人起义)中总结经验，结合之前三大理论，取其精华，祛除糟粕和脱离实际的部分，同时吸取当时先进的科研成果，建立了科学社会主义—马克思主义。故本题正确答案为ABD</w:t>
      </w:r>
    </w:p>
    <w:p w:rsidR="00644EA2" w:rsidRPr="00334483" w:rsidRDefault="00644EA2" w:rsidP="00644EA2">
      <w:pPr>
        <w:spacing w:line="360" w:lineRule="auto"/>
        <w:ind w:firstLineChars="150" w:firstLine="315"/>
        <w:rPr>
          <w:rFonts w:asciiTheme="majorEastAsia" w:eastAsiaTheme="majorEastAsia" w:hAnsiTheme="majorEastAsia" w:cs="Arial"/>
          <w:kern w:val="0"/>
          <w:szCs w:val="21"/>
        </w:rPr>
      </w:pPr>
      <w:r w:rsidRPr="00334483">
        <w:rPr>
          <w:rFonts w:asciiTheme="majorEastAsia" w:eastAsiaTheme="majorEastAsia" w:hAnsiTheme="majorEastAsia" w:cs="Arial"/>
          <w:kern w:val="0"/>
          <w:szCs w:val="21"/>
        </w:rPr>
        <w:t>7</w:t>
      </w:r>
      <w:r w:rsidRPr="00334483">
        <w:rPr>
          <w:rFonts w:asciiTheme="majorEastAsia" w:eastAsiaTheme="majorEastAsia" w:hAnsiTheme="majorEastAsia" w:cs="Arial" w:hint="eastAsia"/>
          <w:kern w:val="0"/>
          <w:szCs w:val="21"/>
        </w:rPr>
        <w:t>．</w:t>
      </w:r>
      <w:r w:rsidRPr="00334483">
        <w:rPr>
          <w:rFonts w:asciiTheme="majorEastAsia" w:eastAsiaTheme="majorEastAsia" w:hAnsiTheme="majorEastAsia" w:cs="Arial"/>
          <w:kern w:val="0"/>
          <w:szCs w:val="21"/>
        </w:rPr>
        <w:t>ABD</w:t>
      </w:r>
      <w:r w:rsidRPr="00334483">
        <w:rPr>
          <w:rFonts w:asciiTheme="majorEastAsia" w:eastAsiaTheme="majorEastAsia" w:hAnsiTheme="majorEastAsia" w:cs="Arial" w:hint="eastAsia"/>
          <w:kern w:val="0"/>
          <w:szCs w:val="21"/>
        </w:rPr>
        <w:t>【解析】</w:t>
      </w:r>
      <w:r w:rsidRPr="00334483">
        <w:rPr>
          <w:rFonts w:asciiTheme="majorEastAsia" w:eastAsiaTheme="majorEastAsia" w:hAnsiTheme="majorEastAsia" w:cs="Arial"/>
          <w:kern w:val="0"/>
          <w:szCs w:val="21"/>
        </w:rPr>
        <w:t>投资、消费、出口是拉动我国经济增长的“三驾马车”。储蓄作为货币积累，只有完成向投资或消费的转化，才能促进经济的增长，所以国家才会多次通过调低银行储蓄利率刺激消费，拉动经济增长。故正确答案为ABDD.  CPI是市场经济活动与政府货币政策的重要参考指标</w:t>
      </w:r>
    </w:p>
    <w:p w:rsidR="00644EA2" w:rsidRPr="00334483" w:rsidRDefault="00644EA2" w:rsidP="00644EA2">
      <w:pPr>
        <w:spacing w:line="360" w:lineRule="auto"/>
        <w:ind w:firstLineChars="200" w:firstLine="420"/>
        <w:rPr>
          <w:rFonts w:asciiTheme="majorEastAsia" w:eastAsiaTheme="majorEastAsia" w:hAnsiTheme="majorEastAsia" w:cs="Arial"/>
          <w:kern w:val="0"/>
          <w:szCs w:val="21"/>
        </w:rPr>
      </w:pPr>
      <w:r w:rsidRPr="00334483">
        <w:rPr>
          <w:rFonts w:asciiTheme="majorEastAsia" w:eastAsiaTheme="majorEastAsia" w:hAnsiTheme="majorEastAsia" w:cs="Arial" w:hint="eastAsia"/>
          <w:kern w:val="0"/>
          <w:szCs w:val="21"/>
        </w:rPr>
        <w:t>8．</w:t>
      </w:r>
      <w:r w:rsidRPr="00334483">
        <w:rPr>
          <w:rFonts w:asciiTheme="majorEastAsia" w:eastAsiaTheme="majorEastAsia" w:hAnsiTheme="majorEastAsia" w:cs="Arial"/>
          <w:kern w:val="0"/>
          <w:szCs w:val="21"/>
        </w:rPr>
        <w:t>C</w:t>
      </w:r>
      <w:r w:rsidRPr="00334483">
        <w:rPr>
          <w:rFonts w:asciiTheme="majorEastAsia" w:eastAsiaTheme="majorEastAsia" w:hAnsiTheme="majorEastAsia" w:cs="Arial" w:hint="eastAsia"/>
          <w:kern w:val="0"/>
          <w:szCs w:val="21"/>
        </w:rPr>
        <w:t>【解析】</w:t>
      </w:r>
      <w:r w:rsidRPr="00334483">
        <w:rPr>
          <w:rFonts w:asciiTheme="majorEastAsia" w:eastAsiaTheme="majorEastAsia" w:hAnsiTheme="majorEastAsia" w:cs="Arial"/>
          <w:kern w:val="0"/>
          <w:szCs w:val="21"/>
        </w:rPr>
        <w:t>CPI指消费者物价指数(Consumer Price Index)，是反映与居民生活有关的商品及劳务价格统计出来的物价变动指标，通常作为观察通货膨胀水平的重要指标，是市场经济活动与政府货币政策的重要参考指标。它同样可以反映通货紧缩的程度，C项错误。故选C</w:t>
      </w:r>
    </w:p>
    <w:p w:rsidR="00644EA2" w:rsidRPr="00334483" w:rsidRDefault="00644EA2" w:rsidP="00644EA2">
      <w:pPr>
        <w:spacing w:line="360" w:lineRule="auto"/>
        <w:ind w:firstLineChars="200" w:firstLine="420"/>
        <w:rPr>
          <w:rFonts w:asciiTheme="majorEastAsia" w:eastAsiaTheme="majorEastAsia" w:hAnsiTheme="majorEastAsia" w:cs="Arial"/>
          <w:kern w:val="0"/>
          <w:szCs w:val="21"/>
        </w:rPr>
      </w:pPr>
      <w:r w:rsidRPr="00334483">
        <w:rPr>
          <w:rFonts w:asciiTheme="majorEastAsia" w:eastAsiaTheme="majorEastAsia" w:hAnsiTheme="majorEastAsia" w:cs="Arial" w:hint="eastAsia"/>
          <w:kern w:val="0"/>
          <w:szCs w:val="21"/>
        </w:rPr>
        <w:t>9．</w:t>
      </w:r>
      <w:r w:rsidRPr="00334483">
        <w:rPr>
          <w:rFonts w:asciiTheme="majorEastAsia" w:eastAsiaTheme="majorEastAsia" w:hAnsiTheme="majorEastAsia" w:cs="Arial"/>
          <w:kern w:val="0"/>
          <w:szCs w:val="21"/>
        </w:rPr>
        <w:t>D</w:t>
      </w:r>
      <w:r w:rsidRPr="00334483">
        <w:rPr>
          <w:rFonts w:asciiTheme="majorEastAsia" w:eastAsiaTheme="majorEastAsia" w:hAnsiTheme="majorEastAsia" w:cs="Arial" w:hint="eastAsia"/>
          <w:kern w:val="0"/>
          <w:szCs w:val="21"/>
        </w:rPr>
        <w:t>。【解析】</w:t>
      </w:r>
      <w:r w:rsidRPr="00334483">
        <w:rPr>
          <w:rFonts w:asciiTheme="majorEastAsia" w:eastAsiaTheme="majorEastAsia" w:hAnsiTheme="majorEastAsia" w:cs="Arial"/>
          <w:kern w:val="0"/>
          <w:szCs w:val="21"/>
        </w:rPr>
        <w:t>现代工业指采用现代生产技术设备的工业生产，主要包括生产工艺过程</w:t>
      </w:r>
      <w:r w:rsidRPr="00334483">
        <w:rPr>
          <w:rFonts w:asciiTheme="majorEastAsia" w:eastAsiaTheme="majorEastAsia" w:hAnsiTheme="majorEastAsia" w:cs="Arial"/>
          <w:kern w:val="0"/>
          <w:szCs w:val="21"/>
        </w:rPr>
        <w:lastRenderedPageBreak/>
        <w:t>的机械化、电气化、自动化、化学化等。一般泛指18世纪工业革命以来的机器大工业</w:t>
      </w:r>
    </w:p>
    <w:p w:rsidR="00644EA2" w:rsidRPr="00334483" w:rsidRDefault="00644EA2" w:rsidP="00644EA2">
      <w:pPr>
        <w:spacing w:line="360" w:lineRule="auto"/>
        <w:ind w:firstLineChars="200" w:firstLine="420"/>
        <w:rPr>
          <w:rFonts w:asciiTheme="majorEastAsia" w:eastAsiaTheme="majorEastAsia" w:hAnsiTheme="majorEastAsia" w:cs="Arial"/>
          <w:kern w:val="0"/>
          <w:szCs w:val="21"/>
        </w:rPr>
      </w:pPr>
      <w:r w:rsidRPr="00334483">
        <w:rPr>
          <w:rFonts w:asciiTheme="majorEastAsia" w:eastAsiaTheme="majorEastAsia" w:hAnsiTheme="majorEastAsia" w:cs="Arial"/>
          <w:kern w:val="0"/>
          <w:szCs w:val="21"/>
        </w:rPr>
        <w:t>随着科技的发展，在现代工业中采用的原料种类应该越来越多，因此A选项错误；现代工业要求提高劳动效率，对劳动力数量、体力的投入越来越少，因此B选项错误；现代工业中单位产值能源消耗应越来越少，因此C选项错误；对劳动力知识、技术的投入逐渐增加是现代工业的特点之一，所以选择D选项</w:t>
      </w:r>
    </w:p>
    <w:p w:rsidR="00644EA2" w:rsidRPr="00334483" w:rsidRDefault="00644EA2" w:rsidP="00644EA2">
      <w:pPr>
        <w:spacing w:line="360" w:lineRule="auto"/>
        <w:ind w:firstLineChars="200" w:firstLine="420"/>
        <w:rPr>
          <w:rFonts w:asciiTheme="majorEastAsia" w:eastAsiaTheme="majorEastAsia" w:hAnsiTheme="majorEastAsia" w:cs="Arial"/>
          <w:kern w:val="0"/>
          <w:szCs w:val="21"/>
        </w:rPr>
      </w:pPr>
      <w:r w:rsidRPr="00334483">
        <w:rPr>
          <w:rFonts w:asciiTheme="majorEastAsia" w:eastAsiaTheme="majorEastAsia" w:hAnsiTheme="majorEastAsia" w:cs="Arial" w:hint="eastAsia"/>
          <w:kern w:val="0"/>
          <w:szCs w:val="21"/>
        </w:rPr>
        <w:t>10．</w:t>
      </w:r>
      <w:r w:rsidRPr="00334483">
        <w:rPr>
          <w:rFonts w:asciiTheme="majorEastAsia" w:eastAsiaTheme="majorEastAsia" w:hAnsiTheme="majorEastAsia" w:cs="Arial"/>
          <w:kern w:val="0"/>
          <w:szCs w:val="21"/>
        </w:rPr>
        <w:t>B</w:t>
      </w:r>
      <w:r w:rsidRPr="00334483">
        <w:rPr>
          <w:rFonts w:asciiTheme="majorEastAsia" w:eastAsiaTheme="majorEastAsia" w:hAnsiTheme="majorEastAsia" w:cs="Arial" w:hint="eastAsia"/>
          <w:kern w:val="0"/>
          <w:szCs w:val="21"/>
        </w:rPr>
        <w:t>【解析】</w:t>
      </w:r>
      <w:r w:rsidRPr="00334483">
        <w:rPr>
          <w:rFonts w:asciiTheme="majorEastAsia" w:eastAsiaTheme="majorEastAsia" w:hAnsiTheme="majorEastAsia" w:cs="Arial"/>
          <w:kern w:val="0"/>
          <w:szCs w:val="21"/>
        </w:rPr>
        <w:t>本题为</w:t>
      </w:r>
      <w:proofErr w:type="gramStart"/>
      <w:r w:rsidRPr="00334483">
        <w:rPr>
          <w:rFonts w:asciiTheme="majorEastAsia" w:eastAsiaTheme="majorEastAsia" w:hAnsiTheme="majorEastAsia" w:cs="Arial"/>
          <w:kern w:val="0"/>
          <w:szCs w:val="21"/>
        </w:rPr>
        <w:t>选非题</w:t>
      </w:r>
      <w:proofErr w:type="gramEnd"/>
      <w:r w:rsidRPr="00334483">
        <w:rPr>
          <w:rFonts w:asciiTheme="majorEastAsia" w:eastAsiaTheme="majorEastAsia" w:hAnsiTheme="majorEastAsia" w:cs="Arial"/>
          <w:kern w:val="0"/>
          <w:szCs w:val="21"/>
        </w:rPr>
        <w:t>。市场经济通常由市场主体、市场体系和市场机制三个部分组成，故A项正确。价格机制包括价格形成机制和价格调节机制。价格形成机制是指通过价格的升降调节商品和生产要素的供给量和需求量，引导生产、经营和消费的经济运行机制。价格调节机制是价格机制的“外在机制”和补充完善环节。价格形成机制是价格机制的核心内容。故B项错误。WTO的非歧视原则要求各成员之间互相给予最惠国待遇和国民待遇。故C项正确。紧缩性财政政策包括减少政府支出、减少补贴，增加税收。故D项正确。综上，本题正确答案为B项。</w:t>
      </w:r>
    </w:p>
    <w:p w:rsidR="00644EA2" w:rsidRPr="00334483" w:rsidRDefault="00644EA2" w:rsidP="00644EA2">
      <w:pPr>
        <w:spacing w:line="360" w:lineRule="auto"/>
        <w:ind w:firstLineChars="200" w:firstLine="420"/>
        <w:rPr>
          <w:rFonts w:asciiTheme="majorEastAsia" w:eastAsiaTheme="majorEastAsia" w:hAnsiTheme="majorEastAsia" w:cs="Arial"/>
          <w:kern w:val="0"/>
          <w:szCs w:val="21"/>
        </w:rPr>
      </w:pPr>
      <w:r w:rsidRPr="00334483">
        <w:rPr>
          <w:rFonts w:asciiTheme="majorEastAsia" w:eastAsiaTheme="majorEastAsia" w:hAnsiTheme="majorEastAsia" w:cs="Arial" w:hint="eastAsia"/>
          <w:kern w:val="0"/>
          <w:szCs w:val="21"/>
        </w:rPr>
        <w:t>11．</w:t>
      </w:r>
      <w:r w:rsidRPr="00334483">
        <w:rPr>
          <w:rFonts w:asciiTheme="majorEastAsia" w:eastAsiaTheme="majorEastAsia" w:hAnsiTheme="majorEastAsia" w:cs="Arial"/>
          <w:kern w:val="0"/>
          <w:szCs w:val="21"/>
        </w:rPr>
        <w:t>A</w:t>
      </w:r>
      <w:r w:rsidRPr="00334483">
        <w:rPr>
          <w:rFonts w:asciiTheme="majorEastAsia" w:eastAsiaTheme="majorEastAsia" w:hAnsiTheme="majorEastAsia" w:cs="Arial" w:hint="eastAsia"/>
          <w:kern w:val="0"/>
          <w:szCs w:val="21"/>
        </w:rPr>
        <w:t>【解析】</w:t>
      </w:r>
      <w:r w:rsidRPr="00334483">
        <w:rPr>
          <w:rFonts w:asciiTheme="majorEastAsia" w:eastAsiaTheme="majorEastAsia" w:hAnsiTheme="majorEastAsia" w:cs="Arial"/>
          <w:kern w:val="0"/>
          <w:szCs w:val="21"/>
        </w:rPr>
        <w:t>社会主义市场经济是在积极有效的国家宏观调控下，市场对资源配置起基础性作用，能够实现效率与公平的经济体制。故选A</w:t>
      </w:r>
    </w:p>
    <w:p w:rsidR="00644EA2" w:rsidRPr="00334483" w:rsidRDefault="00644EA2" w:rsidP="00644EA2">
      <w:pPr>
        <w:spacing w:line="360" w:lineRule="auto"/>
        <w:ind w:firstLineChars="200" w:firstLine="420"/>
        <w:rPr>
          <w:rFonts w:asciiTheme="majorEastAsia" w:eastAsiaTheme="majorEastAsia" w:hAnsiTheme="majorEastAsia" w:cs="Arial"/>
          <w:kern w:val="0"/>
          <w:szCs w:val="21"/>
        </w:rPr>
      </w:pPr>
      <w:r w:rsidRPr="00334483">
        <w:rPr>
          <w:rFonts w:asciiTheme="majorEastAsia" w:eastAsiaTheme="majorEastAsia" w:hAnsiTheme="majorEastAsia" w:cs="Arial" w:hint="eastAsia"/>
          <w:kern w:val="0"/>
          <w:szCs w:val="21"/>
        </w:rPr>
        <w:t>12.</w:t>
      </w:r>
      <w:r w:rsidRPr="00334483">
        <w:rPr>
          <w:rFonts w:asciiTheme="majorEastAsia" w:eastAsiaTheme="majorEastAsia" w:hAnsiTheme="majorEastAsia" w:cs="Arial"/>
          <w:kern w:val="0"/>
          <w:szCs w:val="21"/>
        </w:rPr>
        <w:t>A【解析】《未成年人保护法》第2条规定：“本法所称未成年人是指未满18周岁的公民。”选项中，该父母的做法并未违反未成年人保护法，而是触犯了《婚姻法》第6条：结婚年龄，男不得早于22周岁，女不得早于20周岁，以及《婚姻法》第3条：结婚必须男女双方完全自愿，不许任何一方对他方加以强迫或任何第三者加以干涉。因此，本题选择A选项</w:t>
      </w:r>
      <w:r w:rsidRPr="00334483">
        <w:rPr>
          <w:rFonts w:asciiTheme="majorEastAsia" w:eastAsiaTheme="majorEastAsia" w:hAnsiTheme="majorEastAsia" w:cs="Arial" w:hint="eastAsia"/>
          <w:kern w:val="0"/>
          <w:szCs w:val="21"/>
        </w:rPr>
        <w:t>。</w:t>
      </w:r>
    </w:p>
    <w:p w:rsidR="00644EA2" w:rsidRPr="00334483" w:rsidRDefault="00644EA2" w:rsidP="00644EA2">
      <w:pPr>
        <w:spacing w:line="360" w:lineRule="auto"/>
        <w:ind w:firstLineChars="200" w:firstLine="420"/>
        <w:rPr>
          <w:rFonts w:asciiTheme="majorEastAsia" w:eastAsiaTheme="majorEastAsia" w:hAnsiTheme="majorEastAsia" w:cs="Arial"/>
          <w:kern w:val="0"/>
          <w:szCs w:val="21"/>
        </w:rPr>
      </w:pPr>
      <w:r w:rsidRPr="00334483">
        <w:rPr>
          <w:rFonts w:asciiTheme="majorEastAsia" w:eastAsiaTheme="majorEastAsia" w:hAnsiTheme="majorEastAsia" w:cs="Arial"/>
          <w:kern w:val="0"/>
          <w:szCs w:val="21"/>
        </w:rPr>
        <w:t>13</w:t>
      </w:r>
      <w:r w:rsidRPr="00334483">
        <w:rPr>
          <w:rFonts w:asciiTheme="majorEastAsia" w:eastAsiaTheme="majorEastAsia" w:hAnsiTheme="majorEastAsia" w:cs="Arial" w:hint="eastAsia"/>
          <w:kern w:val="0"/>
          <w:szCs w:val="21"/>
        </w:rPr>
        <w:t>．</w:t>
      </w:r>
      <w:r w:rsidRPr="00334483">
        <w:rPr>
          <w:rFonts w:asciiTheme="majorEastAsia" w:eastAsiaTheme="majorEastAsia" w:hAnsiTheme="majorEastAsia" w:cs="Arial"/>
          <w:kern w:val="0"/>
          <w:szCs w:val="21"/>
        </w:rPr>
        <w:t>C【解析】《民法通则》将法人分为以下类别：企业法人，机关、事业单位和社会团体法人。中国摄影协会属于社会团体，因而是社会团体法人。因此，本题选择C选项</w:t>
      </w:r>
      <w:r w:rsidRPr="00334483">
        <w:rPr>
          <w:rFonts w:asciiTheme="majorEastAsia" w:eastAsiaTheme="majorEastAsia" w:hAnsiTheme="majorEastAsia" w:cs="Arial" w:hint="eastAsia"/>
          <w:kern w:val="0"/>
          <w:szCs w:val="21"/>
        </w:rPr>
        <w:t>。</w:t>
      </w:r>
    </w:p>
    <w:p w:rsidR="00644EA2" w:rsidRPr="00334483" w:rsidRDefault="00644EA2" w:rsidP="00644EA2">
      <w:pPr>
        <w:spacing w:line="360" w:lineRule="auto"/>
        <w:ind w:firstLineChars="200" w:firstLine="420"/>
        <w:rPr>
          <w:rFonts w:asciiTheme="majorEastAsia" w:eastAsiaTheme="majorEastAsia" w:hAnsiTheme="majorEastAsia" w:cs="Arial"/>
          <w:kern w:val="0"/>
          <w:szCs w:val="21"/>
        </w:rPr>
      </w:pPr>
      <w:r w:rsidRPr="00334483">
        <w:rPr>
          <w:rFonts w:asciiTheme="majorEastAsia" w:eastAsiaTheme="majorEastAsia" w:hAnsiTheme="majorEastAsia" w:cs="Arial"/>
          <w:kern w:val="0"/>
          <w:szCs w:val="21"/>
        </w:rPr>
        <w:t>14</w:t>
      </w:r>
      <w:r w:rsidRPr="00334483">
        <w:rPr>
          <w:rFonts w:asciiTheme="majorEastAsia" w:eastAsiaTheme="majorEastAsia" w:hAnsiTheme="majorEastAsia" w:cs="Arial" w:hint="eastAsia"/>
          <w:kern w:val="0"/>
          <w:szCs w:val="21"/>
        </w:rPr>
        <w:t>．</w:t>
      </w:r>
      <w:r w:rsidRPr="00334483">
        <w:rPr>
          <w:rFonts w:asciiTheme="majorEastAsia" w:eastAsiaTheme="majorEastAsia" w:hAnsiTheme="majorEastAsia" w:cs="Arial"/>
          <w:kern w:val="0"/>
          <w:szCs w:val="21"/>
        </w:rPr>
        <w:t>D【解析】在不损害国家利益的前提下，欺诈、胁迫、乘人之危是可撤销的民事行为，所以本题选D</w:t>
      </w:r>
    </w:p>
    <w:p w:rsidR="00644EA2" w:rsidRPr="00334483" w:rsidRDefault="00644EA2" w:rsidP="00644EA2">
      <w:pPr>
        <w:spacing w:line="360" w:lineRule="auto"/>
        <w:ind w:firstLineChars="200" w:firstLine="420"/>
        <w:rPr>
          <w:rFonts w:asciiTheme="majorEastAsia" w:eastAsiaTheme="majorEastAsia" w:hAnsiTheme="majorEastAsia" w:cs="Arial"/>
          <w:kern w:val="0"/>
          <w:szCs w:val="21"/>
        </w:rPr>
      </w:pPr>
      <w:r w:rsidRPr="00334483">
        <w:rPr>
          <w:rFonts w:asciiTheme="majorEastAsia" w:eastAsiaTheme="majorEastAsia" w:hAnsiTheme="majorEastAsia" w:cs="Arial"/>
          <w:kern w:val="0"/>
          <w:szCs w:val="21"/>
        </w:rPr>
        <w:t>15</w:t>
      </w:r>
      <w:r w:rsidRPr="00334483">
        <w:rPr>
          <w:rFonts w:asciiTheme="majorEastAsia" w:eastAsiaTheme="majorEastAsia" w:hAnsiTheme="majorEastAsia" w:cs="Arial" w:hint="eastAsia"/>
          <w:kern w:val="0"/>
          <w:szCs w:val="21"/>
        </w:rPr>
        <w:t>．</w:t>
      </w:r>
      <w:r w:rsidRPr="00334483">
        <w:rPr>
          <w:rFonts w:asciiTheme="majorEastAsia" w:eastAsiaTheme="majorEastAsia" w:hAnsiTheme="majorEastAsia" w:cs="Arial"/>
          <w:kern w:val="0"/>
          <w:szCs w:val="21"/>
        </w:rPr>
        <w:t>BD【解析】可见光中红光波长最长，波长越长的光线越不容易散射，因此红光不容易被散射。所以本题选BD</w:t>
      </w:r>
    </w:p>
    <w:p w:rsidR="00644EA2" w:rsidRPr="00334483" w:rsidRDefault="00644EA2" w:rsidP="00644EA2">
      <w:pPr>
        <w:spacing w:line="360" w:lineRule="auto"/>
        <w:ind w:firstLineChars="200" w:firstLine="420"/>
        <w:rPr>
          <w:rFonts w:asciiTheme="majorEastAsia" w:eastAsiaTheme="majorEastAsia" w:hAnsiTheme="majorEastAsia" w:cs="Arial"/>
          <w:kern w:val="0"/>
          <w:szCs w:val="21"/>
        </w:rPr>
      </w:pPr>
      <w:r w:rsidRPr="00334483">
        <w:rPr>
          <w:rFonts w:asciiTheme="majorEastAsia" w:eastAsiaTheme="majorEastAsia" w:hAnsiTheme="majorEastAsia" w:cs="Arial"/>
          <w:kern w:val="0"/>
          <w:szCs w:val="21"/>
        </w:rPr>
        <w:t>16</w:t>
      </w:r>
      <w:r w:rsidRPr="00334483">
        <w:rPr>
          <w:rFonts w:asciiTheme="majorEastAsia" w:eastAsiaTheme="majorEastAsia" w:hAnsiTheme="majorEastAsia" w:cs="Arial" w:hint="eastAsia"/>
          <w:kern w:val="0"/>
          <w:szCs w:val="21"/>
        </w:rPr>
        <w:t>．</w:t>
      </w:r>
      <w:r w:rsidRPr="00334483">
        <w:rPr>
          <w:rFonts w:asciiTheme="majorEastAsia" w:eastAsiaTheme="majorEastAsia" w:hAnsiTheme="majorEastAsia" w:cs="Arial"/>
          <w:kern w:val="0"/>
          <w:szCs w:val="21"/>
        </w:rPr>
        <w:t>C【解析】物理常识，在闪电产生的时候，同时发出闪光和雷声，因为在空气中光的传播速度比声音的传播速度要快，因此我们先看到闪电，再听到雷声。故选C</w:t>
      </w:r>
    </w:p>
    <w:p w:rsidR="00644EA2" w:rsidRPr="00334483" w:rsidRDefault="00644EA2" w:rsidP="00644EA2">
      <w:pPr>
        <w:spacing w:line="360" w:lineRule="auto"/>
        <w:ind w:firstLineChars="200" w:firstLine="420"/>
        <w:rPr>
          <w:rFonts w:asciiTheme="majorEastAsia" w:eastAsiaTheme="majorEastAsia" w:hAnsiTheme="majorEastAsia" w:cs="Arial"/>
          <w:kern w:val="0"/>
          <w:szCs w:val="21"/>
        </w:rPr>
      </w:pPr>
      <w:r w:rsidRPr="00334483">
        <w:rPr>
          <w:rFonts w:asciiTheme="majorEastAsia" w:eastAsiaTheme="majorEastAsia" w:hAnsiTheme="majorEastAsia" w:cs="Arial"/>
          <w:kern w:val="0"/>
          <w:szCs w:val="21"/>
        </w:rPr>
        <w:t>17</w:t>
      </w:r>
      <w:r w:rsidRPr="00334483">
        <w:rPr>
          <w:rFonts w:asciiTheme="majorEastAsia" w:eastAsiaTheme="majorEastAsia" w:hAnsiTheme="majorEastAsia" w:cs="Arial" w:hint="eastAsia"/>
          <w:kern w:val="0"/>
          <w:szCs w:val="21"/>
        </w:rPr>
        <w:t>．</w:t>
      </w:r>
      <w:r w:rsidRPr="00334483">
        <w:rPr>
          <w:rFonts w:asciiTheme="majorEastAsia" w:eastAsiaTheme="majorEastAsia" w:hAnsiTheme="majorEastAsia" w:cs="Arial"/>
          <w:kern w:val="0"/>
          <w:szCs w:val="21"/>
        </w:rPr>
        <w:t>C【解析】本题考查管理学。职能制组织结构，是各级行政单位除主管负责人外，还相应地设立一些职能机构。如在厂长下面设立职能机构和人员，协助厂长从事职能管理工作。这种结构要求行政主管把相应的管理职责和权力交给相关的职能机构，各职能机构就有</w:t>
      </w:r>
      <w:r w:rsidRPr="00334483">
        <w:rPr>
          <w:rFonts w:asciiTheme="majorEastAsia" w:eastAsiaTheme="majorEastAsia" w:hAnsiTheme="majorEastAsia" w:cs="Arial"/>
          <w:kern w:val="0"/>
          <w:szCs w:val="21"/>
        </w:rPr>
        <w:lastRenderedPageBreak/>
        <w:t>权在自己业务范围内向下级行政单位发号施令。因此，下级行政负责人除了接受上级行政主管人指挥外，还必须接受上级各职能机构的领导。A不正确。直线职能制是直线制与职能制的结合。它是在组织内部既有保证组织目标实现的直线部门，也有按专业分工设置的职能部门；但职能部门在这里的作用是作为该级直线领导者的参谋和助手，它不能对下级部门发布命令。这种组织结构形式吸取了直线制和职能制的优点：一方面，各级行政负责人有相应的参谋机构作为助手，以充分发挥其专业管理的作用；另一方面，每一级管理机构又保持了集中统一的指挥。但在实际工作中，直线职能制有过多强调直线指挥，而对参谋职权注意不够的倾向。我国目前大多数企业，甚至机关、学校、医院等一般也都采用直线职能制的结构。B也不正确。直线制是最简单集权式组织结构形式，又</w:t>
      </w:r>
      <w:proofErr w:type="gramStart"/>
      <w:r w:rsidRPr="00334483">
        <w:rPr>
          <w:rFonts w:asciiTheme="majorEastAsia" w:eastAsiaTheme="majorEastAsia" w:hAnsiTheme="majorEastAsia" w:cs="Arial"/>
          <w:kern w:val="0"/>
          <w:szCs w:val="21"/>
        </w:rPr>
        <w:t>称军队</w:t>
      </w:r>
      <w:proofErr w:type="gramEnd"/>
      <w:r w:rsidRPr="00334483">
        <w:rPr>
          <w:rFonts w:asciiTheme="majorEastAsia" w:eastAsiaTheme="majorEastAsia" w:hAnsiTheme="majorEastAsia" w:cs="Arial"/>
          <w:kern w:val="0"/>
          <w:szCs w:val="21"/>
        </w:rPr>
        <w:t>式结构。其领导关系按垂直系统建立，不设立专门职能机构，自上而下形同直线。其优点：（1）结构简单，指挥系统清晰统一；（2）责权关系明确；（3）横向联系少，内部协调容易；（4）信息沟通迅速，解决问题及时，管理效率较高。</w:t>
      </w:r>
      <w:proofErr w:type="gramStart"/>
      <w:r w:rsidRPr="00334483">
        <w:rPr>
          <w:rFonts w:asciiTheme="majorEastAsia" w:eastAsiaTheme="majorEastAsia" w:hAnsiTheme="majorEastAsia" w:cs="Arial"/>
          <w:kern w:val="0"/>
          <w:szCs w:val="21"/>
        </w:rPr>
        <w:t>故基层</w:t>
      </w:r>
      <w:proofErr w:type="gramEnd"/>
      <w:r w:rsidRPr="00334483">
        <w:rPr>
          <w:rFonts w:asciiTheme="majorEastAsia" w:eastAsiaTheme="majorEastAsia" w:hAnsiTheme="majorEastAsia" w:cs="Arial"/>
          <w:kern w:val="0"/>
          <w:szCs w:val="21"/>
        </w:rPr>
        <w:t>行政组织结构的基本形态是直线制。C项正确。矩阵式管理主要是将管理部门分为两种，一种是传统的职能部门，另一种是为完成某一项专门任务而由各职能部门派人联合组成的专门小组，并指定专门负责人领导，任务完成后，该小组成员就各回原部门。D项也不正确。故选C</w:t>
      </w:r>
    </w:p>
    <w:p w:rsidR="00644EA2" w:rsidRPr="00334483" w:rsidRDefault="00644EA2" w:rsidP="00644EA2">
      <w:pPr>
        <w:spacing w:line="360" w:lineRule="auto"/>
        <w:ind w:firstLineChars="200" w:firstLine="420"/>
        <w:rPr>
          <w:rFonts w:asciiTheme="majorEastAsia" w:eastAsiaTheme="majorEastAsia" w:hAnsiTheme="majorEastAsia" w:cs="Arial"/>
          <w:kern w:val="0"/>
          <w:szCs w:val="21"/>
        </w:rPr>
      </w:pPr>
      <w:r w:rsidRPr="00334483">
        <w:rPr>
          <w:rFonts w:asciiTheme="majorEastAsia" w:eastAsiaTheme="majorEastAsia" w:hAnsiTheme="majorEastAsia" w:cs="Arial"/>
          <w:kern w:val="0"/>
          <w:szCs w:val="21"/>
        </w:rPr>
        <w:t>18</w:t>
      </w:r>
      <w:r w:rsidRPr="00334483">
        <w:rPr>
          <w:rFonts w:asciiTheme="majorEastAsia" w:eastAsiaTheme="majorEastAsia" w:hAnsiTheme="majorEastAsia" w:cs="Arial" w:hint="eastAsia"/>
          <w:kern w:val="0"/>
          <w:szCs w:val="21"/>
        </w:rPr>
        <w:t>．</w:t>
      </w:r>
      <w:r w:rsidRPr="00334483">
        <w:rPr>
          <w:rFonts w:asciiTheme="majorEastAsia" w:eastAsiaTheme="majorEastAsia" w:hAnsiTheme="majorEastAsia" w:cs="Arial"/>
          <w:kern w:val="0"/>
          <w:szCs w:val="21"/>
        </w:rPr>
        <w:t>B【解析】西方公务员制度首先在英国产生。英国政府在1870年颁布枢密院令，建立了考试录用制度。它用这种方式确立了全世界第一个建立的公务员制度。 从1870年到现在，英国的公务员制度经过了多次的调整和改革，使英国的文官制度日趋完善。综上所述，本题选择B选项</w:t>
      </w:r>
    </w:p>
    <w:p w:rsidR="00644EA2" w:rsidRPr="00334483" w:rsidRDefault="00644EA2" w:rsidP="00644EA2">
      <w:pPr>
        <w:spacing w:line="360" w:lineRule="auto"/>
        <w:ind w:firstLineChars="200" w:firstLine="420"/>
        <w:rPr>
          <w:rFonts w:asciiTheme="majorEastAsia" w:eastAsiaTheme="majorEastAsia" w:hAnsiTheme="majorEastAsia" w:cs="Arial"/>
          <w:kern w:val="0"/>
          <w:szCs w:val="21"/>
        </w:rPr>
      </w:pPr>
      <w:r w:rsidRPr="00334483">
        <w:rPr>
          <w:rFonts w:asciiTheme="majorEastAsia" w:eastAsiaTheme="majorEastAsia" w:hAnsiTheme="majorEastAsia" w:cs="Arial"/>
          <w:kern w:val="0"/>
          <w:szCs w:val="21"/>
        </w:rPr>
        <w:t>19</w:t>
      </w:r>
      <w:r w:rsidRPr="00334483">
        <w:rPr>
          <w:rFonts w:asciiTheme="majorEastAsia" w:eastAsiaTheme="majorEastAsia" w:hAnsiTheme="majorEastAsia" w:cs="Arial" w:hint="eastAsia"/>
          <w:kern w:val="0"/>
          <w:szCs w:val="21"/>
        </w:rPr>
        <w:t>．</w:t>
      </w:r>
      <w:r w:rsidRPr="00334483">
        <w:rPr>
          <w:rFonts w:asciiTheme="majorEastAsia" w:eastAsiaTheme="majorEastAsia" w:hAnsiTheme="majorEastAsia" w:cs="Arial"/>
          <w:kern w:val="0"/>
          <w:szCs w:val="21"/>
        </w:rPr>
        <w:t>C【解析】行政监督有狭义和广义之分。狭义的行政监督是指行政机关内部上下级之间，以及专设的行政监察、审计机关对行政机关及其公务人员的监督。广义的行政监督泛指执政党、国家权力机关、司法机关和人民群众等多种社会力量对国家行政机关及其公务人员的监督。行政外部监督有立法监督、司法监督、政党监督。行政监督包括行政内部监督和行政外部监督，行政内部监督主要指行政监督和审计监督；立法监督、司法监督、政党监督属于外部监督。 我国行政内部监督体系包括一般监督和专门监督。其中一般监督主要包括层级行政监督、主管监督和职能监督；专门监督主要包括行政监察和审计监督。 行政外部监督有两大类，一类是法制监督，第二类是社会监督。法制监督包括：立法监督、司法监督、检查监督、党的监督；社会监督包括：社会舆论、公民批评、公民投票、压力集团等。综上所述，本题选择C选项</w:t>
      </w:r>
    </w:p>
    <w:p w:rsidR="00644EA2" w:rsidRPr="00334483" w:rsidRDefault="00644EA2" w:rsidP="00644EA2">
      <w:pPr>
        <w:spacing w:line="360" w:lineRule="auto"/>
        <w:ind w:firstLineChars="200" w:firstLine="420"/>
        <w:rPr>
          <w:rFonts w:asciiTheme="majorEastAsia" w:eastAsiaTheme="majorEastAsia" w:hAnsiTheme="majorEastAsia" w:cs="Arial"/>
          <w:kern w:val="0"/>
          <w:szCs w:val="21"/>
        </w:rPr>
      </w:pPr>
      <w:r w:rsidRPr="00334483">
        <w:rPr>
          <w:rFonts w:asciiTheme="majorEastAsia" w:eastAsiaTheme="majorEastAsia" w:hAnsiTheme="majorEastAsia" w:cs="Arial"/>
          <w:kern w:val="0"/>
          <w:szCs w:val="21"/>
        </w:rPr>
        <w:t>20</w:t>
      </w:r>
      <w:r w:rsidRPr="00334483">
        <w:rPr>
          <w:rFonts w:asciiTheme="majorEastAsia" w:eastAsiaTheme="majorEastAsia" w:hAnsiTheme="majorEastAsia" w:cs="Arial" w:hint="eastAsia"/>
          <w:kern w:val="0"/>
          <w:szCs w:val="21"/>
        </w:rPr>
        <w:t>．</w:t>
      </w:r>
      <w:r w:rsidRPr="00334483">
        <w:rPr>
          <w:rFonts w:asciiTheme="majorEastAsia" w:eastAsiaTheme="majorEastAsia" w:hAnsiTheme="majorEastAsia" w:cs="Arial"/>
          <w:kern w:val="0"/>
          <w:szCs w:val="21"/>
        </w:rPr>
        <w:t>A【解析】题干中所阐释的“公”第一层意思是不谋私利，不被私利和邪恶所迷惑，</w:t>
      </w:r>
      <w:r w:rsidRPr="00334483">
        <w:rPr>
          <w:rFonts w:asciiTheme="majorEastAsia" w:eastAsiaTheme="majorEastAsia" w:hAnsiTheme="majorEastAsia" w:cs="Arial"/>
          <w:kern w:val="0"/>
          <w:szCs w:val="21"/>
        </w:rPr>
        <w:lastRenderedPageBreak/>
        <w:t>心中要有公正、公道，即公务员要具备做人公正、做事公道的职业道德，第二层意思是指当管理者自身端正，</w:t>
      </w:r>
      <w:proofErr w:type="gramStart"/>
      <w:r w:rsidRPr="00334483">
        <w:rPr>
          <w:rFonts w:asciiTheme="majorEastAsia" w:eastAsiaTheme="majorEastAsia" w:hAnsiTheme="majorEastAsia" w:cs="Arial"/>
          <w:kern w:val="0"/>
          <w:szCs w:val="21"/>
        </w:rPr>
        <w:t>作出</w:t>
      </w:r>
      <w:proofErr w:type="gramEnd"/>
      <w:r w:rsidRPr="00334483">
        <w:rPr>
          <w:rFonts w:asciiTheme="majorEastAsia" w:eastAsiaTheme="majorEastAsia" w:hAnsiTheme="majorEastAsia" w:cs="Arial"/>
          <w:kern w:val="0"/>
          <w:szCs w:val="21"/>
        </w:rPr>
        <w:t>榜样和表率时，不需下命令，被管理者也就会跟着行动起来；同样，如果管理者自身不端正，而要求被管理者端正，即使三令五申，被管理者也不会服从的，由此可见公务员应该坚持真理，做好表率的榜样。综上所述，只有（1），（3）符合题意，（2）和（4）与本题表达意思无关。故正确答案为A</w:t>
      </w:r>
      <w:r w:rsidRPr="00334483">
        <w:rPr>
          <w:rFonts w:asciiTheme="majorEastAsia" w:eastAsiaTheme="majorEastAsia" w:hAnsiTheme="majorEastAsia" w:cs="Arial" w:hint="eastAsia"/>
          <w:kern w:val="0"/>
          <w:szCs w:val="21"/>
        </w:rPr>
        <w:t>。</w:t>
      </w:r>
    </w:p>
    <w:p w:rsidR="00644EA2" w:rsidRPr="00334483" w:rsidRDefault="00644EA2" w:rsidP="00644EA2">
      <w:pPr>
        <w:spacing w:line="360" w:lineRule="auto"/>
        <w:ind w:firstLineChars="200" w:firstLine="420"/>
        <w:rPr>
          <w:rFonts w:asciiTheme="majorEastAsia" w:eastAsiaTheme="majorEastAsia" w:hAnsiTheme="majorEastAsia" w:cs="Arial"/>
          <w:kern w:val="0"/>
          <w:szCs w:val="21"/>
        </w:rPr>
      </w:pPr>
    </w:p>
    <w:p w:rsidR="00644EA2" w:rsidRPr="00334483" w:rsidRDefault="00644EA2" w:rsidP="00644EA2">
      <w:pPr>
        <w:spacing w:afterLines="50" w:after="156" w:line="360" w:lineRule="auto"/>
        <w:ind w:firstLine="200"/>
        <w:jc w:val="center"/>
        <w:rPr>
          <w:rFonts w:asciiTheme="majorEastAsia" w:eastAsiaTheme="majorEastAsia" w:hAnsiTheme="majorEastAsia"/>
          <w:b/>
          <w:sz w:val="24"/>
          <w:szCs w:val="24"/>
        </w:rPr>
      </w:pPr>
      <w:r w:rsidRPr="00334483">
        <w:rPr>
          <w:rFonts w:asciiTheme="majorEastAsia" w:eastAsiaTheme="majorEastAsia" w:hAnsiTheme="majorEastAsia" w:hint="eastAsia"/>
          <w:b/>
          <w:sz w:val="24"/>
          <w:szCs w:val="24"/>
        </w:rPr>
        <w:t>第二部分  言语理解与表达</w:t>
      </w:r>
    </w:p>
    <w:p w:rsidR="00644EA2" w:rsidRPr="00334483" w:rsidRDefault="00644EA2" w:rsidP="00644EA2">
      <w:pPr>
        <w:spacing w:line="360" w:lineRule="auto"/>
        <w:ind w:firstLineChars="200" w:firstLine="420"/>
        <w:jc w:val="center"/>
        <w:rPr>
          <w:rFonts w:asciiTheme="majorEastAsia" w:eastAsiaTheme="majorEastAsia" w:hAnsiTheme="majorEastAsia" w:cs="Arial"/>
          <w:kern w:val="0"/>
          <w:szCs w:val="21"/>
        </w:rPr>
      </w:pPr>
    </w:p>
    <w:p w:rsidR="00644EA2" w:rsidRPr="00334483" w:rsidRDefault="00644EA2" w:rsidP="00644EA2">
      <w:pPr>
        <w:spacing w:line="360" w:lineRule="auto"/>
        <w:ind w:firstLineChars="200" w:firstLine="420"/>
        <w:rPr>
          <w:rFonts w:asciiTheme="majorEastAsia" w:eastAsiaTheme="majorEastAsia" w:hAnsiTheme="majorEastAsia" w:cs="Arial"/>
          <w:kern w:val="0"/>
          <w:szCs w:val="21"/>
        </w:rPr>
      </w:pPr>
      <w:r w:rsidRPr="00334483">
        <w:rPr>
          <w:rFonts w:asciiTheme="majorEastAsia" w:eastAsiaTheme="majorEastAsia" w:hAnsiTheme="majorEastAsia" w:cs="Arial"/>
          <w:kern w:val="0"/>
          <w:szCs w:val="21"/>
        </w:rPr>
        <w:t>21</w:t>
      </w:r>
      <w:r w:rsidRPr="00334483">
        <w:rPr>
          <w:rFonts w:asciiTheme="majorEastAsia" w:eastAsiaTheme="majorEastAsia" w:hAnsiTheme="majorEastAsia" w:cs="Arial" w:hint="eastAsia"/>
          <w:kern w:val="0"/>
          <w:szCs w:val="21"/>
        </w:rPr>
        <w:t>．</w:t>
      </w:r>
      <w:r w:rsidRPr="00334483">
        <w:rPr>
          <w:rFonts w:asciiTheme="majorEastAsia" w:eastAsiaTheme="majorEastAsia" w:hAnsiTheme="majorEastAsia" w:cs="Arial"/>
          <w:kern w:val="0"/>
          <w:szCs w:val="21"/>
        </w:rPr>
        <w:t>D【解析】文段的行文脉络比较清晰，是总分结构。第一句话</w:t>
      </w:r>
      <w:proofErr w:type="gramStart"/>
      <w:r w:rsidRPr="00334483">
        <w:rPr>
          <w:rFonts w:asciiTheme="majorEastAsia" w:eastAsiaTheme="majorEastAsia" w:hAnsiTheme="majorEastAsia" w:cs="Arial"/>
          <w:kern w:val="0"/>
          <w:szCs w:val="21"/>
        </w:rPr>
        <w:t>开明宗</w:t>
      </w:r>
      <w:proofErr w:type="gramEnd"/>
      <w:r w:rsidRPr="00334483">
        <w:rPr>
          <w:rFonts w:asciiTheme="majorEastAsia" w:eastAsiaTheme="majorEastAsia" w:hAnsiTheme="majorEastAsia" w:cs="Arial"/>
          <w:kern w:val="0"/>
          <w:szCs w:val="21"/>
        </w:rPr>
        <w:t>义，提出观点，即在温州处处能感受到商品经济的气息。下文则具体展开描述温州商品经济的繁荣，并且举了《清明上河图》的例子来支撑观点。D选项最能够概括全文的主旨。因此，本题正确答案为D选项</w:t>
      </w:r>
      <w:r w:rsidRPr="00334483">
        <w:rPr>
          <w:rFonts w:asciiTheme="majorEastAsia" w:eastAsiaTheme="majorEastAsia" w:hAnsiTheme="majorEastAsia" w:cs="Arial" w:hint="eastAsia"/>
          <w:kern w:val="0"/>
          <w:szCs w:val="21"/>
        </w:rPr>
        <w:t>。</w:t>
      </w:r>
    </w:p>
    <w:p w:rsidR="00644EA2" w:rsidRPr="00334483" w:rsidRDefault="00644EA2" w:rsidP="00644EA2">
      <w:pPr>
        <w:spacing w:line="360" w:lineRule="auto"/>
        <w:ind w:firstLineChars="200" w:firstLine="420"/>
        <w:rPr>
          <w:rFonts w:asciiTheme="majorEastAsia" w:eastAsiaTheme="majorEastAsia" w:hAnsiTheme="majorEastAsia" w:cs="Arial"/>
          <w:kern w:val="0"/>
          <w:szCs w:val="21"/>
        </w:rPr>
      </w:pPr>
      <w:r w:rsidRPr="00334483">
        <w:rPr>
          <w:rFonts w:asciiTheme="majorEastAsia" w:eastAsiaTheme="majorEastAsia" w:hAnsiTheme="majorEastAsia" w:cs="Arial"/>
          <w:kern w:val="0"/>
          <w:szCs w:val="21"/>
        </w:rPr>
        <w:t>22</w:t>
      </w:r>
      <w:r w:rsidRPr="00334483">
        <w:rPr>
          <w:rFonts w:asciiTheme="majorEastAsia" w:eastAsiaTheme="majorEastAsia" w:hAnsiTheme="majorEastAsia" w:cs="Arial" w:hint="eastAsia"/>
          <w:kern w:val="0"/>
          <w:szCs w:val="21"/>
        </w:rPr>
        <w:t>．</w:t>
      </w:r>
      <w:r w:rsidRPr="00334483">
        <w:rPr>
          <w:rFonts w:asciiTheme="majorEastAsia" w:eastAsiaTheme="majorEastAsia" w:hAnsiTheme="majorEastAsia" w:cs="Arial"/>
          <w:kern w:val="0"/>
          <w:szCs w:val="21"/>
        </w:rPr>
        <w:t>C【解析】文章第一句话交待背景，点明少数民族的重要作用。第二句</w:t>
      </w:r>
      <w:proofErr w:type="gramStart"/>
      <w:r w:rsidRPr="00334483">
        <w:rPr>
          <w:rFonts w:asciiTheme="majorEastAsia" w:eastAsiaTheme="majorEastAsia" w:hAnsiTheme="majorEastAsia" w:cs="Arial"/>
          <w:kern w:val="0"/>
          <w:szCs w:val="21"/>
        </w:rPr>
        <w:t>话通过</w:t>
      </w:r>
      <w:proofErr w:type="gramEnd"/>
      <w:r w:rsidRPr="00334483">
        <w:rPr>
          <w:rFonts w:asciiTheme="majorEastAsia" w:eastAsiaTheme="majorEastAsia" w:hAnsiTheme="majorEastAsia" w:cs="Arial"/>
          <w:kern w:val="0"/>
          <w:szCs w:val="21"/>
        </w:rPr>
        <w:t>转折关联词语“而”引导观点：“传统民族体育、传统文艺表演、传统人文景观，都将可以成为企业营销的好场所。”接下来由“因为”引导的语句都是在对观点进一步的解释说明。C选项是对主旨句的同义替换，因此，本题正确答案为C选项</w:t>
      </w:r>
      <w:r w:rsidRPr="00334483">
        <w:rPr>
          <w:rFonts w:asciiTheme="majorEastAsia" w:eastAsiaTheme="majorEastAsia" w:hAnsiTheme="majorEastAsia" w:cs="Arial" w:hint="eastAsia"/>
          <w:kern w:val="0"/>
          <w:szCs w:val="21"/>
        </w:rPr>
        <w:t>。</w:t>
      </w:r>
    </w:p>
    <w:p w:rsidR="00644EA2" w:rsidRPr="00334483" w:rsidRDefault="00644EA2" w:rsidP="00644EA2">
      <w:pPr>
        <w:spacing w:line="360" w:lineRule="auto"/>
        <w:ind w:firstLineChars="200" w:firstLine="420"/>
        <w:rPr>
          <w:rFonts w:asciiTheme="majorEastAsia" w:eastAsiaTheme="majorEastAsia" w:hAnsiTheme="majorEastAsia" w:cs="Arial"/>
          <w:kern w:val="0"/>
          <w:szCs w:val="21"/>
        </w:rPr>
      </w:pPr>
      <w:r w:rsidRPr="00334483">
        <w:rPr>
          <w:rFonts w:asciiTheme="majorEastAsia" w:eastAsiaTheme="majorEastAsia" w:hAnsiTheme="majorEastAsia" w:cs="Arial"/>
          <w:kern w:val="0"/>
          <w:szCs w:val="21"/>
        </w:rPr>
        <w:t>23</w:t>
      </w:r>
      <w:r w:rsidRPr="00334483">
        <w:rPr>
          <w:rFonts w:asciiTheme="majorEastAsia" w:eastAsiaTheme="majorEastAsia" w:hAnsiTheme="majorEastAsia" w:cs="Arial" w:hint="eastAsia"/>
          <w:kern w:val="0"/>
          <w:szCs w:val="21"/>
        </w:rPr>
        <w:t>．</w:t>
      </w:r>
      <w:r w:rsidRPr="00334483">
        <w:rPr>
          <w:rFonts w:asciiTheme="majorEastAsia" w:eastAsiaTheme="majorEastAsia" w:hAnsiTheme="majorEastAsia" w:cs="Arial"/>
          <w:kern w:val="0"/>
          <w:szCs w:val="21"/>
        </w:rPr>
        <w:t>D【解析】文段的两句话是并列的，前</w:t>
      </w:r>
      <w:proofErr w:type="gramStart"/>
      <w:r w:rsidRPr="00334483">
        <w:rPr>
          <w:rFonts w:asciiTheme="majorEastAsia" w:eastAsiaTheme="majorEastAsia" w:hAnsiTheme="majorEastAsia" w:cs="Arial"/>
          <w:kern w:val="0"/>
          <w:szCs w:val="21"/>
        </w:rPr>
        <w:t>句谈到</w:t>
      </w:r>
      <w:proofErr w:type="gramEnd"/>
      <w:r w:rsidRPr="00334483">
        <w:rPr>
          <w:rFonts w:asciiTheme="majorEastAsia" w:eastAsiaTheme="majorEastAsia" w:hAnsiTheme="majorEastAsia" w:cs="Arial"/>
          <w:kern w:val="0"/>
          <w:szCs w:val="21"/>
        </w:rPr>
        <w:t>一些单位非要用高学历者装点门面；后</w:t>
      </w:r>
      <w:proofErr w:type="gramStart"/>
      <w:r w:rsidRPr="00334483">
        <w:rPr>
          <w:rFonts w:asciiTheme="majorEastAsia" w:eastAsiaTheme="majorEastAsia" w:hAnsiTheme="majorEastAsia" w:cs="Arial"/>
          <w:kern w:val="0"/>
          <w:szCs w:val="21"/>
        </w:rPr>
        <w:t>句谈到</w:t>
      </w:r>
      <w:proofErr w:type="gramEnd"/>
      <w:r w:rsidRPr="00334483">
        <w:rPr>
          <w:rFonts w:asciiTheme="majorEastAsia" w:eastAsiaTheme="majorEastAsia" w:hAnsiTheme="majorEastAsia" w:cs="Arial"/>
          <w:kern w:val="0"/>
          <w:szCs w:val="21"/>
        </w:rPr>
        <w:t>一些单位不能正确认识和使用技术人才。把两句</w:t>
      </w:r>
      <w:proofErr w:type="gramStart"/>
      <w:r w:rsidRPr="00334483">
        <w:rPr>
          <w:rFonts w:asciiTheme="majorEastAsia" w:eastAsiaTheme="majorEastAsia" w:hAnsiTheme="majorEastAsia" w:cs="Arial"/>
          <w:kern w:val="0"/>
          <w:szCs w:val="21"/>
        </w:rPr>
        <w:t>话结合</w:t>
      </w:r>
      <w:proofErr w:type="gramEnd"/>
      <w:r w:rsidRPr="00334483">
        <w:rPr>
          <w:rFonts w:asciiTheme="majorEastAsia" w:eastAsiaTheme="majorEastAsia" w:hAnsiTheme="majorEastAsia" w:cs="Arial"/>
          <w:kern w:val="0"/>
          <w:szCs w:val="21"/>
        </w:rPr>
        <w:t>起来进行概括，最全面的是D选项，即这些单位对人才的概念都有着错误的认识。因此，本题正确答案为D选项</w:t>
      </w:r>
    </w:p>
    <w:p w:rsidR="00644EA2" w:rsidRPr="00334483" w:rsidRDefault="00644EA2" w:rsidP="00644EA2">
      <w:pPr>
        <w:spacing w:line="360" w:lineRule="auto"/>
        <w:ind w:firstLineChars="200" w:firstLine="420"/>
        <w:rPr>
          <w:rFonts w:asciiTheme="majorEastAsia" w:eastAsiaTheme="majorEastAsia" w:hAnsiTheme="majorEastAsia" w:cs="Arial"/>
          <w:kern w:val="0"/>
          <w:szCs w:val="21"/>
        </w:rPr>
      </w:pPr>
      <w:r w:rsidRPr="00334483">
        <w:rPr>
          <w:rFonts w:asciiTheme="majorEastAsia" w:eastAsiaTheme="majorEastAsia" w:hAnsiTheme="majorEastAsia" w:cs="Arial"/>
          <w:kern w:val="0"/>
          <w:szCs w:val="21"/>
        </w:rPr>
        <w:t>24</w:t>
      </w:r>
      <w:r w:rsidRPr="00334483">
        <w:rPr>
          <w:rFonts w:asciiTheme="majorEastAsia" w:eastAsiaTheme="majorEastAsia" w:hAnsiTheme="majorEastAsia" w:cs="Arial" w:hint="eastAsia"/>
          <w:kern w:val="0"/>
          <w:szCs w:val="21"/>
        </w:rPr>
        <w:t>．C</w:t>
      </w:r>
      <w:r w:rsidRPr="00334483">
        <w:rPr>
          <w:rFonts w:asciiTheme="majorEastAsia" w:eastAsiaTheme="majorEastAsia" w:hAnsiTheme="majorEastAsia" w:cs="Arial"/>
          <w:kern w:val="0"/>
          <w:szCs w:val="21"/>
        </w:rPr>
        <w:t>【解析】文</w:t>
      </w:r>
      <w:proofErr w:type="gramStart"/>
      <w:r w:rsidRPr="00334483">
        <w:rPr>
          <w:rFonts w:asciiTheme="majorEastAsia" w:eastAsiaTheme="majorEastAsia" w:hAnsiTheme="majorEastAsia" w:cs="Arial"/>
          <w:kern w:val="0"/>
          <w:szCs w:val="21"/>
        </w:rPr>
        <w:t>段只有</w:t>
      </w:r>
      <w:proofErr w:type="gramEnd"/>
      <w:r w:rsidRPr="00334483">
        <w:rPr>
          <w:rFonts w:asciiTheme="majorEastAsia" w:eastAsiaTheme="majorEastAsia" w:hAnsiTheme="majorEastAsia" w:cs="Arial"/>
          <w:kern w:val="0"/>
          <w:szCs w:val="21"/>
        </w:rPr>
        <w:t>两句话，第一句是长难句，提出观点；第二句话是对第一句话的进一步的补充说明。文段主旨可通过对第一句话进行精简压缩得到，即句子主干为“缺乏保障机制”。因此，本题正确答案为C选项</w:t>
      </w:r>
    </w:p>
    <w:p w:rsidR="00644EA2" w:rsidRPr="00334483" w:rsidRDefault="00644EA2" w:rsidP="00644EA2">
      <w:pPr>
        <w:spacing w:line="360" w:lineRule="auto"/>
        <w:ind w:firstLineChars="200" w:firstLine="420"/>
        <w:rPr>
          <w:rFonts w:asciiTheme="majorEastAsia" w:eastAsiaTheme="majorEastAsia" w:hAnsiTheme="majorEastAsia" w:cs="Arial"/>
          <w:kern w:val="0"/>
          <w:szCs w:val="21"/>
        </w:rPr>
      </w:pPr>
      <w:r w:rsidRPr="00334483">
        <w:rPr>
          <w:rFonts w:asciiTheme="majorEastAsia" w:eastAsiaTheme="majorEastAsia" w:hAnsiTheme="majorEastAsia" w:cs="Arial"/>
          <w:kern w:val="0"/>
          <w:szCs w:val="21"/>
        </w:rPr>
        <w:t>25</w:t>
      </w:r>
      <w:r w:rsidRPr="00334483">
        <w:rPr>
          <w:rFonts w:asciiTheme="majorEastAsia" w:eastAsiaTheme="majorEastAsia" w:hAnsiTheme="majorEastAsia" w:cs="Arial" w:hint="eastAsia"/>
          <w:kern w:val="0"/>
          <w:szCs w:val="21"/>
        </w:rPr>
        <w:t>．</w:t>
      </w:r>
      <w:r w:rsidRPr="00334483">
        <w:rPr>
          <w:rFonts w:asciiTheme="majorEastAsia" w:eastAsiaTheme="majorEastAsia" w:hAnsiTheme="majorEastAsia" w:cs="Arial"/>
          <w:kern w:val="0"/>
          <w:szCs w:val="21"/>
        </w:rPr>
        <w:t>C【解析】文段是分分结构，需要对文段进行全面归纳概括，根据文章意思，产品的价格是由成本、市场需求和市场因素共同决定的。概括最全面的一项是C项，故本题选C项</w:t>
      </w:r>
    </w:p>
    <w:p w:rsidR="00644EA2" w:rsidRPr="00334483" w:rsidRDefault="00644EA2" w:rsidP="00644EA2">
      <w:pPr>
        <w:spacing w:line="360" w:lineRule="auto"/>
        <w:ind w:firstLineChars="200" w:firstLine="420"/>
        <w:rPr>
          <w:rFonts w:asciiTheme="majorEastAsia" w:eastAsiaTheme="majorEastAsia" w:hAnsiTheme="majorEastAsia" w:cs="Arial"/>
          <w:kern w:val="0"/>
          <w:szCs w:val="21"/>
        </w:rPr>
      </w:pPr>
      <w:r w:rsidRPr="00334483">
        <w:rPr>
          <w:rFonts w:asciiTheme="majorEastAsia" w:eastAsiaTheme="majorEastAsia" w:hAnsiTheme="majorEastAsia" w:cs="Arial"/>
          <w:kern w:val="0"/>
          <w:szCs w:val="21"/>
        </w:rPr>
        <w:t>26</w:t>
      </w:r>
      <w:r w:rsidRPr="00334483">
        <w:rPr>
          <w:rFonts w:asciiTheme="majorEastAsia" w:eastAsiaTheme="majorEastAsia" w:hAnsiTheme="majorEastAsia" w:cs="Arial" w:hint="eastAsia"/>
          <w:kern w:val="0"/>
          <w:szCs w:val="21"/>
        </w:rPr>
        <w:t>．</w:t>
      </w:r>
      <w:r w:rsidRPr="00334483">
        <w:rPr>
          <w:rFonts w:asciiTheme="majorEastAsia" w:eastAsiaTheme="majorEastAsia" w:hAnsiTheme="majorEastAsia" w:cs="Arial"/>
          <w:kern w:val="0"/>
          <w:szCs w:val="21"/>
        </w:rPr>
        <w:t>B【解析】“同一种语言在不同的地方也经历着不同的变化，久而久之也会使这个地方的人听不懂那个地方的话”为该段文字的中心意思，主要是讲不同的语言、方言影响着人们的沟通和交流，而语义的变化却很缓慢，由此判断，只有B项符合。因此，本题正确答案为B选项</w:t>
      </w:r>
      <w:r w:rsidRPr="00334483">
        <w:rPr>
          <w:rFonts w:asciiTheme="majorEastAsia" w:eastAsiaTheme="majorEastAsia" w:hAnsiTheme="majorEastAsia" w:cs="Arial" w:hint="eastAsia"/>
          <w:kern w:val="0"/>
          <w:szCs w:val="21"/>
        </w:rPr>
        <w:t>。</w:t>
      </w:r>
    </w:p>
    <w:p w:rsidR="00644EA2" w:rsidRPr="00334483" w:rsidRDefault="00644EA2" w:rsidP="00644EA2">
      <w:pPr>
        <w:spacing w:line="360" w:lineRule="auto"/>
        <w:ind w:firstLineChars="200" w:firstLine="420"/>
        <w:rPr>
          <w:rFonts w:asciiTheme="majorEastAsia" w:eastAsiaTheme="majorEastAsia" w:hAnsiTheme="majorEastAsia" w:cs="Arial"/>
          <w:kern w:val="0"/>
          <w:szCs w:val="21"/>
        </w:rPr>
      </w:pPr>
      <w:r w:rsidRPr="00334483">
        <w:rPr>
          <w:rFonts w:asciiTheme="majorEastAsia" w:eastAsiaTheme="majorEastAsia" w:hAnsiTheme="majorEastAsia" w:cs="Arial"/>
          <w:kern w:val="0"/>
          <w:szCs w:val="21"/>
        </w:rPr>
        <w:lastRenderedPageBreak/>
        <w:t>27</w:t>
      </w:r>
      <w:r w:rsidRPr="00334483">
        <w:rPr>
          <w:rFonts w:asciiTheme="majorEastAsia" w:eastAsiaTheme="majorEastAsia" w:hAnsiTheme="majorEastAsia" w:cs="Arial" w:hint="eastAsia"/>
          <w:kern w:val="0"/>
          <w:szCs w:val="21"/>
        </w:rPr>
        <w:t>．</w:t>
      </w:r>
      <w:r w:rsidRPr="00334483">
        <w:rPr>
          <w:rFonts w:asciiTheme="majorEastAsia" w:eastAsiaTheme="majorEastAsia" w:hAnsiTheme="majorEastAsia" w:cs="Arial"/>
          <w:kern w:val="0"/>
          <w:szCs w:val="21"/>
        </w:rPr>
        <w:t>D【解析】文</w:t>
      </w:r>
      <w:proofErr w:type="gramStart"/>
      <w:r w:rsidRPr="00334483">
        <w:rPr>
          <w:rFonts w:asciiTheme="majorEastAsia" w:eastAsiaTheme="majorEastAsia" w:hAnsiTheme="majorEastAsia" w:cs="Arial"/>
          <w:kern w:val="0"/>
          <w:szCs w:val="21"/>
        </w:rPr>
        <w:t>段首先</w:t>
      </w:r>
      <w:proofErr w:type="gramEnd"/>
      <w:r w:rsidRPr="00334483">
        <w:rPr>
          <w:rFonts w:asciiTheme="majorEastAsia" w:eastAsiaTheme="majorEastAsia" w:hAnsiTheme="majorEastAsia" w:cs="Arial"/>
          <w:kern w:val="0"/>
          <w:szCs w:val="21"/>
        </w:rPr>
        <w:t>指出了“大豆行动计划”的对象和目的，接着分析了选取大豆而不是别的食物来达到这一目的的原因，最后介绍了实行这一计划的背景。可见选项中既要包括“大豆行动计划”又要包括“现在城乡居民蛋白质摄入不足”，D选项最为全面，所以选D</w:t>
      </w:r>
    </w:p>
    <w:p w:rsidR="00644EA2" w:rsidRPr="00334483" w:rsidRDefault="00644EA2" w:rsidP="00644EA2">
      <w:pPr>
        <w:spacing w:line="360" w:lineRule="auto"/>
        <w:ind w:firstLineChars="200" w:firstLine="420"/>
        <w:rPr>
          <w:rFonts w:asciiTheme="majorEastAsia" w:eastAsiaTheme="majorEastAsia" w:hAnsiTheme="majorEastAsia" w:cs="Arial"/>
          <w:kern w:val="0"/>
          <w:szCs w:val="21"/>
        </w:rPr>
      </w:pPr>
      <w:r w:rsidRPr="00334483">
        <w:rPr>
          <w:rFonts w:asciiTheme="majorEastAsia" w:eastAsiaTheme="majorEastAsia" w:hAnsiTheme="majorEastAsia" w:cs="Arial"/>
          <w:kern w:val="0"/>
          <w:szCs w:val="21"/>
        </w:rPr>
        <w:t>28</w:t>
      </w:r>
      <w:r w:rsidRPr="00334483">
        <w:rPr>
          <w:rFonts w:asciiTheme="majorEastAsia" w:eastAsiaTheme="majorEastAsia" w:hAnsiTheme="majorEastAsia" w:cs="Arial" w:hint="eastAsia"/>
          <w:kern w:val="0"/>
          <w:szCs w:val="21"/>
        </w:rPr>
        <w:t>．</w:t>
      </w:r>
      <w:r w:rsidRPr="00334483">
        <w:rPr>
          <w:rFonts w:asciiTheme="majorEastAsia" w:eastAsiaTheme="majorEastAsia" w:hAnsiTheme="majorEastAsia" w:cs="Arial"/>
          <w:kern w:val="0"/>
          <w:szCs w:val="21"/>
        </w:rPr>
        <w:t>C【解析】这是一道意图判断题。“可见”后面的语句是该文段的结论性语句，即“回避竞争是否公正而在‘文化传统’、‘深层心理’上做文章，是多么缺乏说服力。”故C项正确</w:t>
      </w:r>
    </w:p>
    <w:p w:rsidR="00644EA2" w:rsidRPr="00334483" w:rsidRDefault="00644EA2" w:rsidP="00644EA2">
      <w:pPr>
        <w:spacing w:line="360" w:lineRule="auto"/>
        <w:ind w:firstLineChars="200" w:firstLine="420"/>
        <w:rPr>
          <w:rFonts w:asciiTheme="majorEastAsia" w:eastAsiaTheme="majorEastAsia" w:hAnsiTheme="majorEastAsia" w:cs="Arial"/>
          <w:kern w:val="0"/>
          <w:szCs w:val="21"/>
        </w:rPr>
      </w:pPr>
      <w:r w:rsidRPr="00334483">
        <w:rPr>
          <w:rFonts w:asciiTheme="majorEastAsia" w:eastAsiaTheme="majorEastAsia" w:hAnsiTheme="majorEastAsia" w:cs="Arial"/>
          <w:kern w:val="0"/>
          <w:szCs w:val="21"/>
        </w:rPr>
        <w:t>29</w:t>
      </w:r>
      <w:r w:rsidRPr="00334483">
        <w:rPr>
          <w:rFonts w:asciiTheme="majorEastAsia" w:eastAsiaTheme="majorEastAsia" w:hAnsiTheme="majorEastAsia" w:cs="Arial" w:hint="eastAsia"/>
          <w:kern w:val="0"/>
          <w:szCs w:val="21"/>
        </w:rPr>
        <w:t>．</w:t>
      </w:r>
      <w:r w:rsidRPr="00334483">
        <w:rPr>
          <w:rFonts w:asciiTheme="majorEastAsia" w:eastAsiaTheme="majorEastAsia" w:hAnsiTheme="majorEastAsia" w:cs="Arial"/>
          <w:kern w:val="0"/>
          <w:szCs w:val="21"/>
        </w:rPr>
        <w:t>D【解析】根据“民众的主观感觉才是最主要的客观事实”，“因此，……看似准确的数字，其实并不像官员、专家们想象的那么重要，相反，如果一个国家的民众感觉自己的税负沉重，那么，该国的税负就是沉重的……”这些语句都在说明民众的主观感觉的重要性。因此，本题正确答案为D选项</w:t>
      </w:r>
    </w:p>
    <w:p w:rsidR="00644EA2" w:rsidRPr="00334483" w:rsidRDefault="00644EA2" w:rsidP="00644EA2">
      <w:pPr>
        <w:spacing w:line="360" w:lineRule="auto"/>
        <w:ind w:firstLineChars="200" w:firstLine="420"/>
        <w:rPr>
          <w:rFonts w:asciiTheme="majorEastAsia" w:eastAsiaTheme="majorEastAsia" w:hAnsiTheme="majorEastAsia" w:cs="Arial"/>
          <w:kern w:val="0"/>
          <w:szCs w:val="21"/>
        </w:rPr>
      </w:pPr>
      <w:r w:rsidRPr="00334483">
        <w:rPr>
          <w:rFonts w:asciiTheme="majorEastAsia" w:eastAsiaTheme="majorEastAsia" w:hAnsiTheme="majorEastAsia" w:cs="Arial"/>
          <w:kern w:val="0"/>
          <w:szCs w:val="21"/>
        </w:rPr>
        <w:t>30</w:t>
      </w:r>
      <w:r w:rsidRPr="00334483">
        <w:rPr>
          <w:rFonts w:asciiTheme="majorEastAsia" w:eastAsiaTheme="majorEastAsia" w:hAnsiTheme="majorEastAsia" w:cs="Arial" w:hint="eastAsia"/>
          <w:kern w:val="0"/>
          <w:szCs w:val="21"/>
        </w:rPr>
        <w:t>．</w:t>
      </w:r>
      <w:r w:rsidRPr="00334483">
        <w:rPr>
          <w:rFonts w:asciiTheme="majorEastAsia" w:eastAsiaTheme="majorEastAsia" w:hAnsiTheme="majorEastAsia" w:cs="Arial"/>
          <w:kern w:val="0"/>
          <w:szCs w:val="21"/>
        </w:rPr>
        <w:t>A【解析】文段第一句指出所有公民都受到宪法保护，紧跟着说“如果穷人还没有得到充分保护就谈保护富人的危害”，破折号后是列举危害。故A项正确</w:t>
      </w:r>
    </w:p>
    <w:p w:rsidR="00644EA2" w:rsidRPr="00334483" w:rsidRDefault="00644EA2" w:rsidP="00644EA2">
      <w:pPr>
        <w:spacing w:line="360" w:lineRule="auto"/>
        <w:ind w:firstLineChars="200" w:firstLine="420"/>
        <w:rPr>
          <w:rFonts w:asciiTheme="majorEastAsia" w:eastAsiaTheme="majorEastAsia" w:hAnsiTheme="majorEastAsia" w:cs="Arial"/>
          <w:kern w:val="0"/>
          <w:szCs w:val="21"/>
        </w:rPr>
      </w:pPr>
      <w:r w:rsidRPr="00334483">
        <w:rPr>
          <w:rFonts w:asciiTheme="majorEastAsia" w:eastAsiaTheme="majorEastAsia" w:hAnsiTheme="majorEastAsia" w:cs="Arial"/>
          <w:kern w:val="0"/>
          <w:szCs w:val="21"/>
        </w:rPr>
        <w:t>31</w:t>
      </w:r>
      <w:r w:rsidRPr="00334483">
        <w:rPr>
          <w:rFonts w:asciiTheme="majorEastAsia" w:eastAsiaTheme="majorEastAsia" w:hAnsiTheme="majorEastAsia" w:cs="Arial" w:hint="eastAsia"/>
          <w:kern w:val="0"/>
          <w:szCs w:val="21"/>
        </w:rPr>
        <w:t>．</w:t>
      </w:r>
      <w:r w:rsidRPr="00334483">
        <w:rPr>
          <w:rFonts w:asciiTheme="majorEastAsia" w:eastAsiaTheme="majorEastAsia" w:hAnsiTheme="majorEastAsia" w:cs="Arial"/>
          <w:kern w:val="0"/>
          <w:szCs w:val="21"/>
        </w:rPr>
        <w:t>B【解析】文段中“因此”后面的语句是文段中的结论性语句，即“镇压言论往往不是防止错误的行动，倒是防止了深思熟虑的行动”，由此可以得知，如果限制思想，那么将会限制深思熟虑的行动，即限制了思考。因此，本题选择B选项。</w:t>
      </w:r>
    </w:p>
    <w:p w:rsidR="00644EA2" w:rsidRPr="00334483" w:rsidRDefault="00644EA2" w:rsidP="00644EA2">
      <w:pPr>
        <w:spacing w:line="360" w:lineRule="auto"/>
        <w:ind w:firstLineChars="200" w:firstLine="420"/>
        <w:rPr>
          <w:rFonts w:asciiTheme="majorEastAsia" w:eastAsiaTheme="majorEastAsia" w:hAnsiTheme="majorEastAsia" w:cs="Arial"/>
          <w:kern w:val="0"/>
          <w:szCs w:val="21"/>
        </w:rPr>
      </w:pPr>
      <w:r w:rsidRPr="00334483">
        <w:rPr>
          <w:rFonts w:asciiTheme="majorEastAsia" w:eastAsiaTheme="majorEastAsia" w:hAnsiTheme="majorEastAsia" w:cs="Arial"/>
          <w:kern w:val="0"/>
          <w:szCs w:val="21"/>
        </w:rPr>
        <w:t>32</w:t>
      </w:r>
      <w:r w:rsidRPr="00334483">
        <w:rPr>
          <w:rFonts w:asciiTheme="majorEastAsia" w:eastAsiaTheme="majorEastAsia" w:hAnsiTheme="majorEastAsia" w:cs="Arial" w:hint="eastAsia"/>
          <w:kern w:val="0"/>
          <w:szCs w:val="21"/>
        </w:rPr>
        <w:t>．</w:t>
      </w:r>
      <w:r w:rsidRPr="00334483">
        <w:rPr>
          <w:rFonts w:asciiTheme="majorEastAsia" w:eastAsiaTheme="majorEastAsia" w:hAnsiTheme="majorEastAsia" w:cs="Arial"/>
          <w:kern w:val="0"/>
          <w:szCs w:val="21"/>
        </w:rPr>
        <w:t>C 【解析】这段文字列举了从日常生活到平常工作中可以采取的节能方式从而达到减少二氧化碳排放的目的，而这些行为的主体都是普通的民众，因此，本题选择C项最合适</w:t>
      </w:r>
    </w:p>
    <w:p w:rsidR="00644EA2" w:rsidRPr="00334483" w:rsidRDefault="00644EA2" w:rsidP="00644EA2">
      <w:pPr>
        <w:spacing w:line="360" w:lineRule="auto"/>
        <w:ind w:firstLineChars="200" w:firstLine="420"/>
        <w:rPr>
          <w:rFonts w:asciiTheme="majorEastAsia" w:eastAsiaTheme="majorEastAsia" w:hAnsiTheme="majorEastAsia" w:cs="Arial"/>
          <w:kern w:val="0"/>
          <w:szCs w:val="21"/>
        </w:rPr>
      </w:pPr>
      <w:r w:rsidRPr="00334483">
        <w:rPr>
          <w:rFonts w:asciiTheme="majorEastAsia" w:eastAsiaTheme="majorEastAsia" w:hAnsiTheme="majorEastAsia" w:cs="Arial"/>
          <w:kern w:val="0"/>
          <w:szCs w:val="21"/>
        </w:rPr>
        <w:t>33</w:t>
      </w:r>
      <w:r w:rsidRPr="00334483">
        <w:rPr>
          <w:rFonts w:asciiTheme="majorEastAsia" w:eastAsiaTheme="majorEastAsia" w:hAnsiTheme="majorEastAsia" w:cs="Arial" w:hint="eastAsia"/>
          <w:kern w:val="0"/>
          <w:szCs w:val="21"/>
        </w:rPr>
        <w:t>．</w:t>
      </w:r>
      <w:r w:rsidRPr="00334483">
        <w:rPr>
          <w:rFonts w:asciiTheme="majorEastAsia" w:eastAsiaTheme="majorEastAsia" w:hAnsiTheme="majorEastAsia" w:cs="Arial"/>
          <w:kern w:val="0"/>
          <w:szCs w:val="21"/>
        </w:rPr>
        <w:t>A 【解析】文段首</w:t>
      </w:r>
      <w:proofErr w:type="gramStart"/>
      <w:r w:rsidRPr="00334483">
        <w:rPr>
          <w:rFonts w:asciiTheme="majorEastAsia" w:eastAsiaTheme="majorEastAsia" w:hAnsiTheme="majorEastAsia" w:cs="Arial"/>
          <w:kern w:val="0"/>
          <w:szCs w:val="21"/>
        </w:rPr>
        <w:t>句介绍</w:t>
      </w:r>
      <w:proofErr w:type="gramEnd"/>
      <w:r w:rsidRPr="00334483">
        <w:rPr>
          <w:rFonts w:asciiTheme="majorEastAsia" w:eastAsiaTheme="majorEastAsia" w:hAnsiTheme="majorEastAsia" w:cs="Arial"/>
          <w:kern w:val="0"/>
          <w:szCs w:val="21"/>
        </w:rPr>
        <w:t>NGO26℃行动在执行5年后效果不佳。第二句</w:t>
      </w:r>
      <w:proofErr w:type="gramStart"/>
      <w:r w:rsidRPr="00334483">
        <w:rPr>
          <w:rFonts w:asciiTheme="majorEastAsia" w:eastAsiaTheme="majorEastAsia" w:hAnsiTheme="majorEastAsia" w:cs="Arial"/>
          <w:kern w:val="0"/>
          <w:szCs w:val="21"/>
        </w:rPr>
        <w:t>话指出</w:t>
      </w:r>
      <w:proofErr w:type="gramEnd"/>
      <w:r w:rsidRPr="00334483">
        <w:rPr>
          <w:rFonts w:asciiTheme="majorEastAsia" w:eastAsiaTheme="majorEastAsia" w:hAnsiTheme="majorEastAsia" w:cs="Arial"/>
          <w:kern w:val="0"/>
          <w:szCs w:val="21"/>
        </w:rPr>
        <w:t>势衰的26℃行动表明NGO的行动能力受到持续性的考验。由转折词“而”引导的第三句话是文段重点，其中递进关联词“更”强调了NGO偃旗息鼓的26℃行动涉及南北温差以及一些NGO的协调问题。末句指出多家NGO表示会一直坚持省电节能活动。可见整个文段都在围绕NGO日益势衰的26℃行动进行论述，“偃旗息鼓的26℃”作为标题即具有概括性和主体性，又生动形象，能抓住人的眼球。故本题答案为A</w:t>
      </w:r>
    </w:p>
    <w:p w:rsidR="00644EA2" w:rsidRPr="00334483" w:rsidRDefault="00644EA2" w:rsidP="00644EA2">
      <w:pPr>
        <w:spacing w:line="360" w:lineRule="auto"/>
        <w:ind w:firstLineChars="200" w:firstLine="420"/>
        <w:rPr>
          <w:rFonts w:asciiTheme="majorEastAsia" w:eastAsiaTheme="majorEastAsia" w:hAnsiTheme="majorEastAsia" w:cs="Arial"/>
          <w:kern w:val="0"/>
          <w:szCs w:val="21"/>
        </w:rPr>
      </w:pPr>
      <w:r w:rsidRPr="00334483">
        <w:rPr>
          <w:rFonts w:asciiTheme="majorEastAsia" w:eastAsiaTheme="majorEastAsia" w:hAnsiTheme="majorEastAsia" w:cs="Arial"/>
          <w:kern w:val="0"/>
          <w:szCs w:val="21"/>
        </w:rPr>
        <w:t>34</w:t>
      </w:r>
      <w:r w:rsidRPr="00334483">
        <w:rPr>
          <w:rFonts w:asciiTheme="majorEastAsia" w:eastAsiaTheme="majorEastAsia" w:hAnsiTheme="majorEastAsia" w:cs="Arial" w:hint="eastAsia"/>
          <w:kern w:val="0"/>
          <w:szCs w:val="21"/>
        </w:rPr>
        <w:t>．</w:t>
      </w:r>
      <w:r w:rsidRPr="00334483">
        <w:rPr>
          <w:rFonts w:asciiTheme="majorEastAsia" w:eastAsiaTheme="majorEastAsia" w:hAnsiTheme="majorEastAsia" w:cs="Arial"/>
          <w:kern w:val="0"/>
          <w:szCs w:val="21"/>
        </w:rPr>
        <w:t>C 【解析】根据文段内容，由“民主管理的一个重要内容就是对经营者的监督，监督其经营行为的合理性、科学性和可行性，民主管理的另一个重要内容就是劳动者主人翁地位即人人负责的管理环境的建立”知，民主管理的这两个方面同等重要，而不是重在强调监督，C项不正确。因此，本题答案为C</w:t>
      </w:r>
    </w:p>
    <w:p w:rsidR="00644EA2" w:rsidRPr="00334483" w:rsidRDefault="00644EA2" w:rsidP="00644EA2">
      <w:pPr>
        <w:spacing w:line="360" w:lineRule="auto"/>
        <w:ind w:firstLineChars="200" w:firstLine="420"/>
        <w:rPr>
          <w:rFonts w:asciiTheme="majorEastAsia" w:eastAsiaTheme="majorEastAsia" w:hAnsiTheme="majorEastAsia" w:cs="Arial"/>
          <w:kern w:val="0"/>
          <w:szCs w:val="21"/>
        </w:rPr>
      </w:pPr>
      <w:r w:rsidRPr="00334483">
        <w:rPr>
          <w:rFonts w:asciiTheme="majorEastAsia" w:eastAsiaTheme="majorEastAsia" w:hAnsiTheme="majorEastAsia" w:cs="Arial"/>
          <w:kern w:val="0"/>
          <w:szCs w:val="21"/>
        </w:rPr>
        <w:t>35</w:t>
      </w:r>
      <w:r w:rsidRPr="00334483">
        <w:rPr>
          <w:rFonts w:asciiTheme="majorEastAsia" w:eastAsiaTheme="majorEastAsia" w:hAnsiTheme="majorEastAsia" w:cs="Arial" w:hint="eastAsia"/>
          <w:kern w:val="0"/>
          <w:szCs w:val="21"/>
        </w:rPr>
        <w:t>．</w:t>
      </w:r>
      <w:r w:rsidRPr="00334483">
        <w:rPr>
          <w:rFonts w:asciiTheme="majorEastAsia" w:eastAsiaTheme="majorEastAsia" w:hAnsiTheme="majorEastAsia" w:cs="Arial"/>
          <w:kern w:val="0"/>
          <w:szCs w:val="21"/>
        </w:rPr>
        <w:t>A 【解析】由文中可知，宪法是“治理国家的根本法和基本原则的总体”，是“与国家的组织及活动有关的各种根本法规的总和”，是“调整国家机关与公民之间的权利义务</w:t>
      </w:r>
      <w:r w:rsidRPr="00334483">
        <w:rPr>
          <w:rFonts w:asciiTheme="majorEastAsia" w:eastAsiaTheme="majorEastAsia" w:hAnsiTheme="majorEastAsia" w:cs="Arial"/>
          <w:kern w:val="0"/>
          <w:szCs w:val="21"/>
        </w:rPr>
        <w:lastRenderedPageBreak/>
        <w:t>关系和国家机关之间相互关系的国家根本法”，这三个概念从不同方面就宪法所规定的内容对宪法做出了定义。治理国家的根本法和基本原则、与国家的组织及活动有关的各种根本法规、国家机关与公民之间的权利义务关系和国家机关之间相互关系都是从宪法规定的内容角度定义的。因此答案为A</w:t>
      </w:r>
    </w:p>
    <w:p w:rsidR="00644EA2" w:rsidRPr="00334483" w:rsidRDefault="00644EA2" w:rsidP="00644EA2">
      <w:pPr>
        <w:spacing w:line="360" w:lineRule="auto"/>
        <w:ind w:firstLineChars="200" w:firstLine="420"/>
        <w:rPr>
          <w:rFonts w:asciiTheme="majorEastAsia" w:eastAsiaTheme="majorEastAsia" w:hAnsiTheme="majorEastAsia" w:cs="Arial"/>
          <w:kern w:val="0"/>
          <w:szCs w:val="21"/>
        </w:rPr>
      </w:pPr>
      <w:r w:rsidRPr="00334483">
        <w:rPr>
          <w:rFonts w:asciiTheme="majorEastAsia" w:eastAsiaTheme="majorEastAsia" w:hAnsiTheme="majorEastAsia" w:cs="Arial"/>
          <w:kern w:val="0"/>
          <w:szCs w:val="21"/>
        </w:rPr>
        <w:t>36</w:t>
      </w:r>
      <w:r w:rsidRPr="00334483">
        <w:rPr>
          <w:rFonts w:asciiTheme="majorEastAsia" w:eastAsiaTheme="majorEastAsia" w:hAnsiTheme="majorEastAsia" w:cs="Arial" w:hint="eastAsia"/>
          <w:kern w:val="0"/>
          <w:szCs w:val="21"/>
        </w:rPr>
        <w:t>．</w:t>
      </w:r>
      <w:r w:rsidRPr="00334483">
        <w:rPr>
          <w:rFonts w:asciiTheme="majorEastAsia" w:eastAsiaTheme="majorEastAsia" w:hAnsiTheme="majorEastAsia" w:cs="Arial"/>
          <w:kern w:val="0"/>
          <w:szCs w:val="21"/>
        </w:rPr>
        <w:t>D【解析】由文中“达尔文学说认为今后只能是适应性，自然选择几乎是万能的”可知达尔文学说是进化理论：由“中性突变在种群中日积月累，积少成多，成为巨大的变异，并构成种属的差异，甚至门纲的差异，于是新种形成”“非达尔文进化”可知，中性突变学说也是进化理论，另外，由文章最后一句知道中性突变不是反对自然选择，只是否定自然选择的万能论，可得中性突变论和达尔文进化学都是进化理论。故选D项</w:t>
      </w:r>
    </w:p>
    <w:p w:rsidR="00644EA2" w:rsidRPr="00334483" w:rsidRDefault="00644EA2" w:rsidP="00644EA2">
      <w:pPr>
        <w:spacing w:line="360" w:lineRule="auto"/>
        <w:ind w:firstLineChars="200" w:firstLine="420"/>
        <w:rPr>
          <w:rFonts w:asciiTheme="majorEastAsia" w:eastAsiaTheme="majorEastAsia" w:hAnsiTheme="majorEastAsia" w:cs="Arial"/>
          <w:kern w:val="0"/>
          <w:szCs w:val="21"/>
        </w:rPr>
      </w:pPr>
      <w:r w:rsidRPr="00334483">
        <w:rPr>
          <w:rFonts w:asciiTheme="majorEastAsia" w:eastAsiaTheme="majorEastAsia" w:hAnsiTheme="majorEastAsia" w:cs="Arial"/>
          <w:kern w:val="0"/>
          <w:szCs w:val="21"/>
        </w:rPr>
        <w:t>37</w:t>
      </w:r>
      <w:r w:rsidRPr="00334483">
        <w:rPr>
          <w:rFonts w:asciiTheme="majorEastAsia" w:eastAsiaTheme="majorEastAsia" w:hAnsiTheme="majorEastAsia" w:cs="Arial" w:hint="eastAsia"/>
          <w:kern w:val="0"/>
          <w:szCs w:val="21"/>
        </w:rPr>
        <w:t>.</w:t>
      </w:r>
      <w:r w:rsidRPr="00334483">
        <w:rPr>
          <w:rFonts w:asciiTheme="majorEastAsia" w:eastAsiaTheme="majorEastAsia" w:hAnsiTheme="majorEastAsia" w:cs="Arial"/>
          <w:kern w:val="0"/>
          <w:szCs w:val="21"/>
        </w:rPr>
        <w:t>B 【解析】本题属于语句排序题。先观察各句，⑥中说“到2020年，我国总耗能约达45亿吨标准煤”，⑤由转折词“但”引出“可再生能源（含水能）产量只相当于6亿吨标准煤”，从关联关系上可知⑥⑤应连接在一起，初步确定B选项，然后进行二次验证。B项中④③①相连，构成“最需要重点对待的是……如果……将会……”的关联关系，符合逻辑的正确性和语言的通顺性。故本题答案为B选项。</w:t>
      </w:r>
    </w:p>
    <w:p w:rsidR="00644EA2" w:rsidRPr="00334483" w:rsidRDefault="00644EA2" w:rsidP="00644EA2">
      <w:pPr>
        <w:spacing w:line="360" w:lineRule="auto"/>
        <w:ind w:firstLineChars="200" w:firstLine="420"/>
        <w:rPr>
          <w:rFonts w:asciiTheme="majorEastAsia" w:eastAsiaTheme="majorEastAsia" w:hAnsiTheme="majorEastAsia" w:cs="Arial"/>
          <w:kern w:val="0"/>
          <w:szCs w:val="21"/>
        </w:rPr>
      </w:pPr>
      <w:r w:rsidRPr="00334483">
        <w:rPr>
          <w:rFonts w:asciiTheme="majorEastAsia" w:eastAsiaTheme="majorEastAsia" w:hAnsiTheme="majorEastAsia" w:cs="Arial" w:hint="eastAsia"/>
          <w:kern w:val="0"/>
          <w:szCs w:val="21"/>
        </w:rPr>
        <w:t>38.</w:t>
      </w:r>
      <w:r w:rsidRPr="00334483">
        <w:rPr>
          <w:rFonts w:asciiTheme="majorEastAsia" w:eastAsiaTheme="majorEastAsia" w:hAnsiTheme="majorEastAsia" w:cs="Arial"/>
          <w:kern w:val="0"/>
          <w:szCs w:val="21"/>
        </w:rPr>
        <w:t xml:space="preserve"> C 【解析】观察首项，⑥ ①②④各不相同，观察文段可得，整个文段是围绕玉米来谈的，②项是对玉米的定义，相较其他项更适合做首句，暂定C项，需要验证一下，②项是对玉米的定义，接着谈到了玉米在全世界的重要性即④句，由此能都验证结论“把玉米数量作为衡量国家和人们发展的重要标志”即⑤句。接着由世界转到了中国，中国玉米的发展情况，①⑥③都是谈中国的玉米发展，①是小总括，中国的玉米状况，③⑥都是讲明末清初的情况，⑥玉米传入中国，种植范围广产量高，因此养活了中国人即③。由此验证通顺，正确答案为C</w:t>
      </w:r>
    </w:p>
    <w:p w:rsidR="00644EA2" w:rsidRPr="00334483" w:rsidRDefault="00644EA2" w:rsidP="00644EA2">
      <w:pPr>
        <w:spacing w:line="360" w:lineRule="auto"/>
        <w:ind w:firstLineChars="200" w:firstLine="420"/>
        <w:rPr>
          <w:rFonts w:asciiTheme="majorEastAsia" w:eastAsiaTheme="majorEastAsia" w:hAnsiTheme="majorEastAsia" w:cs="Arial"/>
          <w:kern w:val="0"/>
          <w:szCs w:val="21"/>
        </w:rPr>
      </w:pPr>
      <w:r w:rsidRPr="00334483">
        <w:rPr>
          <w:rFonts w:asciiTheme="majorEastAsia" w:eastAsiaTheme="majorEastAsia" w:hAnsiTheme="majorEastAsia" w:cs="Arial"/>
          <w:kern w:val="0"/>
          <w:szCs w:val="21"/>
        </w:rPr>
        <w:t>39</w:t>
      </w:r>
      <w:r w:rsidRPr="00334483">
        <w:rPr>
          <w:rFonts w:asciiTheme="majorEastAsia" w:eastAsiaTheme="majorEastAsia" w:hAnsiTheme="majorEastAsia" w:cs="Arial" w:hint="eastAsia"/>
          <w:kern w:val="0"/>
          <w:szCs w:val="21"/>
        </w:rPr>
        <w:t>.</w:t>
      </w:r>
      <w:r w:rsidRPr="00334483">
        <w:rPr>
          <w:rFonts w:asciiTheme="majorEastAsia" w:eastAsiaTheme="majorEastAsia" w:hAnsiTheme="majorEastAsia" w:cs="Arial"/>
          <w:kern w:val="0"/>
          <w:szCs w:val="21"/>
        </w:rPr>
        <w:t>A 【解析】“气味分子随气流进入鼻子……形成大量的气味模式”是对文段第一句话的解释说明，而横线部分应填入的句子是对前文的总结，能</w:t>
      </w:r>
      <w:proofErr w:type="gramStart"/>
      <w:r w:rsidRPr="00334483">
        <w:rPr>
          <w:rFonts w:asciiTheme="majorEastAsia" w:eastAsiaTheme="majorEastAsia" w:hAnsiTheme="majorEastAsia" w:cs="Arial"/>
          <w:kern w:val="0"/>
          <w:szCs w:val="21"/>
        </w:rPr>
        <w:t>做为</w:t>
      </w:r>
      <w:proofErr w:type="gramEnd"/>
      <w:r w:rsidRPr="00334483">
        <w:rPr>
          <w:rFonts w:asciiTheme="majorEastAsia" w:eastAsiaTheme="majorEastAsia" w:hAnsiTheme="majorEastAsia" w:cs="Arial"/>
          <w:kern w:val="0"/>
          <w:szCs w:val="21"/>
        </w:rPr>
        <w:t>总结句的只有A、D项，D项与后文的“而且”衔接不恰当；A项与第一句中的“人类能辨别1万种不同的气味”相呼应。故本题选A。</w:t>
      </w:r>
    </w:p>
    <w:p w:rsidR="00644EA2" w:rsidRPr="00334483" w:rsidRDefault="00644EA2" w:rsidP="00644EA2">
      <w:pPr>
        <w:spacing w:line="360" w:lineRule="auto"/>
        <w:ind w:firstLineChars="200" w:firstLine="420"/>
        <w:rPr>
          <w:rFonts w:asciiTheme="majorEastAsia" w:eastAsiaTheme="majorEastAsia" w:hAnsiTheme="majorEastAsia" w:cs="Arial"/>
          <w:kern w:val="0"/>
          <w:szCs w:val="21"/>
        </w:rPr>
      </w:pPr>
      <w:r w:rsidRPr="00334483">
        <w:rPr>
          <w:rFonts w:asciiTheme="majorEastAsia" w:eastAsiaTheme="majorEastAsia" w:hAnsiTheme="majorEastAsia" w:cs="Arial"/>
          <w:kern w:val="0"/>
          <w:szCs w:val="21"/>
        </w:rPr>
        <w:t>40</w:t>
      </w:r>
      <w:r w:rsidRPr="00334483">
        <w:rPr>
          <w:rFonts w:asciiTheme="majorEastAsia" w:eastAsiaTheme="majorEastAsia" w:hAnsiTheme="majorEastAsia" w:cs="Arial" w:hint="eastAsia"/>
          <w:kern w:val="0"/>
          <w:szCs w:val="21"/>
        </w:rPr>
        <w:t>.</w:t>
      </w:r>
      <w:r w:rsidRPr="00334483">
        <w:rPr>
          <w:rFonts w:asciiTheme="majorEastAsia" w:eastAsiaTheme="majorEastAsia" w:hAnsiTheme="majorEastAsia" w:cs="Arial"/>
          <w:kern w:val="0"/>
          <w:szCs w:val="21"/>
        </w:rPr>
        <w:t>A 【解析】文段介绍了小说衰败的过程，后人想通过尝试各种形式使小说恢复原有的生机，但是却没有办法。根据文段中“已无可为”表示较强的肯定语气，可以判定第一个空格应该填入表示肯定的词语，排除C、D两项。根据文段中“那些妄想靠小说笔触来说故事……纠缠形式”体现出的小说家做的种种努力，但是却没有办法阻挡小说下坡的趋势，可知“其实都难以挽回小说的颓局”较合适，B选项中的“都将直接加速小说的全面溃败”与</w:t>
      </w:r>
      <w:r w:rsidRPr="00334483">
        <w:rPr>
          <w:rFonts w:asciiTheme="majorEastAsia" w:eastAsiaTheme="majorEastAsia" w:hAnsiTheme="majorEastAsia" w:cs="Arial"/>
          <w:kern w:val="0"/>
          <w:szCs w:val="21"/>
        </w:rPr>
        <w:lastRenderedPageBreak/>
        <w:t>作者表达的意思相反，不会起到加速崩溃的作用，而是难以阻挡崩溃的趋势，排除B。因此，正确答案为A</w:t>
      </w:r>
    </w:p>
    <w:p w:rsidR="00644EA2" w:rsidRPr="00334483" w:rsidRDefault="00644EA2" w:rsidP="00644EA2">
      <w:pPr>
        <w:spacing w:line="360" w:lineRule="auto"/>
        <w:ind w:firstLineChars="200" w:firstLine="420"/>
        <w:rPr>
          <w:rFonts w:asciiTheme="majorEastAsia" w:eastAsiaTheme="majorEastAsia" w:hAnsiTheme="majorEastAsia" w:cs="Arial"/>
          <w:kern w:val="0"/>
          <w:szCs w:val="21"/>
        </w:rPr>
      </w:pPr>
      <w:r w:rsidRPr="00334483">
        <w:rPr>
          <w:rFonts w:asciiTheme="majorEastAsia" w:eastAsiaTheme="majorEastAsia" w:hAnsiTheme="majorEastAsia" w:cs="Arial"/>
          <w:kern w:val="0"/>
          <w:szCs w:val="21"/>
        </w:rPr>
        <w:t>41</w:t>
      </w:r>
      <w:r w:rsidRPr="00334483">
        <w:rPr>
          <w:rFonts w:asciiTheme="majorEastAsia" w:eastAsiaTheme="majorEastAsia" w:hAnsiTheme="majorEastAsia" w:cs="Arial" w:hint="eastAsia"/>
          <w:kern w:val="0"/>
          <w:szCs w:val="21"/>
        </w:rPr>
        <w:t>.</w:t>
      </w:r>
      <w:r w:rsidRPr="00334483">
        <w:rPr>
          <w:rFonts w:asciiTheme="majorEastAsia" w:eastAsiaTheme="majorEastAsia" w:hAnsiTheme="majorEastAsia" w:cs="Arial"/>
          <w:kern w:val="0"/>
          <w:szCs w:val="21"/>
        </w:rPr>
        <w:t>A 【解析】文段的第一个空由提示性关联词语“由于……因此”可知属于因果关系，意在说明提供不实信息对投资者的影响。由于前面是不实的，故选择“误导”，而“诱导”是引诱别人，故不选。第二个</w:t>
      </w:r>
      <w:proofErr w:type="gramStart"/>
      <w:r w:rsidRPr="00334483">
        <w:rPr>
          <w:rFonts w:asciiTheme="majorEastAsia" w:eastAsiaTheme="majorEastAsia" w:hAnsiTheme="majorEastAsia" w:cs="Arial"/>
          <w:kern w:val="0"/>
          <w:szCs w:val="21"/>
        </w:rPr>
        <w:t>空表达</w:t>
      </w:r>
      <w:proofErr w:type="gramEnd"/>
      <w:r w:rsidRPr="00334483">
        <w:rPr>
          <w:rFonts w:asciiTheme="majorEastAsia" w:eastAsiaTheme="majorEastAsia" w:hAnsiTheme="majorEastAsia" w:cs="Arial"/>
          <w:kern w:val="0"/>
          <w:szCs w:val="21"/>
        </w:rPr>
        <w:t>的是要求赔偿对银行的影响，给有所好转的银行造成了压力，而“阻力”指妨碍与阻碍，原文“巨额现金赔偿要求”是意外的元素造成的，达不到阻碍经营的程度，故选择“压力”。故选A。</w:t>
      </w:r>
    </w:p>
    <w:p w:rsidR="00644EA2" w:rsidRPr="00334483" w:rsidRDefault="00644EA2" w:rsidP="00644EA2">
      <w:pPr>
        <w:spacing w:line="360" w:lineRule="auto"/>
        <w:ind w:firstLineChars="200" w:firstLine="420"/>
        <w:rPr>
          <w:rFonts w:asciiTheme="majorEastAsia" w:eastAsiaTheme="majorEastAsia" w:hAnsiTheme="majorEastAsia" w:cs="Arial"/>
          <w:kern w:val="0"/>
          <w:szCs w:val="21"/>
        </w:rPr>
      </w:pPr>
      <w:r w:rsidRPr="00334483">
        <w:rPr>
          <w:rFonts w:asciiTheme="majorEastAsia" w:eastAsiaTheme="majorEastAsia" w:hAnsiTheme="majorEastAsia" w:cs="Arial"/>
          <w:kern w:val="0"/>
          <w:szCs w:val="21"/>
        </w:rPr>
        <w:t>42</w:t>
      </w:r>
      <w:r w:rsidRPr="00334483">
        <w:rPr>
          <w:rFonts w:asciiTheme="majorEastAsia" w:eastAsiaTheme="majorEastAsia" w:hAnsiTheme="majorEastAsia" w:cs="Arial" w:hint="eastAsia"/>
          <w:kern w:val="0"/>
          <w:szCs w:val="21"/>
        </w:rPr>
        <w:t>.</w:t>
      </w:r>
      <w:r w:rsidRPr="00334483">
        <w:rPr>
          <w:rFonts w:asciiTheme="majorEastAsia" w:eastAsiaTheme="majorEastAsia" w:hAnsiTheme="majorEastAsia" w:cs="Arial"/>
          <w:kern w:val="0"/>
          <w:szCs w:val="21"/>
        </w:rPr>
        <w:t>D 【解析】根据文段语境可知，古埃及农民已经知道尼罗河泛滥的时间，故第一</w:t>
      </w:r>
      <w:proofErr w:type="gramStart"/>
      <w:r w:rsidRPr="00334483">
        <w:rPr>
          <w:rFonts w:asciiTheme="majorEastAsia" w:eastAsiaTheme="majorEastAsia" w:hAnsiTheme="majorEastAsia" w:cs="Arial"/>
          <w:kern w:val="0"/>
          <w:szCs w:val="21"/>
        </w:rPr>
        <w:t>空应该</w:t>
      </w:r>
      <w:proofErr w:type="gramEnd"/>
      <w:r w:rsidRPr="00334483">
        <w:rPr>
          <w:rFonts w:asciiTheme="majorEastAsia" w:eastAsiaTheme="majorEastAsia" w:hAnsiTheme="majorEastAsia" w:cs="Arial"/>
          <w:kern w:val="0"/>
          <w:szCs w:val="21"/>
        </w:rPr>
        <w:t>是“遵循规律”或“掌握规律”，从</w:t>
      </w:r>
      <w:proofErr w:type="gramStart"/>
      <w:r w:rsidRPr="00334483">
        <w:rPr>
          <w:rFonts w:asciiTheme="majorEastAsia" w:eastAsiaTheme="majorEastAsia" w:hAnsiTheme="majorEastAsia" w:cs="Arial"/>
          <w:kern w:val="0"/>
          <w:szCs w:val="21"/>
        </w:rPr>
        <w:t>”</w:t>
      </w:r>
      <w:proofErr w:type="gramEnd"/>
      <w:r w:rsidRPr="00334483">
        <w:rPr>
          <w:rFonts w:asciiTheme="majorEastAsia" w:eastAsiaTheme="majorEastAsia" w:hAnsiTheme="majorEastAsia" w:cs="Arial"/>
          <w:kern w:val="0"/>
          <w:szCs w:val="21"/>
        </w:rPr>
        <w:t>他们把月亮和星星作为日历。“可知第二空应该讲的是计数日期的方法，而且这种方法是不太成熟的，所以用排除”坚持</w:t>
      </w:r>
      <w:proofErr w:type="gramStart"/>
      <w:r w:rsidRPr="00334483">
        <w:rPr>
          <w:rFonts w:asciiTheme="majorEastAsia" w:eastAsiaTheme="majorEastAsia" w:hAnsiTheme="majorEastAsia" w:cs="Arial"/>
          <w:kern w:val="0"/>
          <w:szCs w:val="21"/>
        </w:rPr>
        <w:t>“</w:t>
      </w:r>
      <w:proofErr w:type="gramEnd"/>
      <w:r w:rsidRPr="00334483">
        <w:rPr>
          <w:rFonts w:asciiTheme="majorEastAsia" w:eastAsiaTheme="majorEastAsia" w:hAnsiTheme="majorEastAsia" w:cs="Arial"/>
          <w:kern w:val="0"/>
          <w:szCs w:val="21"/>
        </w:rPr>
        <w:t>，选择“摸索”，故答案为D选项。</w:t>
      </w:r>
    </w:p>
    <w:p w:rsidR="00644EA2" w:rsidRPr="00334483" w:rsidRDefault="00644EA2" w:rsidP="00644EA2">
      <w:pPr>
        <w:spacing w:line="360" w:lineRule="auto"/>
        <w:ind w:firstLineChars="200" w:firstLine="420"/>
        <w:rPr>
          <w:rFonts w:asciiTheme="majorEastAsia" w:eastAsiaTheme="majorEastAsia" w:hAnsiTheme="majorEastAsia" w:cs="Arial"/>
          <w:kern w:val="0"/>
          <w:szCs w:val="21"/>
        </w:rPr>
      </w:pPr>
      <w:r w:rsidRPr="00334483">
        <w:rPr>
          <w:rFonts w:asciiTheme="majorEastAsia" w:eastAsiaTheme="majorEastAsia" w:hAnsiTheme="majorEastAsia" w:cs="Arial"/>
          <w:kern w:val="0"/>
          <w:szCs w:val="21"/>
        </w:rPr>
        <w:t>43</w:t>
      </w:r>
      <w:r w:rsidRPr="00334483">
        <w:rPr>
          <w:rFonts w:asciiTheme="majorEastAsia" w:eastAsiaTheme="majorEastAsia" w:hAnsiTheme="majorEastAsia" w:cs="Arial" w:hint="eastAsia"/>
          <w:kern w:val="0"/>
          <w:szCs w:val="21"/>
        </w:rPr>
        <w:t>.</w:t>
      </w:r>
      <w:r w:rsidRPr="00334483">
        <w:rPr>
          <w:rFonts w:asciiTheme="majorEastAsia" w:eastAsiaTheme="majorEastAsia" w:hAnsiTheme="majorEastAsia" w:cs="Arial"/>
          <w:kern w:val="0"/>
          <w:szCs w:val="21"/>
        </w:rPr>
        <w:t>D 【解析】从第二空看，偶像在被破坏之前应该完美的，要不然就不会成为偶像，与“完美”相近的词语是“完善”，第一空用抱怨符合语境，第三空搭配不良行径，使用“约束”较符合语境。</w:t>
      </w:r>
    </w:p>
    <w:p w:rsidR="00644EA2" w:rsidRPr="00334483" w:rsidRDefault="00644EA2" w:rsidP="00644EA2">
      <w:pPr>
        <w:spacing w:line="360" w:lineRule="auto"/>
        <w:ind w:firstLineChars="200" w:firstLine="420"/>
        <w:rPr>
          <w:rFonts w:asciiTheme="majorEastAsia" w:eastAsiaTheme="majorEastAsia" w:hAnsiTheme="majorEastAsia" w:cs="Arial"/>
          <w:kern w:val="0"/>
          <w:szCs w:val="21"/>
        </w:rPr>
      </w:pPr>
      <w:r w:rsidRPr="00334483">
        <w:rPr>
          <w:rFonts w:asciiTheme="majorEastAsia" w:eastAsiaTheme="majorEastAsia" w:hAnsiTheme="majorEastAsia" w:cs="Arial"/>
          <w:kern w:val="0"/>
          <w:szCs w:val="21"/>
        </w:rPr>
        <w:t>44</w:t>
      </w:r>
      <w:r w:rsidRPr="00334483">
        <w:rPr>
          <w:rFonts w:asciiTheme="majorEastAsia" w:eastAsiaTheme="majorEastAsia" w:hAnsiTheme="majorEastAsia" w:cs="Arial" w:hint="eastAsia"/>
          <w:kern w:val="0"/>
          <w:szCs w:val="21"/>
        </w:rPr>
        <w:t>.</w:t>
      </w:r>
      <w:r w:rsidRPr="00334483">
        <w:rPr>
          <w:rFonts w:asciiTheme="majorEastAsia" w:eastAsiaTheme="majorEastAsia" w:hAnsiTheme="majorEastAsia" w:cs="Arial"/>
          <w:kern w:val="0"/>
          <w:szCs w:val="21"/>
        </w:rPr>
        <w:t>B 【解析】从后文的例子可知，“但”字前后表达的是事实与理论不同的情况，因而是“矛盾”或者“悖论”，排除A、D。而对于战争起源问题无法用历史学解释，只会让战争史家感到“困惑”，因为“犹豫”多指行动上的，而“困惑”多指思想上的，因此“困惑”合适，故排除C，答案选B。</w:t>
      </w:r>
    </w:p>
    <w:p w:rsidR="00644EA2" w:rsidRPr="00334483" w:rsidRDefault="00644EA2" w:rsidP="00644EA2">
      <w:pPr>
        <w:spacing w:line="360" w:lineRule="auto"/>
        <w:ind w:firstLineChars="200" w:firstLine="420"/>
        <w:rPr>
          <w:rFonts w:asciiTheme="majorEastAsia" w:eastAsiaTheme="majorEastAsia" w:hAnsiTheme="majorEastAsia" w:cs="Arial"/>
          <w:kern w:val="0"/>
          <w:szCs w:val="21"/>
        </w:rPr>
      </w:pPr>
      <w:r w:rsidRPr="00334483">
        <w:rPr>
          <w:rFonts w:asciiTheme="majorEastAsia" w:eastAsiaTheme="majorEastAsia" w:hAnsiTheme="majorEastAsia" w:cs="Arial"/>
          <w:kern w:val="0"/>
          <w:szCs w:val="21"/>
        </w:rPr>
        <w:t>45</w:t>
      </w:r>
      <w:r w:rsidRPr="00334483">
        <w:rPr>
          <w:rFonts w:asciiTheme="majorEastAsia" w:eastAsiaTheme="majorEastAsia" w:hAnsiTheme="majorEastAsia" w:cs="Arial" w:hint="eastAsia"/>
          <w:kern w:val="0"/>
          <w:szCs w:val="21"/>
        </w:rPr>
        <w:t>.</w:t>
      </w:r>
      <w:r w:rsidRPr="00334483">
        <w:rPr>
          <w:rFonts w:asciiTheme="majorEastAsia" w:eastAsiaTheme="majorEastAsia" w:hAnsiTheme="majorEastAsia" w:cs="Arial"/>
          <w:kern w:val="0"/>
          <w:szCs w:val="21"/>
        </w:rPr>
        <w:t>D 【解析】本题从后面的成语入手，“应运而生”旧指应天命而产生，现指适应时机而产生。通过“为了照顾全球影迷的欣赏口味……因此，仅针对中国内地市场的‘中国特供版’便    ”，可知填“应运而生”符合语境。故本题选D。</w:t>
      </w:r>
    </w:p>
    <w:p w:rsidR="00644EA2" w:rsidRPr="00334483" w:rsidRDefault="00644EA2" w:rsidP="00644EA2">
      <w:pPr>
        <w:spacing w:line="360" w:lineRule="auto"/>
        <w:ind w:firstLineChars="200" w:firstLine="420"/>
        <w:rPr>
          <w:rFonts w:asciiTheme="majorEastAsia" w:eastAsiaTheme="majorEastAsia" w:hAnsiTheme="majorEastAsia" w:cs="Arial"/>
          <w:kern w:val="0"/>
          <w:szCs w:val="21"/>
        </w:rPr>
      </w:pPr>
      <w:r w:rsidRPr="00334483">
        <w:rPr>
          <w:rFonts w:asciiTheme="majorEastAsia" w:eastAsiaTheme="majorEastAsia" w:hAnsiTheme="majorEastAsia" w:cs="Arial"/>
          <w:kern w:val="0"/>
          <w:szCs w:val="21"/>
        </w:rPr>
        <w:t>46</w:t>
      </w:r>
      <w:r w:rsidRPr="00334483">
        <w:rPr>
          <w:rFonts w:asciiTheme="majorEastAsia" w:eastAsiaTheme="majorEastAsia" w:hAnsiTheme="majorEastAsia" w:cs="Arial" w:hint="eastAsia"/>
          <w:kern w:val="0"/>
          <w:szCs w:val="21"/>
        </w:rPr>
        <w:t>.</w:t>
      </w:r>
      <w:r w:rsidRPr="00334483">
        <w:rPr>
          <w:rFonts w:asciiTheme="majorEastAsia" w:eastAsiaTheme="majorEastAsia" w:hAnsiTheme="majorEastAsia" w:cs="Arial"/>
          <w:kern w:val="0"/>
          <w:szCs w:val="21"/>
        </w:rPr>
        <w:t>B 【解析】文段前文交代甲骨文是最古老的、自成体系的文字。第一空横线处填入的词语应当和自成体系相对应。用“规范”“成熟”“完善”均可以，排除“完美”第二空，前文提示信息，在它们与甲骨文之间，进一步锁定答案为“过度”所以正确答案为B项。</w:t>
      </w:r>
    </w:p>
    <w:p w:rsidR="00644EA2" w:rsidRPr="00334483" w:rsidRDefault="00644EA2" w:rsidP="00644EA2">
      <w:pPr>
        <w:spacing w:line="360" w:lineRule="auto"/>
        <w:ind w:firstLineChars="200" w:firstLine="420"/>
        <w:rPr>
          <w:rFonts w:asciiTheme="majorEastAsia" w:eastAsiaTheme="majorEastAsia" w:hAnsiTheme="majorEastAsia" w:cs="Arial"/>
          <w:kern w:val="0"/>
          <w:szCs w:val="21"/>
        </w:rPr>
      </w:pPr>
      <w:r w:rsidRPr="00334483">
        <w:rPr>
          <w:rFonts w:asciiTheme="majorEastAsia" w:eastAsiaTheme="majorEastAsia" w:hAnsiTheme="majorEastAsia" w:cs="Arial"/>
          <w:kern w:val="0"/>
          <w:szCs w:val="21"/>
        </w:rPr>
        <w:t>47</w:t>
      </w:r>
      <w:r w:rsidRPr="00334483">
        <w:rPr>
          <w:rFonts w:asciiTheme="majorEastAsia" w:eastAsiaTheme="majorEastAsia" w:hAnsiTheme="majorEastAsia" w:cs="Arial" w:hint="eastAsia"/>
          <w:kern w:val="0"/>
          <w:szCs w:val="21"/>
        </w:rPr>
        <w:t>.</w:t>
      </w:r>
      <w:r w:rsidRPr="00334483">
        <w:rPr>
          <w:rFonts w:asciiTheme="majorEastAsia" w:eastAsiaTheme="majorEastAsia" w:hAnsiTheme="majorEastAsia" w:cs="Arial"/>
          <w:kern w:val="0"/>
          <w:szCs w:val="21"/>
        </w:rPr>
        <w:t>C 【解析】第一空，“要点”一般是用来形容文字性材料或说话，“基点”强调基础，一般用于金融方面，债券和票据利率改变量的度量单位。用来形容“核能开发”不恰当，排除BD项；第二空，“疑虑”指迷惑，不理解，怀疑，不相信，“忧虑”指忧愁思虑，忧愁担心，“日本核事故”引起的应该是忧虑担心，正确答案为C</w:t>
      </w:r>
    </w:p>
    <w:p w:rsidR="00644EA2" w:rsidRPr="00334483" w:rsidRDefault="00644EA2" w:rsidP="00644EA2">
      <w:pPr>
        <w:spacing w:line="360" w:lineRule="auto"/>
        <w:ind w:firstLineChars="200" w:firstLine="420"/>
        <w:rPr>
          <w:rFonts w:asciiTheme="majorEastAsia" w:eastAsiaTheme="majorEastAsia" w:hAnsiTheme="majorEastAsia" w:cs="Arial"/>
          <w:kern w:val="0"/>
          <w:szCs w:val="21"/>
        </w:rPr>
      </w:pPr>
      <w:r w:rsidRPr="00334483">
        <w:rPr>
          <w:rFonts w:asciiTheme="majorEastAsia" w:eastAsiaTheme="majorEastAsia" w:hAnsiTheme="majorEastAsia" w:cs="Arial"/>
          <w:kern w:val="0"/>
          <w:szCs w:val="21"/>
        </w:rPr>
        <w:t>48</w:t>
      </w:r>
      <w:r w:rsidRPr="00334483">
        <w:rPr>
          <w:rFonts w:asciiTheme="majorEastAsia" w:eastAsiaTheme="majorEastAsia" w:hAnsiTheme="majorEastAsia" w:cs="Arial" w:hint="eastAsia"/>
          <w:kern w:val="0"/>
          <w:szCs w:val="21"/>
        </w:rPr>
        <w:t>.</w:t>
      </w:r>
      <w:r w:rsidRPr="00334483">
        <w:rPr>
          <w:rFonts w:asciiTheme="majorEastAsia" w:eastAsiaTheme="majorEastAsia" w:hAnsiTheme="majorEastAsia" w:cs="Arial"/>
          <w:kern w:val="0"/>
          <w:szCs w:val="21"/>
        </w:rPr>
        <w:t>D 【解析】根据文段语境可知，电视的处境不好，故第一个</w:t>
      </w:r>
      <w:proofErr w:type="gramStart"/>
      <w:r w:rsidRPr="00334483">
        <w:rPr>
          <w:rFonts w:asciiTheme="majorEastAsia" w:eastAsiaTheme="majorEastAsia" w:hAnsiTheme="majorEastAsia" w:cs="Arial"/>
          <w:kern w:val="0"/>
          <w:szCs w:val="21"/>
        </w:rPr>
        <w:t>空选择</w:t>
      </w:r>
      <w:proofErr w:type="gramEnd"/>
      <w:r w:rsidRPr="00334483">
        <w:rPr>
          <w:rFonts w:asciiTheme="majorEastAsia" w:eastAsiaTheme="majorEastAsia" w:hAnsiTheme="majorEastAsia" w:cs="Arial"/>
          <w:kern w:val="0"/>
          <w:szCs w:val="21"/>
        </w:rPr>
        <w:t>“严峻”或“尴尬”，因为互联网是新出现的形式，故第二个</w:t>
      </w:r>
      <w:proofErr w:type="gramStart"/>
      <w:r w:rsidRPr="00334483">
        <w:rPr>
          <w:rFonts w:asciiTheme="majorEastAsia" w:eastAsiaTheme="majorEastAsia" w:hAnsiTheme="majorEastAsia" w:cs="Arial"/>
          <w:kern w:val="0"/>
          <w:szCs w:val="21"/>
        </w:rPr>
        <w:t>空选择</w:t>
      </w:r>
      <w:proofErr w:type="gramEnd"/>
      <w:r w:rsidRPr="00334483">
        <w:rPr>
          <w:rFonts w:asciiTheme="majorEastAsia" w:eastAsiaTheme="majorEastAsia" w:hAnsiTheme="majorEastAsia" w:cs="Arial"/>
          <w:kern w:val="0"/>
          <w:szCs w:val="21"/>
        </w:rPr>
        <w:t>“全新”，答案为D选项。</w:t>
      </w:r>
    </w:p>
    <w:p w:rsidR="00644EA2" w:rsidRPr="00334483" w:rsidRDefault="00644EA2" w:rsidP="00644EA2">
      <w:pPr>
        <w:spacing w:line="360" w:lineRule="auto"/>
        <w:ind w:firstLineChars="200" w:firstLine="420"/>
        <w:rPr>
          <w:rFonts w:asciiTheme="majorEastAsia" w:eastAsiaTheme="majorEastAsia" w:hAnsiTheme="majorEastAsia" w:cs="Arial"/>
          <w:kern w:val="0"/>
          <w:szCs w:val="21"/>
        </w:rPr>
      </w:pPr>
      <w:r w:rsidRPr="00334483">
        <w:rPr>
          <w:rFonts w:asciiTheme="majorEastAsia" w:eastAsiaTheme="majorEastAsia" w:hAnsiTheme="majorEastAsia" w:cs="Arial"/>
          <w:kern w:val="0"/>
          <w:szCs w:val="21"/>
        </w:rPr>
        <w:lastRenderedPageBreak/>
        <w:t>49</w:t>
      </w:r>
      <w:r w:rsidRPr="00334483">
        <w:rPr>
          <w:rFonts w:asciiTheme="majorEastAsia" w:eastAsiaTheme="majorEastAsia" w:hAnsiTheme="majorEastAsia" w:cs="Arial" w:hint="eastAsia"/>
          <w:kern w:val="0"/>
          <w:szCs w:val="21"/>
        </w:rPr>
        <w:t>.</w:t>
      </w:r>
      <w:r w:rsidRPr="00334483">
        <w:rPr>
          <w:rFonts w:asciiTheme="majorEastAsia" w:eastAsiaTheme="majorEastAsia" w:hAnsiTheme="majorEastAsia" w:cs="Arial"/>
          <w:kern w:val="0"/>
          <w:szCs w:val="21"/>
        </w:rPr>
        <w:t>C 【解析】文段语境信息提到“唯</w:t>
      </w:r>
      <w:proofErr w:type="gramStart"/>
      <w:r w:rsidRPr="00334483">
        <w:rPr>
          <w:rFonts w:asciiTheme="majorEastAsia" w:eastAsiaTheme="majorEastAsia" w:hAnsiTheme="majorEastAsia" w:cs="Arial"/>
          <w:kern w:val="0"/>
          <w:szCs w:val="21"/>
        </w:rPr>
        <w:t>唯</w:t>
      </w:r>
      <w:proofErr w:type="gramEnd"/>
      <w:r w:rsidRPr="00334483">
        <w:rPr>
          <w:rFonts w:asciiTheme="majorEastAsia" w:eastAsiaTheme="majorEastAsia" w:hAnsiTheme="majorEastAsia" w:cs="Arial"/>
          <w:kern w:val="0"/>
          <w:szCs w:val="21"/>
        </w:rPr>
        <w:t>喏喏，一副奴才的嘴脸”。“唯</w:t>
      </w:r>
      <w:proofErr w:type="gramStart"/>
      <w:r w:rsidRPr="00334483">
        <w:rPr>
          <w:rFonts w:asciiTheme="majorEastAsia" w:eastAsiaTheme="majorEastAsia" w:hAnsiTheme="majorEastAsia" w:cs="Arial"/>
          <w:kern w:val="0"/>
          <w:szCs w:val="21"/>
        </w:rPr>
        <w:t>唯</w:t>
      </w:r>
      <w:proofErr w:type="gramEnd"/>
      <w:r w:rsidRPr="00334483">
        <w:rPr>
          <w:rFonts w:asciiTheme="majorEastAsia" w:eastAsiaTheme="majorEastAsia" w:hAnsiTheme="majorEastAsia" w:cs="Arial"/>
          <w:kern w:val="0"/>
          <w:szCs w:val="21"/>
        </w:rPr>
        <w:t>喏喏”形容自己没有主意，一味附和，恭顺听从的样子。“阳奉阴违”指玩弄两面派手法，表面上遵从，暗地里违背“顶礼膜拜”指虔诚地跪拜，比喻对人特别崇敬，此处褒义贬用，与选项A比较，选项C更符合题意。</w:t>
      </w:r>
      <w:proofErr w:type="gramStart"/>
      <w:r w:rsidRPr="00334483">
        <w:rPr>
          <w:rFonts w:asciiTheme="majorEastAsia" w:eastAsiaTheme="majorEastAsia" w:hAnsiTheme="majorEastAsia" w:cs="Arial"/>
          <w:kern w:val="0"/>
          <w:szCs w:val="21"/>
        </w:rPr>
        <w:t>填入文段符合</w:t>
      </w:r>
      <w:proofErr w:type="gramEnd"/>
      <w:r w:rsidRPr="00334483">
        <w:rPr>
          <w:rFonts w:asciiTheme="majorEastAsia" w:eastAsiaTheme="majorEastAsia" w:hAnsiTheme="majorEastAsia" w:cs="Arial"/>
          <w:kern w:val="0"/>
          <w:szCs w:val="21"/>
        </w:rPr>
        <w:t>语境。故本题答案为C选项。</w:t>
      </w:r>
    </w:p>
    <w:p w:rsidR="00644EA2" w:rsidRPr="00334483" w:rsidRDefault="00644EA2" w:rsidP="00644EA2">
      <w:pPr>
        <w:spacing w:line="360" w:lineRule="auto"/>
        <w:ind w:firstLineChars="200" w:firstLine="420"/>
        <w:rPr>
          <w:rFonts w:asciiTheme="majorEastAsia" w:eastAsiaTheme="majorEastAsia" w:hAnsiTheme="majorEastAsia" w:cs="Arial"/>
          <w:kern w:val="0"/>
          <w:szCs w:val="21"/>
        </w:rPr>
      </w:pPr>
      <w:r w:rsidRPr="00334483">
        <w:rPr>
          <w:rFonts w:asciiTheme="majorEastAsia" w:eastAsiaTheme="majorEastAsia" w:hAnsiTheme="majorEastAsia" w:cs="Arial"/>
          <w:kern w:val="0"/>
          <w:szCs w:val="21"/>
        </w:rPr>
        <w:t>50</w:t>
      </w:r>
      <w:r w:rsidRPr="00334483">
        <w:rPr>
          <w:rFonts w:asciiTheme="majorEastAsia" w:eastAsiaTheme="majorEastAsia" w:hAnsiTheme="majorEastAsia" w:cs="Arial" w:hint="eastAsia"/>
          <w:kern w:val="0"/>
          <w:szCs w:val="21"/>
        </w:rPr>
        <w:t>.</w:t>
      </w:r>
      <w:r w:rsidRPr="00334483">
        <w:rPr>
          <w:rFonts w:asciiTheme="majorEastAsia" w:eastAsiaTheme="majorEastAsia" w:hAnsiTheme="majorEastAsia" w:cs="Arial"/>
          <w:kern w:val="0"/>
          <w:szCs w:val="21"/>
        </w:rPr>
        <w:t>B 【解析】由转折关联词“而”引导古代与现代两种截然相反的情况，形成鲜明对比。“直言进谏”指对君主、尊长或朋友提出意见，指出不足，进言规劝，那么现代既然是截然相反的情况，也就是现代的领导不愿意让下属“直言进谏”，即不愿意让别人指出自己的不足。“讳疾忌医”指隐瞒疾病，不愿医治。比喻怕人批评而掩饰自己的缺点和错误，与语境相符，故本题正确答案为B</w:t>
      </w:r>
    </w:p>
    <w:p w:rsidR="00644EA2" w:rsidRPr="00334483" w:rsidRDefault="00644EA2" w:rsidP="00644EA2">
      <w:pPr>
        <w:spacing w:line="360" w:lineRule="auto"/>
        <w:ind w:firstLineChars="200" w:firstLine="420"/>
        <w:rPr>
          <w:rFonts w:asciiTheme="majorEastAsia" w:eastAsiaTheme="majorEastAsia" w:hAnsiTheme="majorEastAsia" w:cs="Arial"/>
          <w:kern w:val="0"/>
          <w:szCs w:val="21"/>
        </w:rPr>
      </w:pPr>
      <w:r w:rsidRPr="00334483">
        <w:rPr>
          <w:rFonts w:asciiTheme="majorEastAsia" w:eastAsiaTheme="majorEastAsia" w:hAnsiTheme="majorEastAsia" w:cs="Arial"/>
          <w:kern w:val="0"/>
          <w:szCs w:val="21"/>
        </w:rPr>
        <w:t>51</w:t>
      </w:r>
      <w:r w:rsidRPr="00334483">
        <w:rPr>
          <w:rFonts w:asciiTheme="majorEastAsia" w:eastAsiaTheme="majorEastAsia" w:hAnsiTheme="majorEastAsia" w:cs="Arial" w:hint="eastAsia"/>
          <w:kern w:val="0"/>
          <w:szCs w:val="21"/>
        </w:rPr>
        <w:t>.</w:t>
      </w:r>
      <w:r w:rsidRPr="00334483">
        <w:rPr>
          <w:rFonts w:asciiTheme="majorEastAsia" w:eastAsiaTheme="majorEastAsia" w:hAnsiTheme="majorEastAsia" w:cs="Arial"/>
          <w:kern w:val="0"/>
          <w:szCs w:val="21"/>
        </w:rPr>
        <w:t>A 【解析】文段的意思是，虽然学校和报馆都很好，但是由于一些原因却不能结合在一起。“珠联璧合”形容珍珠串在一起、美玉合在一块儿，比喻优秀的人物或美好的事物汇集在一起，符合文意，故本题答案为A。</w:t>
      </w:r>
    </w:p>
    <w:p w:rsidR="00644EA2" w:rsidRPr="00334483" w:rsidRDefault="00644EA2" w:rsidP="00644EA2">
      <w:pPr>
        <w:spacing w:line="360" w:lineRule="auto"/>
        <w:ind w:firstLineChars="200" w:firstLine="420"/>
        <w:rPr>
          <w:rFonts w:asciiTheme="majorEastAsia" w:eastAsiaTheme="majorEastAsia" w:hAnsiTheme="majorEastAsia" w:cs="Arial"/>
          <w:kern w:val="0"/>
          <w:szCs w:val="21"/>
        </w:rPr>
      </w:pPr>
      <w:r w:rsidRPr="00334483">
        <w:rPr>
          <w:rFonts w:asciiTheme="majorEastAsia" w:eastAsiaTheme="majorEastAsia" w:hAnsiTheme="majorEastAsia" w:cs="Arial"/>
          <w:kern w:val="0"/>
          <w:szCs w:val="21"/>
        </w:rPr>
        <w:t>52</w:t>
      </w:r>
      <w:r w:rsidRPr="00334483">
        <w:rPr>
          <w:rFonts w:asciiTheme="majorEastAsia" w:eastAsiaTheme="majorEastAsia" w:hAnsiTheme="majorEastAsia" w:cs="Arial" w:hint="eastAsia"/>
          <w:kern w:val="0"/>
          <w:szCs w:val="21"/>
        </w:rPr>
        <w:t>.</w:t>
      </w:r>
      <w:r w:rsidRPr="00334483">
        <w:rPr>
          <w:rFonts w:asciiTheme="majorEastAsia" w:eastAsiaTheme="majorEastAsia" w:hAnsiTheme="majorEastAsia" w:cs="Arial"/>
          <w:kern w:val="0"/>
          <w:szCs w:val="21"/>
        </w:rPr>
        <w:t>B 【解析】第一空中，根据后文“他的态度倒还像个绅士，总的来说还算温和”可以排除A、D两项，这两项语义过重。第二空中，根据文中“进行了最猛烈的攻击，口诛笔伐”一句可知应该是“一无是处”一词最为恰当，符合文意，因此正确答案为B项</w:t>
      </w:r>
    </w:p>
    <w:p w:rsidR="00644EA2" w:rsidRPr="00334483" w:rsidRDefault="00644EA2" w:rsidP="00644EA2">
      <w:pPr>
        <w:spacing w:line="360" w:lineRule="auto"/>
        <w:ind w:firstLineChars="200" w:firstLine="420"/>
        <w:rPr>
          <w:rFonts w:asciiTheme="majorEastAsia" w:eastAsiaTheme="majorEastAsia" w:hAnsiTheme="majorEastAsia" w:cs="Arial"/>
          <w:kern w:val="0"/>
          <w:szCs w:val="21"/>
        </w:rPr>
      </w:pPr>
      <w:r w:rsidRPr="00334483">
        <w:rPr>
          <w:rFonts w:asciiTheme="majorEastAsia" w:eastAsiaTheme="majorEastAsia" w:hAnsiTheme="majorEastAsia" w:cs="Arial"/>
          <w:kern w:val="0"/>
          <w:szCs w:val="21"/>
        </w:rPr>
        <w:t>53</w:t>
      </w:r>
      <w:r w:rsidRPr="00334483">
        <w:rPr>
          <w:rFonts w:asciiTheme="majorEastAsia" w:eastAsiaTheme="majorEastAsia" w:hAnsiTheme="majorEastAsia" w:cs="Arial" w:hint="eastAsia"/>
          <w:kern w:val="0"/>
          <w:szCs w:val="21"/>
        </w:rPr>
        <w:t>.</w:t>
      </w:r>
      <w:r w:rsidRPr="00334483">
        <w:rPr>
          <w:rFonts w:asciiTheme="majorEastAsia" w:eastAsiaTheme="majorEastAsia" w:hAnsiTheme="majorEastAsia" w:cs="Arial"/>
          <w:kern w:val="0"/>
          <w:szCs w:val="21"/>
        </w:rPr>
        <w:t>A 【解析】文中指出拉丁美洲曾深受西方殖民主义之害，这形成了拉美人民在苦难中反思和抗争的传统，强调的是在苦难和抗争的逆境中形成的品质，“百折不挠”恰符合语境，比喻意志坚强，无论受到多少次挫折，毫不动摇退缩。形成的这种精神使拉美电影在世界影坛具有其独特性，“独树一帜”恰合适，单独树起一面旗帜。比喻独特新奇，自成一家。因此，本题正确选项为A</w:t>
      </w:r>
    </w:p>
    <w:p w:rsidR="00644EA2" w:rsidRPr="00334483" w:rsidRDefault="00644EA2" w:rsidP="00644EA2">
      <w:pPr>
        <w:spacing w:line="360" w:lineRule="auto"/>
        <w:ind w:firstLineChars="200" w:firstLine="420"/>
        <w:rPr>
          <w:rFonts w:asciiTheme="majorEastAsia" w:eastAsiaTheme="majorEastAsia" w:hAnsiTheme="majorEastAsia" w:cs="Arial"/>
          <w:kern w:val="0"/>
          <w:szCs w:val="21"/>
        </w:rPr>
      </w:pPr>
      <w:r w:rsidRPr="00334483">
        <w:rPr>
          <w:rFonts w:asciiTheme="majorEastAsia" w:eastAsiaTheme="majorEastAsia" w:hAnsiTheme="majorEastAsia" w:cs="Arial"/>
          <w:kern w:val="0"/>
          <w:szCs w:val="21"/>
        </w:rPr>
        <w:t>54</w:t>
      </w:r>
      <w:r w:rsidRPr="00334483">
        <w:rPr>
          <w:rFonts w:asciiTheme="majorEastAsia" w:eastAsiaTheme="majorEastAsia" w:hAnsiTheme="majorEastAsia" w:cs="Arial" w:hint="eastAsia"/>
          <w:kern w:val="0"/>
          <w:szCs w:val="21"/>
        </w:rPr>
        <w:t>.</w:t>
      </w:r>
      <w:r w:rsidRPr="00334483">
        <w:rPr>
          <w:rFonts w:asciiTheme="majorEastAsia" w:eastAsiaTheme="majorEastAsia" w:hAnsiTheme="majorEastAsia" w:cs="Arial"/>
          <w:kern w:val="0"/>
          <w:szCs w:val="21"/>
        </w:rPr>
        <w:t>B 【解析】第一空，“河图出于河南洛阳市的孟津县”这件事情是人尽皆知的，“无可厚非”主要指没有可过分责难的，表意不当，故首先排除A项。“妇孺皆知”本身含主语，而原句“人们对它已是……”也包含主语“人们”，故排除D项。“了然于胸”与“如数家珍”都可形容某人对所讲的事情十分熟悉，因此第一空保留B、C。再看第二空，“扑朔迷离”形容事情错综复杂，不容易看清真相；“疑窦重重”指有很多使人怀疑之处。文中说“没有定论”，表明“</w:t>
      </w:r>
      <w:proofErr w:type="gramStart"/>
      <w:r w:rsidRPr="00334483">
        <w:rPr>
          <w:rFonts w:asciiTheme="majorEastAsia" w:eastAsiaTheme="majorEastAsia" w:hAnsiTheme="majorEastAsia" w:cs="Arial"/>
          <w:kern w:val="0"/>
          <w:szCs w:val="21"/>
        </w:rPr>
        <w:t>洛</w:t>
      </w:r>
      <w:proofErr w:type="gramEnd"/>
      <w:r w:rsidRPr="00334483">
        <w:rPr>
          <w:rFonts w:asciiTheme="majorEastAsia" w:eastAsiaTheme="majorEastAsia" w:hAnsiTheme="majorEastAsia" w:cs="Arial"/>
          <w:kern w:val="0"/>
          <w:szCs w:val="21"/>
        </w:rPr>
        <w:t>书出于何处”这件事情有很多说法，但每种说法都有可疑之处，因此无法下定论，可见用“疑窦重重”更合适。故本题答案为B。</w:t>
      </w:r>
    </w:p>
    <w:p w:rsidR="00644EA2" w:rsidRPr="00334483" w:rsidRDefault="00644EA2" w:rsidP="00644EA2">
      <w:pPr>
        <w:spacing w:line="360" w:lineRule="auto"/>
        <w:ind w:firstLineChars="200" w:firstLine="420"/>
        <w:rPr>
          <w:rFonts w:asciiTheme="majorEastAsia" w:eastAsiaTheme="majorEastAsia" w:hAnsiTheme="majorEastAsia" w:cs="Arial"/>
          <w:kern w:val="0"/>
          <w:szCs w:val="21"/>
        </w:rPr>
      </w:pPr>
      <w:r w:rsidRPr="00334483">
        <w:rPr>
          <w:rFonts w:asciiTheme="majorEastAsia" w:eastAsiaTheme="majorEastAsia" w:hAnsiTheme="majorEastAsia" w:cs="Arial"/>
          <w:kern w:val="0"/>
          <w:szCs w:val="21"/>
        </w:rPr>
        <w:t>55</w:t>
      </w:r>
      <w:r w:rsidRPr="00334483">
        <w:rPr>
          <w:rFonts w:asciiTheme="majorEastAsia" w:eastAsiaTheme="majorEastAsia" w:hAnsiTheme="majorEastAsia" w:cs="Arial" w:hint="eastAsia"/>
          <w:kern w:val="0"/>
          <w:szCs w:val="21"/>
        </w:rPr>
        <w:t>.</w:t>
      </w:r>
      <w:r w:rsidRPr="00334483">
        <w:rPr>
          <w:rFonts w:asciiTheme="majorEastAsia" w:eastAsiaTheme="majorEastAsia" w:hAnsiTheme="majorEastAsia" w:cs="Arial"/>
          <w:kern w:val="0"/>
          <w:szCs w:val="21"/>
        </w:rPr>
        <w:t>D 【解析】第一空所填词语应与前文“挺拔俊美”呼应。“英姿飒爽”强调英俊威武、精神焕发；“精神抖擞”强调精神振奋；“威风凛凛”强调声势气派；“顶天立地”强调形象高大，气概豪迈，无愧天地。比较四个成语，“顶天立地”更能贴近“脊梁”的形象。</w:t>
      </w:r>
      <w:r w:rsidRPr="00334483">
        <w:rPr>
          <w:rFonts w:asciiTheme="majorEastAsia" w:eastAsiaTheme="majorEastAsia" w:hAnsiTheme="majorEastAsia" w:cs="Arial"/>
          <w:kern w:val="0"/>
          <w:szCs w:val="21"/>
        </w:rPr>
        <w:lastRenderedPageBreak/>
        <w:t>第二个空“刚正不阿”与顿号后面的“出淤泥而不染”属同义并列，因此，本题选择D项</w:t>
      </w:r>
    </w:p>
    <w:p w:rsidR="00644EA2" w:rsidRPr="00334483" w:rsidRDefault="00644EA2" w:rsidP="00644EA2">
      <w:pPr>
        <w:spacing w:line="360" w:lineRule="auto"/>
        <w:ind w:firstLineChars="200" w:firstLine="420"/>
        <w:rPr>
          <w:rFonts w:asciiTheme="majorEastAsia" w:eastAsiaTheme="majorEastAsia" w:hAnsiTheme="majorEastAsia" w:cs="Arial"/>
          <w:kern w:val="0"/>
          <w:szCs w:val="21"/>
        </w:rPr>
      </w:pPr>
      <w:r w:rsidRPr="00334483">
        <w:rPr>
          <w:rFonts w:asciiTheme="majorEastAsia" w:eastAsiaTheme="majorEastAsia" w:hAnsiTheme="majorEastAsia" w:cs="Arial"/>
          <w:kern w:val="0"/>
          <w:szCs w:val="21"/>
        </w:rPr>
        <w:t>56</w:t>
      </w:r>
      <w:r w:rsidRPr="00334483">
        <w:rPr>
          <w:rFonts w:asciiTheme="majorEastAsia" w:eastAsiaTheme="majorEastAsia" w:hAnsiTheme="majorEastAsia" w:cs="Arial" w:hint="eastAsia"/>
          <w:kern w:val="0"/>
          <w:szCs w:val="21"/>
        </w:rPr>
        <w:t>.</w:t>
      </w:r>
      <w:r w:rsidRPr="00334483">
        <w:rPr>
          <w:rFonts w:asciiTheme="majorEastAsia" w:eastAsiaTheme="majorEastAsia" w:hAnsiTheme="majorEastAsia" w:cs="Arial"/>
          <w:kern w:val="0"/>
          <w:szCs w:val="21"/>
        </w:rPr>
        <w:t xml:space="preserve"> 【解析】结合语境可知，目前“水污染形势是严峻的”，同时，造成水污染的“工业发展的步伐也不可能停止或者减速”，显然我们是处于两难的境地。“进退维谷”指进退两难，形容处境困难，用在此处合适，因此选择C项</w:t>
      </w:r>
    </w:p>
    <w:p w:rsidR="00644EA2" w:rsidRPr="00334483" w:rsidRDefault="00644EA2" w:rsidP="00644EA2">
      <w:pPr>
        <w:spacing w:line="360" w:lineRule="auto"/>
        <w:ind w:firstLineChars="200" w:firstLine="420"/>
        <w:rPr>
          <w:rFonts w:asciiTheme="majorEastAsia" w:eastAsiaTheme="majorEastAsia" w:hAnsiTheme="majorEastAsia" w:cs="Arial"/>
          <w:kern w:val="0"/>
          <w:szCs w:val="21"/>
        </w:rPr>
      </w:pPr>
      <w:r w:rsidRPr="00334483">
        <w:rPr>
          <w:rFonts w:asciiTheme="majorEastAsia" w:eastAsiaTheme="majorEastAsia" w:hAnsiTheme="majorEastAsia" w:cs="Arial"/>
          <w:kern w:val="0"/>
          <w:szCs w:val="21"/>
        </w:rPr>
        <w:t>57</w:t>
      </w:r>
      <w:r w:rsidRPr="00334483">
        <w:rPr>
          <w:rFonts w:asciiTheme="majorEastAsia" w:eastAsiaTheme="majorEastAsia" w:hAnsiTheme="majorEastAsia" w:cs="Arial" w:hint="eastAsia"/>
          <w:kern w:val="0"/>
          <w:szCs w:val="21"/>
        </w:rPr>
        <w:t>.</w:t>
      </w:r>
      <w:r w:rsidRPr="00334483">
        <w:rPr>
          <w:rFonts w:asciiTheme="majorEastAsia" w:eastAsiaTheme="majorEastAsia" w:hAnsiTheme="majorEastAsia" w:cs="Arial"/>
          <w:kern w:val="0"/>
          <w:szCs w:val="21"/>
        </w:rPr>
        <w:t>C 【解析】“康庄大道”，比喻宽阔平坦，四通八达的大路，也比喻正确、光明、美好的前途。“复兴”指衰落后再兴盛起来。社会主义道路不是从衰亡走向兴盛，而本身就是一个光明、美好的前途。“浑厚”，淳朴，朴实；（诗文、书画的风格）朴实雄厚。“厚重”，又厚又重；丰富而贵重，温厚稳重。5000年的历史是又厚又重，而不能说是朴实。故本题正确答案为C项。</w:t>
      </w:r>
    </w:p>
    <w:p w:rsidR="00644EA2" w:rsidRPr="00334483" w:rsidRDefault="00644EA2" w:rsidP="00644EA2">
      <w:pPr>
        <w:spacing w:line="360" w:lineRule="auto"/>
        <w:ind w:firstLineChars="200" w:firstLine="420"/>
        <w:rPr>
          <w:rFonts w:asciiTheme="majorEastAsia" w:eastAsiaTheme="majorEastAsia" w:hAnsiTheme="majorEastAsia" w:cs="Arial"/>
          <w:kern w:val="0"/>
          <w:szCs w:val="21"/>
        </w:rPr>
      </w:pPr>
      <w:r w:rsidRPr="00334483">
        <w:rPr>
          <w:rFonts w:asciiTheme="majorEastAsia" w:eastAsiaTheme="majorEastAsia" w:hAnsiTheme="majorEastAsia" w:cs="Arial"/>
          <w:kern w:val="0"/>
          <w:szCs w:val="21"/>
        </w:rPr>
        <w:t>58</w:t>
      </w:r>
      <w:r w:rsidRPr="00334483">
        <w:rPr>
          <w:rFonts w:asciiTheme="majorEastAsia" w:eastAsiaTheme="majorEastAsia" w:hAnsiTheme="majorEastAsia" w:cs="Arial" w:hint="eastAsia"/>
          <w:kern w:val="0"/>
          <w:szCs w:val="21"/>
        </w:rPr>
        <w:t>.</w:t>
      </w:r>
      <w:r w:rsidRPr="00334483">
        <w:rPr>
          <w:rFonts w:asciiTheme="majorEastAsia" w:eastAsiaTheme="majorEastAsia" w:hAnsiTheme="majorEastAsia" w:cs="Arial"/>
          <w:kern w:val="0"/>
          <w:szCs w:val="21"/>
        </w:rPr>
        <w:t>C 【解析】风云突变：比喻局势突然发生了变化。日新月异：每天都在更新，每月都有变化；指发展或进步迅速，不断出现新事物、新气象。第一</w:t>
      </w:r>
      <w:proofErr w:type="gramStart"/>
      <w:r w:rsidRPr="00334483">
        <w:rPr>
          <w:rFonts w:asciiTheme="majorEastAsia" w:eastAsiaTheme="majorEastAsia" w:hAnsiTheme="majorEastAsia" w:cs="Arial"/>
          <w:kern w:val="0"/>
          <w:szCs w:val="21"/>
        </w:rPr>
        <w:t>空应当</w:t>
      </w:r>
      <w:proofErr w:type="gramEnd"/>
      <w:r w:rsidRPr="00334483">
        <w:rPr>
          <w:rFonts w:asciiTheme="majorEastAsia" w:eastAsiaTheme="majorEastAsia" w:hAnsiTheme="majorEastAsia" w:cs="Arial"/>
          <w:kern w:val="0"/>
          <w:szCs w:val="21"/>
        </w:rPr>
        <w:t>是形容现代主义大潮的声势浩大，“风云突变”和“日新月异”明显不符合文意，首先排除A、D项。“汹涌澎湃”形容声势浩大，不可阻挡。“风起云涌”比喻新事物相继兴起，声势很盛。虽然都能用来形容“现代主义大潮”，但从后文“新概念、新技法”可以看出，这里的现代主义明显属于新事物，故“风起云涌”更佳。第二空填入“目不暇接”和“眼花缭乱”均能使句意通顺。第三空，“游离于……之外”“游走于……之间”是比较固定的搭配，故排除B项，选C。</w:t>
      </w:r>
    </w:p>
    <w:p w:rsidR="00644EA2" w:rsidRPr="00334483" w:rsidRDefault="00644EA2" w:rsidP="00644EA2">
      <w:pPr>
        <w:spacing w:line="360" w:lineRule="auto"/>
        <w:ind w:firstLineChars="200" w:firstLine="420"/>
        <w:rPr>
          <w:rFonts w:asciiTheme="majorEastAsia" w:eastAsiaTheme="majorEastAsia" w:hAnsiTheme="majorEastAsia" w:cs="Arial"/>
          <w:kern w:val="0"/>
          <w:szCs w:val="21"/>
        </w:rPr>
      </w:pPr>
      <w:r w:rsidRPr="00334483">
        <w:rPr>
          <w:rFonts w:asciiTheme="majorEastAsia" w:eastAsiaTheme="majorEastAsia" w:hAnsiTheme="majorEastAsia" w:cs="Arial"/>
          <w:kern w:val="0"/>
          <w:szCs w:val="21"/>
        </w:rPr>
        <w:t>59</w:t>
      </w:r>
      <w:r w:rsidRPr="00334483">
        <w:rPr>
          <w:rFonts w:asciiTheme="majorEastAsia" w:eastAsiaTheme="majorEastAsia" w:hAnsiTheme="majorEastAsia" w:cs="Arial" w:hint="eastAsia"/>
          <w:kern w:val="0"/>
          <w:szCs w:val="21"/>
        </w:rPr>
        <w:t>.</w:t>
      </w:r>
      <w:r w:rsidRPr="00334483">
        <w:rPr>
          <w:rFonts w:asciiTheme="majorEastAsia" w:eastAsiaTheme="majorEastAsia" w:hAnsiTheme="majorEastAsia" w:cs="Arial"/>
          <w:kern w:val="0"/>
          <w:szCs w:val="21"/>
        </w:rPr>
        <w:t>A 【解析】“气势磅礴”形容气势浩大。“如火如荼”形容大规模行动气势旺盛，气氛热烈。二者用来修饰“区域经济合作”不恰当，故排除B、C项。“方兴未艾”与“方兴未已”都指事</w:t>
      </w:r>
      <w:proofErr w:type="gramStart"/>
      <w:r w:rsidRPr="00334483">
        <w:rPr>
          <w:rFonts w:asciiTheme="majorEastAsia" w:eastAsiaTheme="majorEastAsia" w:hAnsiTheme="majorEastAsia" w:cs="Arial"/>
          <w:kern w:val="0"/>
          <w:szCs w:val="21"/>
        </w:rPr>
        <w:t>物正在</w:t>
      </w:r>
      <w:proofErr w:type="gramEnd"/>
      <w:r w:rsidRPr="00334483">
        <w:rPr>
          <w:rFonts w:asciiTheme="majorEastAsia" w:eastAsiaTheme="majorEastAsia" w:hAnsiTheme="majorEastAsia" w:cs="Arial"/>
          <w:kern w:val="0"/>
          <w:szCs w:val="21"/>
        </w:rPr>
        <w:t>发展，还没有停止。多形容革命形势、新生事物正在蓬勃发展。看第二个空，“孕育”强调即存的事物中酝酿着新事物，有变化、发展的含义，而“蕴含”仅指蕴藏，包含，因此是“孕育”新突破，而不是“蕴含”，排除D项。本题答案为A。</w:t>
      </w:r>
    </w:p>
    <w:p w:rsidR="00644EA2" w:rsidRPr="00334483" w:rsidRDefault="00644EA2" w:rsidP="00644EA2">
      <w:pPr>
        <w:spacing w:line="360" w:lineRule="auto"/>
        <w:ind w:firstLineChars="200" w:firstLine="420"/>
        <w:rPr>
          <w:rFonts w:asciiTheme="majorEastAsia" w:eastAsiaTheme="majorEastAsia" w:hAnsiTheme="majorEastAsia" w:cs="Arial"/>
          <w:kern w:val="0"/>
          <w:szCs w:val="21"/>
        </w:rPr>
      </w:pPr>
      <w:r w:rsidRPr="00334483">
        <w:rPr>
          <w:rFonts w:asciiTheme="majorEastAsia" w:eastAsiaTheme="majorEastAsia" w:hAnsiTheme="majorEastAsia" w:cs="Arial"/>
          <w:kern w:val="0"/>
          <w:szCs w:val="21"/>
        </w:rPr>
        <w:t>60</w:t>
      </w:r>
      <w:r w:rsidRPr="00334483">
        <w:rPr>
          <w:rFonts w:asciiTheme="majorEastAsia" w:eastAsiaTheme="majorEastAsia" w:hAnsiTheme="majorEastAsia" w:cs="Arial" w:hint="eastAsia"/>
          <w:kern w:val="0"/>
          <w:szCs w:val="21"/>
        </w:rPr>
        <w:t>.</w:t>
      </w:r>
      <w:r w:rsidRPr="00334483">
        <w:rPr>
          <w:rFonts w:asciiTheme="majorEastAsia" w:eastAsiaTheme="majorEastAsia" w:hAnsiTheme="majorEastAsia" w:cs="Arial"/>
          <w:kern w:val="0"/>
          <w:szCs w:val="21"/>
        </w:rPr>
        <w:t>B 【解析】第一空，文段所要表述的意思是，真正做公益不只是投入了精力和资金，而是要将这些投入物尽其用，最大程度的解决问题。因此，不能仅凭投入了，就想当然的认为自己是在做慈善，并且做的很好，故选“一劳永逸”最贴切，一劳永逸：意思是辛苦一次，把事情办好，以后就不再费事了。并且第二个空，唯有限度和最大搭配最恰当。故选择B</w:t>
      </w:r>
    </w:p>
    <w:p w:rsidR="00644EA2" w:rsidRPr="00334483" w:rsidRDefault="00644EA2" w:rsidP="00644EA2">
      <w:pPr>
        <w:spacing w:line="360" w:lineRule="auto"/>
        <w:ind w:firstLineChars="200" w:firstLine="420"/>
        <w:rPr>
          <w:rFonts w:asciiTheme="majorEastAsia" w:eastAsiaTheme="majorEastAsia" w:hAnsiTheme="majorEastAsia" w:cs="Arial"/>
          <w:kern w:val="0"/>
          <w:szCs w:val="21"/>
        </w:rPr>
      </w:pPr>
    </w:p>
    <w:p w:rsidR="00644EA2" w:rsidRPr="00334483" w:rsidRDefault="00644EA2" w:rsidP="00644EA2">
      <w:pPr>
        <w:spacing w:line="360" w:lineRule="auto"/>
        <w:ind w:firstLine="200"/>
        <w:jc w:val="center"/>
        <w:rPr>
          <w:rFonts w:asciiTheme="majorEastAsia" w:eastAsiaTheme="majorEastAsia" w:hAnsiTheme="majorEastAsia"/>
          <w:b/>
          <w:sz w:val="24"/>
        </w:rPr>
      </w:pPr>
      <w:r w:rsidRPr="00334483">
        <w:rPr>
          <w:rFonts w:asciiTheme="majorEastAsia" w:eastAsiaTheme="majorEastAsia" w:hAnsiTheme="majorEastAsia" w:hint="eastAsia"/>
          <w:b/>
          <w:sz w:val="24"/>
        </w:rPr>
        <w:t>第三部分  数量关系</w:t>
      </w:r>
    </w:p>
    <w:p w:rsidR="00644EA2" w:rsidRPr="00334483" w:rsidRDefault="00644EA2" w:rsidP="00644EA2">
      <w:pPr>
        <w:spacing w:line="360" w:lineRule="auto"/>
        <w:ind w:firstLineChars="200" w:firstLine="420"/>
        <w:rPr>
          <w:rFonts w:asciiTheme="majorEastAsia" w:eastAsiaTheme="majorEastAsia" w:hAnsiTheme="majorEastAsia" w:cs="Arial"/>
          <w:kern w:val="0"/>
          <w:szCs w:val="21"/>
        </w:rPr>
      </w:pPr>
    </w:p>
    <w:p w:rsidR="00644EA2" w:rsidRPr="00334483" w:rsidRDefault="00644EA2" w:rsidP="00644EA2">
      <w:pPr>
        <w:spacing w:line="360" w:lineRule="auto"/>
        <w:ind w:firstLineChars="200" w:firstLine="420"/>
        <w:rPr>
          <w:rFonts w:asciiTheme="majorEastAsia" w:eastAsiaTheme="majorEastAsia" w:hAnsiTheme="majorEastAsia" w:cs="Arial"/>
          <w:kern w:val="0"/>
          <w:szCs w:val="21"/>
        </w:rPr>
      </w:pPr>
      <w:r w:rsidRPr="00334483">
        <w:rPr>
          <w:rFonts w:asciiTheme="majorEastAsia" w:eastAsiaTheme="majorEastAsia" w:hAnsiTheme="majorEastAsia" w:cs="Arial"/>
          <w:kern w:val="0"/>
          <w:szCs w:val="21"/>
        </w:rPr>
        <w:t>61</w:t>
      </w:r>
      <w:r w:rsidRPr="00334483">
        <w:rPr>
          <w:rFonts w:asciiTheme="majorEastAsia" w:eastAsiaTheme="majorEastAsia" w:hAnsiTheme="majorEastAsia" w:cs="Arial" w:hint="eastAsia"/>
          <w:kern w:val="0"/>
          <w:szCs w:val="21"/>
        </w:rPr>
        <w:t>.</w:t>
      </w:r>
      <w:r w:rsidRPr="00334483">
        <w:rPr>
          <w:rFonts w:asciiTheme="majorEastAsia" w:eastAsiaTheme="majorEastAsia" w:hAnsiTheme="majorEastAsia" w:cs="Arial"/>
          <w:kern w:val="0"/>
          <w:szCs w:val="21"/>
        </w:rPr>
        <w:t>A 【解析】</w:t>
      </w:r>
    </w:p>
    <w:p w:rsidR="00644EA2" w:rsidRPr="00334483" w:rsidRDefault="00644EA2" w:rsidP="00644EA2">
      <w:pPr>
        <w:spacing w:line="360" w:lineRule="auto"/>
        <w:ind w:firstLineChars="200" w:firstLine="420"/>
        <w:rPr>
          <w:rFonts w:asciiTheme="majorEastAsia" w:eastAsiaTheme="majorEastAsia" w:hAnsiTheme="majorEastAsia" w:cs="Arial"/>
          <w:kern w:val="0"/>
          <w:szCs w:val="21"/>
        </w:rPr>
      </w:pPr>
      <w:r w:rsidRPr="00334483">
        <w:rPr>
          <w:rFonts w:asciiTheme="majorEastAsia" w:eastAsiaTheme="majorEastAsia" w:hAnsiTheme="majorEastAsia" w:cs="Arial"/>
          <w:noProof/>
          <w:kern w:val="0"/>
          <w:szCs w:val="21"/>
        </w:rPr>
        <w:lastRenderedPageBreak/>
        <w:drawing>
          <wp:inline distT="0" distB="0" distL="0" distR="0" wp14:anchorId="16745C5A" wp14:editId="09079D00">
            <wp:extent cx="5553075" cy="1476375"/>
            <wp:effectExtent l="0" t="0" r="9525" b="9525"/>
            <wp:docPr id="147" name="图片 147" descr="http://tiku.huatu.com/cdn/images/vhuatu/tiku/8/873a050e07de6c2fc29f906e3cf35b4a94f59e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http://tiku.huatu.com/cdn/images/vhuatu/tiku/8/873a050e07de6c2fc29f906e3cf35b4a94f59eb1.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53075" cy="1476375"/>
                    </a:xfrm>
                    <a:prstGeom prst="rect">
                      <a:avLst/>
                    </a:prstGeom>
                    <a:noFill/>
                    <a:ln>
                      <a:noFill/>
                    </a:ln>
                  </pic:spPr>
                </pic:pic>
              </a:graphicData>
            </a:graphic>
          </wp:inline>
        </w:drawing>
      </w:r>
      <w:r w:rsidRPr="00334483">
        <w:rPr>
          <w:rFonts w:asciiTheme="majorEastAsia" w:eastAsiaTheme="majorEastAsia" w:hAnsiTheme="majorEastAsia" w:cs="Arial"/>
          <w:kern w:val="0"/>
          <w:szCs w:val="21"/>
        </w:rPr>
        <w:t>62</w:t>
      </w:r>
      <w:r w:rsidRPr="00334483">
        <w:rPr>
          <w:rFonts w:asciiTheme="majorEastAsia" w:eastAsiaTheme="majorEastAsia" w:hAnsiTheme="majorEastAsia" w:cs="Arial" w:hint="eastAsia"/>
          <w:kern w:val="0"/>
          <w:szCs w:val="21"/>
        </w:rPr>
        <w:t>.</w:t>
      </w:r>
      <w:r w:rsidRPr="00334483">
        <w:rPr>
          <w:rFonts w:asciiTheme="majorEastAsia" w:eastAsiaTheme="majorEastAsia" w:hAnsiTheme="majorEastAsia" w:cs="Arial"/>
          <w:kern w:val="0"/>
          <w:szCs w:val="21"/>
        </w:rPr>
        <w:t>C【解析】假设甲乙两施工队的效率分别为3、2，第20天收工时，</w:t>
      </w:r>
      <w:proofErr w:type="gramStart"/>
      <w:r w:rsidRPr="00334483">
        <w:rPr>
          <w:rFonts w:asciiTheme="majorEastAsia" w:eastAsiaTheme="majorEastAsia" w:hAnsiTheme="majorEastAsia" w:cs="Arial"/>
          <w:kern w:val="0"/>
          <w:szCs w:val="21"/>
        </w:rPr>
        <w:t>甲已完成</w:t>
      </w:r>
      <w:proofErr w:type="gramEnd"/>
      <w:r w:rsidRPr="00334483">
        <w:rPr>
          <w:rFonts w:asciiTheme="majorEastAsia" w:eastAsiaTheme="majorEastAsia" w:hAnsiTheme="majorEastAsia" w:cs="Arial"/>
          <w:kern w:val="0"/>
          <w:szCs w:val="21"/>
        </w:rPr>
        <w:t>A项目工作量60，六分之一即10个单位工作量需要返工，两个工程队一起需要2天可完成返工量，从第23天开始到第27天</w:t>
      </w:r>
      <w:proofErr w:type="gramStart"/>
      <w:r w:rsidRPr="00334483">
        <w:rPr>
          <w:rFonts w:asciiTheme="majorEastAsia" w:eastAsiaTheme="majorEastAsia" w:hAnsiTheme="majorEastAsia" w:cs="Arial"/>
          <w:kern w:val="0"/>
          <w:szCs w:val="21"/>
        </w:rPr>
        <w:t>收工甲</w:t>
      </w:r>
      <w:proofErr w:type="gramEnd"/>
      <w:r w:rsidRPr="00334483">
        <w:rPr>
          <w:rFonts w:asciiTheme="majorEastAsia" w:eastAsiaTheme="majorEastAsia" w:hAnsiTheme="majorEastAsia" w:cs="Arial"/>
          <w:kern w:val="0"/>
          <w:szCs w:val="21"/>
        </w:rPr>
        <w:t>做完剩余的工作用了5天，完成工作量15个，可知总工作量为75，此时乙已在B工程工作27-2=25天，完成工作量25×2=50，五分之一即10个工作量需返工，用时2天，第30天开始乙单独完成B项目剩余25个工作量，需时间25/2=12.5，13天，竣工最后一天为第42天。</w:t>
      </w:r>
    </w:p>
    <w:p w:rsidR="00644EA2" w:rsidRPr="00334483" w:rsidRDefault="00644EA2" w:rsidP="00644EA2">
      <w:pPr>
        <w:spacing w:line="360" w:lineRule="auto"/>
        <w:ind w:firstLineChars="200" w:firstLine="420"/>
        <w:rPr>
          <w:rFonts w:asciiTheme="majorEastAsia" w:eastAsiaTheme="majorEastAsia" w:hAnsiTheme="majorEastAsia" w:cs="Arial"/>
          <w:kern w:val="0"/>
          <w:szCs w:val="21"/>
        </w:rPr>
      </w:pPr>
      <w:r w:rsidRPr="00334483">
        <w:rPr>
          <w:rFonts w:asciiTheme="majorEastAsia" w:eastAsiaTheme="majorEastAsia" w:hAnsiTheme="majorEastAsia" w:cs="Arial"/>
          <w:kern w:val="0"/>
          <w:szCs w:val="21"/>
        </w:rPr>
        <w:t>63</w:t>
      </w:r>
      <w:r w:rsidRPr="00334483">
        <w:rPr>
          <w:rFonts w:asciiTheme="majorEastAsia" w:eastAsiaTheme="majorEastAsia" w:hAnsiTheme="majorEastAsia" w:cs="Arial" w:hint="eastAsia"/>
          <w:kern w:val="0"/>
          <w:szCs w:val="21"/>
        </w:rPr>
        <w:t>.</w:t>
      </w:r>
      <w:r w:rsidRPr="00334483">
        <w:rPr>
          <w:rFonts w:asciiTheme="majorEastAsia" w:eastAsiaTheme="majorEastAsia" w:hAnsiTheme="majorEastAsia" w:cs="Arial"/>
          <w:kern w:val="0"/>
          <w:szCs w:val="21"/>
        </w:rPr>
        <w:t>B 【解析】根据题意设定参加面试的员工是5人，那么其中的2个人获得职位，另外的3个人螺旋，设录取分数线是x,那么可得方程：58×5=（x+7）×2+(x-13) ×3，得出x=63，</w:t>
      </w:r>
      <w:proofErr w:type="gramStart"/>
      <w:r w:rsidRPr="00334483">
        <w:rPr>
          <w:rFonts w:asciiTheme="majorEastAsia" w:eastAsiaTheme="majorEastAsia" w:hAnsiTheme="majorEastAsia" w:cs="Arial"/>
          <w:kern w:val="0"/>
          <w:szCs w:val="21"/>
        </w:rPr>
        <w:t>即答案</w:t>
      </w:r>
      <w:proofErr w:type="gramEnd"/>
      <w:r w:rsidRPr="00334483">
        <w:rPr>
          <w:rFonts w:asciiTheme="majorEastAsia" w:eastAsiaTheme="majorEastAsia" w:hAnsiTheme="majorEastAsia" w:cs="Arial"/>
          <w:kern w:val="0"/>
          <w:szCs w:val="21"/>
        </w:rPr>
        <w:t>选B。</w:t>
      </w:r>
    </w:p>
    <w:p w:rsidR="00644EA2" w:rsidRPr="00334483" w:rsidRDefault="00644EA2" w:rsidP="00644EA2">
      <w:pPr>
        <w:spacing w:line="360" w:lineRule="auto"/>
        <w:ind w:firstLineChars="200" w:firstLine="420"/>
        <w:rPr>
          <w:rFonts w:asciiTheme="majorEastAsia" w:eastAsiaTheme="majorEastAsia" w:hAnsiTheme="majorEastAsia" w:cs="Arial"/>
          <w:kern w:val="0"/>
          <w:szCs w:val="21"/>
        </w:rPr>
      </w:pPr>
      <w:r w:rsidRPr="00334483">
        <w:rPr>
          <w:rFonts w:asciiTheme="majorEastAsia" w:eastAsiaTheme="majorEastAsia" w:hAnsiTheme="majorEastAsia" w:cs="Arial"/>
          <w:kern w:val="0"/>
          <w:szCs w:val="21"/>
        </w:rPr>
        <w:t>64</w:t>
      </w:r>
      <w:r w:rsidRPr="00334483">
        <w:rPr>
          <w:rFonts w:asciiTheme="majorEastAsia" w:eastAsiaTheme="majorEastAsia" w:hAnsiTheme="majorEastAsia" w:cs="Arial" w:hint="eastAsia"/>
          <w:kern w:val="0"/>
          <w:szCs w:val="21"/>
        </w:rPr>
        <w:t>.</w:t>
      </w:r>
      <w:r w:rsidRPr="00334483">
        <w:rPr>
          <w:rFonts w:asciiTheme="majorEastAsia" w:eastAsiaTheme="majorEastAsia" w:hAnsiTheme="majorEastAsia" w:cs="Arial"/>
          <w:kern w:val="0"/>
          <w:szCs w:val="21"/>
        </w:rPr>
        <w:t>B 【解析】设4个车间的工人数分别为a,b,c,d，且是按照</w:t>
      </w:r>
      <w:proofErr w:type="gramStart"/>
      <w:r w:rsidRPr="00334483">
        <w:rPr>
          <w:rFonts w:asciiTheme="majorEastAsia" w:eastAsiaTheme="majorEastAsia" w:hAnsiTheme="majorEastAsia" w:cs="Arial"/>
          <w:kern w:val="0"/>
          <w:szCs w:val="21"/>
        </w:rPr>
        <w:t>从大往小</w:t>
      </w:r>
      <w:proofErr w:type="gramEnd"/>
      <w:r w:rsidRPr="00334483">
        <w:rPr>
          <w:rFonts w:asciiTheme="majorEastAsia" w:eastAsiaTheme="majorEastAsia" w:hAnsiTheme="majorEastAsia" w:cs="Arial"/>
          <w:kern w:val="0"/>
          <w:szCs w:val="21"/>
        </w:rPr>
        <w:t>的顺序。则有a+b=54；a+c=63；a+d=78；b+c=75；b+d=90；c+d=99；联立方程可求出c=42，d=57，则有57÷4=14.25，所以至少有15人生于同一年。</w:t>
      </w:r>
    </w:p>
    <w:p w:rsidR="00644EA2" w:rsidRPr="00334483" w:rsidRDefault="00644EA2" w:rsidP="00644EA2">
      <w:pPr>
        <w:spacing w:line="360" w:lineRule="auto"/>
        <w:ind w:firstLineChars="200" w:firstLine="420"/>
        <w:rPr>
          <w:rFonts w:asciiTheme="majorEastAsia" w:eastAsiaTheme="majorEastAsia" w:hAnsiTheme="majorEastAsia" w:cs="Arial"/>
          <w:kern w:val="0"/>
          <w:szCs w:val="21"/>
        </w:rPr>
      </w:pPr>
      <w:r w:rsidRPr="00334483">
        <w:rPr>
          <w:rFonts w:asciiTheme="majorEastAsia" w:eastAsiaTheme="majorEastAsia" w:hAnsiTheme="majorEastAsia" w:cs="Arial"/>
          <w:kern w:val="0"/>
          <w:szCs w:val="21"/>
        </w:rPr>
        <w:t>65</w:t>
      </w:r>
      <w:r w:rsidRPr="00334483">
        <w:rPr>
          <w:rFonts w:asciiTheme="majorEastAsia" w:eastAsiaTheme="majorEastAsia" w:hAnsiTheme="majorEastAsia" w:cs="Arial" w:hint="eastAsia"/>
          <w:kern w:val="0"/>
          <w:szCs w:val="21"/>
        </w:rPr>
        <w:t>.</w:t>
      </w:r>
      <w:r w:rsidRPr="00334483">
        <w:rPr>
          <w:rFonts w:asciiTheme="majorEastAsia" w:eastAsiaTheme="majorEastAsia" w:hAnsiTheme="majorEastAsia" w:cs="Arial"/>
          <w:kern w:val="0"/>
          <w:szCs w:val="21"/>
        </w:rPr>
        <w:t>C【解析】甲、乙、</w:t>
      </w:r>
      <w:proofErr w:type="gramStart"/>
      <w:r w:rsidRPr="00334483">
        <w:rPr>
          <w:rFonts w:asciiTheme="majorEastAsia" w:eastAsiaTheme="majorEastAsia" w:hAnsiTheme="majorEastAsia" w:cs="Arial"/>
          <w:kern w:val="0"/>
          <w:szCs w:val="21"/>
        </w:rPr>
        <w:t>丙各一瓶</w:t>
      </w:r>
      <w:proofErr w:type="gramEnd"/>
      <w:r w:rsidRPr="00334483">
        <w:rPr>
          <w:rFonts w:asciiTheme="majorEastAsia" w:eastAsiaTheme="majorEastAsia" w:hAnsiTheme="majorEastAsia" w:cs="Arial"/>
          <w:kern w:val="0"/>
          <w:szCs w:val="21"/>
        </w:rPr>
        <w:t>混合后的溶质为【（3+7）*0.5+（3+9）*0.5+（7+9）*0.6】/2=10.3，设加水x，有方程：（3+7+9+x）*0.5=10.3，得x=1.6。</w:t>
      </w:r>
    </w:p>
    <w:p w:rsidR="00644EA2" w:rsidRPr="00334483" w:rsidRDefault="00644EA2" w:rsidP="00644EA2">
      <w:pPr>
        <w:spacing w:line="360" w:lineRule="auto"/>
        <w:ind w:firstLineChars="200" w:firstLine="420"/>
        <w:rPr>
          <w:rFonts w:asciiTheme="majorEastAsia" w:eastAsiaTheme="majorEastAsia" w:hAnsiTheme="majorEastAsia" w:cs="Arial"/>
          <w:kern w:val="0"/>
          <w:szCs w:val="21"/>
        </w:rPr>
      </w:pPr>
      <w:r w:rsidRPr="00334483">
        <w:rPr>
          <w:rFonts w:asciiTheme="majorEastAsia" w:eastAsiaTheme="majorEastAsia" w:hAnsiTheme="majorEastAsia" w:cs="Arial"/>
          <w:kern w:val="0"/>
          <w:szCs w:val="21"/>
        </w:rPr>
        <w:t>66</w:t>
      </w:r>
      <w:r w:rsidRPr="00334483">
        <w:rPr>
          <w:rFonts w:asciiTheme="majorEastAsia" w:eastAsiaTheme="majorEastAsia" w:hAnsiTheme="majorEastAsia" w:cs="Arial" w:hint="eastAsia"/>
          <w:kern w:val="0"/>
          <w:szCs w:val="21"/>
        </w:rPr>
        <w:t>.</w:t>
      </w:r>
      <w:r w:rsidRPr="00334483">
        <w:rPr>
          <w:rFonts w:asciiTheme="majorEastAsia" w:eastAsiaTheme="majorEastAsia" w:hAnsiTheme="majorEastAsia" w:cs="Arial"/>
          <w:kern w:val="0"/>
          <w:szCs w:val="21"/>
        </w:rPr>
        <w:t>A 【解析】根据题干条件，其中两件的价格之和是另一件价格的2倍，且任一件服装的价格不超过另一件的2倍，可</w:t>
      </w:r>
      <w:proofErr w:type="gramStart"/>
      <w:r w:rsidRPr="00334483">
        <w:rPr>
          <w:rFonts w:asciiTheme="majorEastAsia" w:eastAsiaTheme="majorEastAsia" w:hAnsiTheme="majorEastAsia" w:cs="Arial"/>
          <w:kern w:val="0"/>
          <w:szCs w:val="21"/>
        </w:rPr>
        <w:t>赋特值快速</w:t>
      </w:r>
      <w:proofErr w:type="gramEnd"/>
      <w:r w:rsidRPr="00334483">
        <w:rPr>
          <w:rFonts w:asciiTheme="majorEastAsia" w:eastAsiaTheme="majorEastAsia" w:hAnsiTheme="majorEastAsia" w:cs="Arial"/>
          <w:kern w:val="0"/>
          <w:szCs w:val="21"/>
        </w:rPr>
        <w:t>求解。设3件衣服的价格分别为12、10、8元符合题意，则：</w:t>
      </w:r>
    </w:p>
    <w:p w:rsidR="00644EA2" w:rsidRPr="00334483" w:rsidRDefault="00644EA2" w:rsidP="00644EA2">
      <w:pPr>
        <w:spacing w:line="360" w:lineRule="auto"/>
        <w:ind w:firstLineChars="200" w:firstLine="420"/>
        <w:rPr>
          <w:rFonts w:asciiTheme="majorEastAsia" w:eastAsiaTheme="majorEastAsia" w:hAnsiTheme="majorEastAsia" w:cs="Arial"/>
          <w:kern w:val="0"/>
          <w:szCs w:val="21"/>
        </w:rPr>
      </w:pPr>
      <w:r w:rsidRPr="00334483">
        <w:rPr>
          <w:rFonts w:asciiTheme="majorEastAsia" w:eastAsiaTheme="majorEastAsia" w:hAnsiTheme="majorEastAsia" w:cs="Arial"/>
          <w:kern w:val="0"/>
          <w:szCs w:val="21"/>
        </w:rPr>
        <w:t>A项：全价购买最贵的一件。则选择送第二贵的一件，最后一件选择打折。张女士应花费：12+0.7X8=17.6元；</w:t>
      </w:r>
    </w:p>
    <w:p w:rsidR="00644EA2" w:rsidRPr="00334483" w:rsidRDefault="00644EA2" w:rsidP="00644EA2">
      <w:pPr>
        <w:spacing w:line="360" w:lineRule="auto"/>
        <w:ind w:firstLineChars="200" w:firstLine="420"/>
        <w:rPr>
          <w:rFonts w:asciiTheme="majorEastAsia" w:eastAsiaTheme="majorEastAsia" w:hAnsiTheme="majorEastAsia" w:cs="Arial"/>
          <w:kern w:val="0"/>
          <w:szCs w:val="21"/>
        </w:rPr>
      </w:pPr>
      <w:r w:rsidRPr="00334483">
        <w:rPr>
          <w:rFonts w:asciiTheme="majorEastAsia" w:eastAsiaTheme="majorEastAsia" w:hAnsiTheme="majorEastAsia" w:cs="Arial"/>
          <w:kern w:val="0"/>
          <w:szCs w:val="21"/>
        </w:rPr>
        <w:t>B项：全价购买价格居中的一件。则可送价格最便宜的一件，最贵的一件选择打折。张女士应花费：10+0.7X12=18.4元。</w:t>
      </w:r>
    </w:p>
    <w:p w:rsidR="00644EA2" w:rsidRPr="00334483" w:rsidRDefault="00644EA2" w:rsidP="00644EA2">
      <w:pPr>
        <w:spacing w:line="360" w:lineRule="auto"/>
        <w:ind w:firstLineChars="200" w:firstLine="420"/>
        <w:rPr>
          <w:rFonts w:asciiTheme="majorEastAsia" w:eastAsiaTheme="majorEastAsia" w:hAnsiTheme="majorEastAsia" w:cs="Arial"/>
          <w:kern w:val="0"/>
          <w:szCs w:val="21"/>
        </w:rPr>
      </w:pPr>
      <w:r w:rsidRPr="00334483">
        <w:rPr>
          <w:rFonts w:asciiTheme="majorEastAsia" w:eastAsiaTheme="majorEastAsia" w:hAnsiTheme="majorEastAsia" w:cs="Arial"/>
          <w:kern w:val="0"/>
          <w:szCs w:val="21"/>
        </w:rPr>
        <w:t>C项：全价购买最便宜的一件。则应再全价购买最贵的一价，送第二贵的一件。张女士应花费：8=12=20；</w:t>
      </w:r>
    </w:p>
    <w:p w:rsidR="00644EA2" w:rsidRPr="00334483" w:rsidRDefault="00644EA2" w:rsidP="00644EA2">
      <w:pPr>
        <w:spacing w:line="360" w:lineRule="auto"/>
        <w:ind w:firstLineChars="200" w:firstLine="420"/>
        <w:rPr>
          <w:rFonts w:asciiTheme="majorEastAsia" w:eastAsiaTheme="majorEastAsia" w:hAnsiTheme="majorEastAsia" w:cs="Arial"/>
          <w:kern w:val="0"/>
          <w:szCs w:val="21"/>
        </w:rPr>
      </w:pPr>
      <w:r w:rsidRPr="00334483">
        <w:rPr>
          <w:rFonts w:asciiTheme="majorEastAsia" w:eastAsiaTheme="majorEastAsia" w:hAnsiTheme="majorEastAsia" w:cs="Arial"/>
          <w:kern w:val="0"/>
          <w:szCs w:val="21"/>
        </w:rPr>
        <w:t>D项：全</w:t>
      </w:r>
      <w:proofErr w:type="gramStart"/>
      <w:r w:rsidRPr="00334483">
        <w:rPr>
          <w:rFonts w:asciiTheme="majorEastAsia" w:eastAsiaTheme="majorEastAsia" w:hAnsiTheme="majorEastAsia" w:cs="Arial"/>
          <w:kern w:val="0"/>
          <w:szCs w:val="21"/>
        </w:rPr>
        <w:t>单享受</w:t>
      </w:r>
      <w:proofErr w:type="gramEnd"/>
      <w:r w:rsidRPr="00334483">
        <w:rPr>
          <w:rFonts w:asciiTheme="majorEastAsia" w:eastAsiaTheme="majorEastAsia" w:hAnsiTheme="majorEastAsia" w:cs="Arial"/>
          <w:kern w:val="0"/>
          <w:szCs w:val="21"/>
        </w:rPr>
        <w:t>7折。张女士应花费：0.7X(12+10+8)=21元；</w:t>
      </w:r>
    </w:p>
    <w:p w:rsidR="00644EA2" w:rsidRPr="00334483" w:rsidRDefault="00644EA2" w:rsidP="00644EA2">
      <w:pPr>
        <w:spacing w:line="360" w:lineRule="auto"/>
        <w:ind w:firstLineChars="200" w:firstLine="420"/>
        <w:rPr>
          <w:rFonts w:asciiTheme="majorEastAsia" w:eastAsiaTheme="majorEastAsia" w:hAnsiTheme="majorEastAsia" w:cs="Arial"/>
          <w:kern w:val="0"/>
          <w:szCs w:val="21"/>
        </w:rPr>
      </w:pPr>
      <w:r w:rsidRPr="00334483">
        <w:rPr>
          <w:rFonts w:asciiTheme="majorEastAsia" w:eastAsiaTheme="majorEastAsia" w:hAnsiTheme="majorEastAsia" w:cs="Arial"/>
          <w:kern w:val="0"/>
          <w:szCs w:val="21"/>
        </w:rPr>
        <w:lastRenderedPageBreak/>
        <w:t>对比可知，选择A项全价购买最贵的一件张女士花费最低。</w:t>
      </w:r>
    </w:p>
    <w:p w:rsidR="00644EA2" w:rsidRPr="00334483" w:rsidRDefault="00644EA2" w:rsidP="00644EA2">
      <w:pPr>
        <w:spacing w:line="360" w:lineRule="auto"/>
        <w:ind w:firstLineChars="200" w:firstLine="420"/>
        <w:rPr>
          <w:rFonts w:asciiTheme="majorEastAsia" w:eastAsiaTheme="majorEastAsia" w:hAnsiTheme="majorEastAsia" w:cs="Arial"/>
          <w:kern w:val="0"/>
          <w:szCs w:val="21"/>
        </w:rPr>
      </w:pPr>
      <w:r w:rsidRPr="00334483">
        <w:rPr>
          <w:rFonts w:asciiTheme="majorEastAsia" w:eastAsiaTheme="majorEastAsia" w:hAnsiTheme="majorEastAsia" w:cs="Arial"/>
          <w:kern w:val="0"/>
          <w:szCs w:val="21"/>
        </w:rPr>
        <w:t>故正确答案为A。</w:t>
      </w:r>
    </w:p>
    <w:p w:rsidR="00644EA2" w:rsidRPr="00334483" w:rsidRDefault="00644EA2" w:rsidP="00644EA2">
      <w:pPr>
        <w:spacing w:line="360" w:lineRule="auto"/>
        <w:ind w:firstLineChars="200" w:firstLine="420"/>
        <w:rPr>
          <w:rFonts w:asciiTheme="majorEastAsia" w:eastAsiaTheme="majorEastAsia" w:hAnsiTheme="majorEastAsia" w:cs="Arial"/>
          <w:kern w:val="0"/>
          <w:szCs w:val="21"/>
        </w:rPr>
      </w:pPr>
      <w:r w:rsidRPr="00334483">
        <w:rPr>
          <w:rFonts w:asciiTheme="majorEastAsia" w:eastAsiaTheme="majorEastAsia" w:hAnsiTheme="majorEastAsia" w:cs="Arial"/>
          <w:kern w:val="0"/>
          <w:szCs w:val="21"/>
        </w:rPr>
        <w:t>67</w:t>
      </w:r>
      <w:r w:rsidRPr="00334483">
        <w:rPr>
          <w:rFonts w:asciiTheme="majorEastAsia" w:eastAsiaTheme="majorEastAsia" w:hAnsiTheme="majorEastAsia" w:cs="Arial" w:hint="eastAsia"/>
          <w:kern w:val="0"/>
          <w:szCs w:val="21"/>
        </w:rPr>
        <w:t>.</w:t>
      </w:r>
      <w:r w:rsidRPr="00334483">
        <w:rPr>
          <w:rFonts w:asciiTheme="majorEastAsia" w:eastAsiaTheme="majorEastAsia" w:hAnsiTheme="majorEastAsia" w:cs="Arial"/>
          <w:kern w:val="0"/>
          <w:szCs w:val="21"/>
        </w:rPr>
        <w:t>C 【解析】</w:t>
      </w:r>
      <w:proofErr w:type="gramStart"/>
      <w:r w:rsidRPr="00334483">
        <w:rPr>
          <w:rFonts w:asciiTheme="majorEastAsia" w:eastAsiaTheme="majorEastAsia" w:hAnsiTheme="majorEastAsia" w:cs="Arial"/>
          <w:kern w:val="0"/>
          <w:szCs w:val="21"/>
        </w:rPr>
        <w:t>设整体</w:t>
      </w:r>
      <w:proofErr w:type="gramEnd"/>
      <w:r w:rsidRPr="00334483">
        <w:rPr>
          <w:rFonts w:asciiTheme="majorEastAsia" w:eastAsiaTheme="majorEastAsia" w:hAnsiTheme="majorEastAsia" w:cs="Arial"/>
          <w:kern w:val="0"/>
          <w:szCs w:val="21"/>
        </w:rPr>
        <w:t>最外边宽为x，路宽为y，则整体长为x+40，花园长、宽分别为x-2y、x+40-2y。则有（x+x+40）*2=280，解得x=50。所以整体的总面积为50*90=4500，路面积为1300，则花园面积为4500-1300=3200=（50-2y）*（90-2y），则（50-2y）、（90-2y）均为10的倍数，代入排除，选择C。</w:t>
      </w:r>
    </w:p>
    <w:p w:rsidR="00644EA2" w:rsidRPr="00334483" w:rsidRDefault="00644EA2" w:rsidP="00644EA2">
      <w:pPr>
        <w:spacing w:line="360" w:lineRule="auto"/>
        <w:ind w:firstLineChars="200" w:firstLine="420"/>
        <w:rPr>
          <w:rFonts w:asciiTheme="majorEastAsia" w:eastAsiaTheme="majorEastAsia" w:hAnsiTheme="majorEastAsia" w:cs="Arial"/>
          <w:kern w:val="0"/>
          <w:szCs w:val="21"/>
        </w:rPr>
      </w:pPr>
      <w:r w:rsidRPr="00334483">
        <w:rPr>
          <w:rFonts w:asciiTheme="majorEastAsia" w:eastAsiaTheme="majorEastAsia" w:hAnsiTheme="majorEastAsia" w:cs="Arial"/>
          <w:kern w:val="0"/>
          <w:szCs w:val="21"/>
        </w:rPr>
        <w:t>68</w:t>
      </w:r>
      <w:r w:rsidRPr="00334483">
        <w:rPr>
          <w:rFonts w:asciiTheme="majorEastAsia" w:eastAsiaTheme="majorEastAsia" w:hAnsiTheme="majorEastAsia" w:cs="Arial" w:hint="eastAsia"/>
          <w:kern w:val="0"/>
          <w:szCs w:val="21"/>
        </w:rPr>
        <w:t>.</w:t>
      </w:r>
      <w:r w:rsidRPr="00334483">
        <w:rPr>
          <w:rFonts w:asciiTheme="majorEastAsia" w:eastAsiaTheme="majorEastAsia" w:hAnsiTheme="majorEastAsia" w:cs="Arial"/>
          <w:kern w:val="0"/>
          <w:szCs w:val="21"/>
        </w:rPr>
        <w:t>C 【解析】知，甲科室1男3女，乙科室3男2女。两科室各一个人，且同性，有两种情况，男</w:t>
      </w:r>
      <w:proofErr w:type="gramStart"/>
      <w:r w:rsidRPr="00334483">
        <w:rPr>
          <w:rFonts w:asciiTheme="majorEastAsia" w:eastAsiaTheme="majorEastAsia" w:hAnsiTheme="majorEastAsia" w:cs="Arial"/>
          <w:kern w:val="0"/>
          <w:szCs w:val="21"/>
        </w:rPr>
        <w:t>男</w:t>
      </w:r>
      <w:proofErr w:type="gramEnd"/>
      <w:r w:rsidRPr="00334483">
        <w:rPr>
          <w:rFonts w:asciiTheme="majorEastAsia" w:eastAsiaTheme="majorEastAsia" w:hAnsiTheme="majorEastAsia" w:cs="Arial"/>
          <w:kern w:val="0"/>
          <w:szCs w:val="21"/>
        </w:rPr>
        <w:t>和女</w:t>
      </w:r>
      <w:proofErr w:type="gramStart"/>
      <w:r w:rsidRPr="00334483">
        <w:rPr>
          <w:rFonts w:asciiTheme="majorEastAsia" w:eastAsiaTheme="majorEastAsia" w:hAnsiTheme="majorEastAsia" w:cs="Arial"/>
          <w:kern w:val="0"/>
          <w:szCs w:val="21"/>
        </w:rPr>
        <w:t>女</w:t>
      </w:r>
      <w:proofErr w:type="gramEnd"/>
      <w:r w:rsidRPr="00334483">
        <w:rPr>
          <w:rFonts w:asciiTheme="majorEastAsia" w:eastAsiaTheme="majorEastAsia" w:hAnsiTheme="majorEastAsia" w:cs="Arial"/>
          <w:kern w:val="0"/>
          <w:szCs w:val="21"/>
        </w:rPr>
        <w:t>，概率为</w:t>
      </w:r>
      <w:r w:rsidRPr="00334483">
        <w:rPr>
          <w:rFonts w:asciiTheme="majorEastAsia" w:eastAsiaTheme="majorEastAsia" w:hAnsiTheme="majorEastAsia" w:cs="Arial"/>
          <w:noProof/>
          <w:kern w:val="0"/>
          <w:szCs w:val="21"/>
        </w:rPr>
        <w:drawing>
          <wp:inline distT="0" distB="0" distL="0" distR="0" wp14:anchorId="041EB43D" wp14:editId="28F53438">
            <wp:extent cx="1495425" cy="523875"/>
            <wp:effectExtent l="0" t="0" r="9525" b="9525"/>
            <wp:docPr id="132" name="图片 132" descr="http://tiku.huatu.com/cdn/images/vhuatu/tiku/7/7a231c74cd2de4bab18017f590aa73b9cccc04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descr="http://tiku.huatu.com/cdn/images/vhuatu/tiku/7/7a231c74cd2de4bab18017f590aa73b9cccc0436.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95425" cy="523875"/>
                    </a:xfrm>
                    <a:prstGeom prst="rect">
                      <a:avLst/>
                    </a:prstGeom>
                    <a:noFill/>
                    <a:ln>
                      <a:noFill/>
                    </a:ln>
                  </pic:spPr>
                </pic:pic>
              </a:graphicData>
            </a:graphic>
          </wp:inline>
        </w:drawing>
      </w:r>
    </w:p>
    <w:p w:rsidR="00644EA2" w:rsidRPr="00334483" w:rsidRDefault="00644EA2" w:rsidP="00644EA2">
      <w:pPr>
        <w:spacing w:line="360" w:lineRule="auto"/>
        <w:ind w:firstLineChars="200" w:firstLine="420"/>
        <w:rPr>
          <w:rFonts w:asciiTheme="majorEastAsia" w:eastAsiaTheme="majorEastAsia" w:hAnsiTheme="majorEastAsia" w:cs="Arial"/>
          <w:kern w:val="0"/>
          <w:szCs w:val="21"/>
        </w:rPr>
      </w:pPr>
      <w:r w:rsidRPr="00334483">
        <w:rPr>
          <w:rFonts w:asciiTheme="majorEastAsia" w:eastAsiaTheme="majorEastAsia" w:hAnsiTheme="majorEastAsia" w:cs="Arial"/>
          <w:kern w:val="0"/>
          <w:szCs w:val="21"/>
        </w:rPr>
        <w:t>69</w:t>
      </w:r>
      <w:r w:rsidRPr="00334483">
        <w:rPr>
          <w:rFonts w:asciiTheme="majorEastAsia" w:eastAsiaTheme="majorEastAsia" w:hAnsiTheme="majorEastAsia" w:cs="Arial" w:hint="eastAsia"/>
          <w:kern w:val="0"/>
          <w:szCs w:val="21"/>
        </w:rPr>
        <w:t>.</w:t>
      </w:r>
      <w:r w:rsidRPr="00334483">
        <w:rPr>
          <w:rFonts w:asciiTheme="majorEastAsia" w:eastAsiaTheme="majorEastAsia" w:hAnsiTheme="majorEastAsia" w:cs="Arial"/>
          <w:kern w:val="0"/>
          <w:szCs w:val="21"/>
        </w:rPr>
        <w:t>C 【解析】</w:t>
      </w:r>
    </w:p>
    <w:p w:rsidR="00644EA2" w:rsidRPr="00334483" w:rsidRDefault="00644EA2" w:rsidP="00644EA2">
      <w:pPr>
        <w:spacing w:line="360" w:lineRule="auto"/>
        <w:ind w:firstLineChars="200" w:firstLine="420"/>
        <w:rPr>
          <w:rFonts w:asciiTheme="majorEastAsia" w:eastAsiaTheme="majorEastAsia" w:hAnsiTheme="majorEastAsia" w:cs="Arial"/>
          <w:kern w:val="0"/>
          <w:szCs w:val="21"/>
        </w:rPr>
      </w:pPr>
      <w:r w:rsidRPr="00334483">
        <w:rPr>
          <w:rFonts w:asciiTheme="majorEastAsia" w:eastAsiaTheme="majorEastAsia" w:hAnsiTheme="majorEastAsia" w:cs="Arial"/>
          <w:kern w:val="0"/>
          <w:szCs w:val="21"/>
        </w:rPr>
        <w:t>解1：设B每天x</w:t>
      </w:r>
      <w:proofErr w:type="gramStart"/>
      <w:r w:rsidRPr="00334483">
        <w:rPr>
          <w:rFonts w:asciiTheme="majorEastAsia" w:eastAsiaTheme="majorEastAsia" w:hAnsiTheme="majorEastAsia" w:cs="Arial"/>
          <w:kern w:val="0"/>
          <w:szCs w:val="21"/>
        </w:rPr>
        <w:t>个</w:t>
      </w:r>
      <w:proofErr w:type="gramEnd"/>
      <w:r w:rsidRPr="00334483">
        <w:rPr>
          <w:rFonts w:asciiTheme="majorEastAsia" w:eastAsiaTheme="majorEastAsia" w:hAnsiTheme="majorEastAsia" w:cs="Arial"/>
          <w:kern w:val="0"/>
          <w:szCs w:val="21"/>
        </w:rPr>
        <w:t>，A每天（x-3）</w:t>
      </w:r>
      <w:proofErr w:type="gramStart"/>
      <w:r w:rsidRPr="00334483">
        <w:rPr>
          <w:rFonts w:asciiTheme="majorEastAsia" w:eastAsiaTheme="majorEastAsia" w:hAnsiTheme="majorEastAsia" w:cs="Arial"/>
          <w:kern w:val="0"/>
          <w:szCs w:val="21"/>
        </w:rPr>
        <w:t>个</w:t>
      </w:r>
      <w:proofErr w:type="gramEnd"/>
      <w:r w:rsidRPr="00334483">
        <w:rPr>
          <w:rFonts w:asciiTheme="majorEastAsia" w:eastAsiaTheme="majorEastAsia" w:hAnsiTheme="majorEastAsia" w:cs="Arial"/>
          <w:kern w:val="0"/>
          <w:szCs w:val="21"/>
        </w:rPr>
        <w:t>，有方程：（x+x-3）*18*5/6=12（x-3）+17x，得x=9。总数为（9+9-3）*18=270.</w:t>
      </w:r>
    </w:p>
    <w:p w:rsidR="00644EA2" w:rsidRPr="00334483" w:rsidRDefault="00644EA2" w:rsidP="00644EA2">
      <w:pPr>
        <w:spacing w:line="360" w:lineRule="auto"/>
        <w:ind w:firstLineChars="200" w:firstLine="420"/>
        <w:rPr>
          <w:rFonts w:asciiTheme="majorEastAsia" w:eastAsiaTheme="majorEastAsia" w:hAnsiTheme="majorEastAsia" w:cs="Arial"/>
          <w:kern w:val="0"/>
          <w:szCs w:val="21"/>
        </w:rPr>
      </w:pPr>
      <w:r w:rsidRPr="00334483">
        <w:rPr>
          <w:rFonts w:asciiTheme="majorEastAsia" w:eastAsiaTheme="majorEastAsia" w:hAnsiTheme="majorEastAsia" w:cs="Arial"/>
          <w:kern w:val="0"/>
          <w:szCs w:val="21"/>
        </w:rPr>
        <w:t>解2：两人18天做完，总数是18的倍数，只能是270.</w:t>
      </w:r>
    </w:p>
    <w:p w:rsidR="00644EA2" w:rsidRPr="00334483" w:rsidRDefault="00644EA2" w:rsidP="00644EA2">
      <w:pPr>
        <w:spacing w:line="360" w:lineRule="auto"/>
        <w:ind w:firstLineChars="200" w:firstLine="420"/>
        <w:rPr>
          <w:rFonts w:asciiTheme="majorEastAsia" w:eastAsiaTheme="majorEastAsia" w:hAnsiTheme="majorEastAsia" w:cs="Arial"/>
          <w:kern w:val="0"/>
          <w:szCs w:val="21"/>
        </w:rPr>
      </w:pPr>
      <w:r w:rsidRPr="00334483">
        <w:rPr>
          <w:rFonts w:asciiTheme="majorEastAsia" w:eastAsiaTheme="majorEastAsia" w:hAnsiTheme="majorEastAsia" w:cs="Arial"/>
          <w:kern w:val="0"/>
          <w:szCs w:val="21"/>
        </w:rPr>
        <w:t>70</w:t>
      </w:r>
      <w:r w:rsidRPr="00334483">
        <w:rPr>
          <w:rFonts w:asciiTheme="majorEastAsia" w:eastAsiaTheme="majorEastAsia" w:hAnsiTheme="majorEastAsia" w:cs="Arial" w:hint="eastAsia"/>
          <w:kern w:val="0"/>
          <w:szCs w:val="21"/>
        </w:rPr>
        <w:t>.</w:t>
      </w:r>
      <w:r w:rsidRPr="00334483">
        <w:rPr>
          <w:rFonts w:asciiTheme="majorEastAsia" w:eastAsiaTheme="majorEastAsia" w:hAnsiTheme="majorEastAsia" w:cs="Arial"/>
          <w:kern w:val="0"/>
          <w:szCs w:val="21"/>
        </w:rPr>
        <w:t>D 【解析】此题可用代入排除法，A,若155元，则卖车数量为200-(55÷5）×4=156，则收益为（155-20）×156，B,若165元，则卖车数量为200-(65÷5）×4=148，则收益为（165-20）×148，C,若175元，则卖车数量为200-(75÷5）×4=140，则收益为（175-20）×140，D,若185元，则卖车数量为200-(85÷5）×4=132，则收益为（185-20）×132，比较四个大小，答案为D.也可用方程法，假设增加X</w:t>
      </w:r>
      <w:proofErr w:type="gramStart"/>
      <w:r w:rsidRPr="00334483">
        <w:rPr>
          <w:rFonts w:asciiTheme="majorEastAsia" w:eastAsiaTheme="majorEastAsia" w:hAnsiTheme="majorEastAsia" w:cs="Arial"/>
          <w:kern w:val="0"/>
          <w:szCs w:val="21"/>
        </w:rPr>
        <w:t>个</w:t>
      </w:r>
      <w:proofErr w:type="gramEnd"/>
      <w:r w:rsidRPr="00334483">
        <w:rPr>
          <w:rFonts w:asciiTheme="majorEastAsia" w:eastAsiaTheme="majorEastAsia" w:hAnsiTheme="majorEastAsia" w:cs="Arial"/>
          <w:kern w:val="0"/>
          <w:szCs w:val="21"/>
        </w:rPr>
        <w:t>5元，则收益为（100+5X-20）×(200-4X)=16000+680X-20x²</w:t>
      </w:r>
      <w:r w:rsidRPr="00334483">
        <w:rPr>
          <w:rFonts w:asciiTheme="majorEastAsia" w:eastAsiaTheme="majorEastAsia" w:hAnsiTheme="majorEastAsia" w:cs="Arial"/>
          <w:kern w:val="0"/>
          <w:szCs w:val="21"/>
        </w:rPr>
        <w:br/>
        <w:t>,根据方程性质可知，当x=17时，收益最大，则此时费用为100+17×5=185</w:t>
      </w:r>
    </w:p>
    <w:p w:rsidR="00644EA2" w:rsidRPr="00334483" w:rsidRDefault="00644EA2" w:rsidP="00644EA2">
      <w:pPr>
        <w:spacing w:line="360" w:lineRule="auto"/>
        <w:ind w:firstLineChars="200" w:firstLine="420"/>
        <w:rPr>
          <w:rFonts w:asciiTheme="majorEastAsia" w:eastAsiaTheme="majorEastAsia" w:hAnsiTheme="majorEastAsia" w:cs="Arial"/>
          <w:kern w:val="0"/>
          <w:szCs w:val="21"/>
        </w:rPr>
      </w:pPr>
      <w:r w:rsidRPr="00334483">
        <w:rPr>
          <w:rFonts w:asciiTheme="majorEastAsia" w:eastAsiaTheme="majorEastAsia" w:hAnsiTheme="majorEastAsia" w:cs="Arial"/>
          <w:kern w:val="0"/>
          <w:szCs w:val="21"/>
        </w:rPr>
        <w:t>71</w:t>
      </w:r>
      <w:r w:rsidRPr="00334483">
        <w:rPr>
          <w:rFonts w:asciiTheme="majorEastAsia" w:eastAsiaTheme="majorEastAsia" w:hAnsiTheme="majorEastAsia" w:cs="Arial" w:hint="eastAsia"/>
          <w:kern w:val="0"/>
          <w:szCs w:val="21"/>
        </w:rPr>
        <w:t>.</w:t>
      </w:r>
      <w:r w:rsidRPr="00334483">
        <w:rPr>
          <w:rFonts w:asciiTheme="majorEastAsia" w:eastAsiaTheme="majorEastAsia" w:hAnsiTheme="majorEastAsia" w:cs="Arial"/>
          <w:kern w:val="0"/>
          <w:szCs w:val="21"/>
        </w:rPr>
        <w:t>A 【解析】上上</w:t>
      </w:r>
      <w:proofErr w:type="gramStart"/>
      <w:r w:rsidRPr="00334483">
        <w:rPr>
          <w:rFonts w:asciiTheme="majorEastAsia" w:eastAsiaTheme="majorEastAsia" w:hAnsiTheme="majorEastAsia" w:cs="Arial"/>
          <w:kern w:val="0"/>
          <w:szCs w:val="21"/>
        </w:rPr>
        <w:t>个</w:t>
      </w:r>
      <w:proofErr w:type="gramEnd"/>
      <w:r w:rsidRPr="00334483">
        <w:rPr>
          <w:rFonts w:asciiTheme="majorEastAsia" w:eastAsiaTheme="majorEastAsia" w:hAnsiTheme="majorEastAsia" w:cs="Arial"/>
          <w:kern w:val="0"/>
          <w:szCs w:val="21"/>
        </w:rPr>
        <w:t>虎年是12年前，年龄和减少24岁，为30岁。此时两个年龄是6倍多的关系，只能是26和4。老王虎年26岁，则2岁时也是虎年，出生于鼠年。</w:t>
      </w:r>
    </w:p>
    <w:p w:rsidR="00644EA2" w:rsidRPr="00334483" w:rsidRDefault="00644EA2" w:rsidP="00644EA2">
      <w:pPr>
        <w:spacing w:line="360" w:lineRule="auto"/>
        <w:ind w:firstLineChars="200" w:firstLine="420"/>
        <w:rPr>
          <w:rFonts w:asciiTheme="majorEastAsia" w:eastAsiaTheme="majorEastAsia" w:hAnsiTheme="majorEastAsia" w:cs="Arial"/>
          <w:kern w:val="0"/>
          <w:szCs w:val="21"/>
        </w:rPr>
      </w:pPr>
      <w:r w:rsidRPr="00334483">
        <w:rPr>
          <w:rFonts w:asciiTheme="majorEastAsia" w:eastAsiaTheme="majorEastAsia" w:hAnsiTheme="majorEastAsia" w:cs="Arial"/>
          <w:kern w:val="0"/>
          <w:szCs w:val="21"/>
        </w:rPr>
        <w:t>72</w:t>
      </w:r>
      <w:r w:rsidRPr="00334483">
        <w:rPr>
          <w:rFonts w:asciiTheme="majorEastAsia" w:eastAsiaTheme="majorEastAsia" w:hAnsiTheme="majorEastAsia" w:cs="Arial" w:hint="eastAsia"/>
          <w:kern w:val="0"/>
          <w:szCs w:val="21"/>
        </w:rPr>
        <w:t>.</w:t>
      </w:r>
      <w:r w:rsidRPr="00334483">
        <w:rPr>
          <w:rFonts w:asciiTheme="majorEastAsia" w:eastAsiaTheme="majorEastAsia" w:hAnsiTheme="majorEastAsia" w:cs="Arial"/>
          <w:kern w:val="0"/>
          <w:szCs w:val="21"/>
        </w:rPr>
        <w:t>C 【解析】假设2011总人数为X,2012年为X+100，题意易知62%*X=57.2%*(X+100),容易解得X=1192，常驻人口1192*62%=739，所以答案选C</w:t>
      </w:r>
    </w:p>
    <w:p w:rsidR="00644EA2" w:rsidRPr="00334483" w:rsidRDefault="00644EA2" w:rsidP="00644EA2">
      <w:pPr>
        <w:spacing w:line="360" w:lineRule="auto"/>
        <w:ind w:firstLineChars="200" w:firstLine="420"/>
        <w:rPr>
          <w:rFonts w:asciiTheme="majorEastAsia" w:eastAsiaTheme="majorEastAsia" w:hAnsiTheme="majorEastAsia" w:cs="Arial"/>
          <w:kern w:val="0"/>
          <w:szCs w:val="21"/>
        </w:rPr>
      </w:pPr>
      <w:r w:rsidRPr="00334483">
        <w:rPr>
          <w:rFonts w:asciiTheme="majorEastAsia" w:eastAsiaTheme="majorEastAsia" w:hAnsiTheme="majorEastAsia" w:cs="Arial"/>
          <w:kern w:val="0"/>
          <w:szCs w:val="21"/>
        </w:rPr>
        <w:t>73</w:t>
      </w:r>
      <w:r w:rsidRPr="00334483">
        <w:rPr>
          <w:rFonts w:asciiTheme="majorEastAsia" w:eastAsiaTheme="majorEastAsia" w:hAnsiTheme="majorEastAsia" w:cs="Arial" w:hint="eastAsia"/>
          <w:kern w:val="0"/>
          <w:szCs w:val="21"/>
        </w:rPr>
        <w:t>.</w:t>
      </w:r>
      <w:r w:rsidRPr="00334483">
        <w:rPr>
          <w:rFonts w:asciiTheme="majorEastAsia" w:eastAsiaTheme="majorEastAsia" w:hAnsiTheme="majorEastAsia" w:cs="Arial"/>
          <w:kern w:val="0"/>
          <w:szCs w:val="21"/>
        </w:rPr>
        <w:t>B 【解析】如果货物不超过35箱，则需要5辆雪地车，10个人操作，此时剩余1名队员，可知共有11人；此时全部用雪橇，缺少1人，说明需要12人操作，则货物肯定超过33箱，排除A，验证B；验证B，7x＋3y＝34，2x＋y＝11，解得x＝1、y＝9，即2人操作1辆雪地车，9人操作9辆雪橇，正好满载，</w:t>
      </w:r>
      <w:proofErr w:type="gramStart"/>
      <w:r w:rsidRPr="00334483">
        <w:rPr>
          <w:rFonts w:asciiTheme="majorEastAsia" w:eastAsiaTheme="majorEastAsia" w:hAnsiTheme="majorEastAsia" w:cs="Arial"/>
          <w:kern w:val="0"/>
          <w:szCs w:val="21"/>
        </w:rPr>
        <w:t>且人员</w:t>
      </w:r>
      <w:proofErr w:type="gramEnd"/>
      <w:r w:rsidRPr="00334483">
        <w:rPr>
          <w:rFonts w:asciiTheme="majorEastAsia" w:eastAsiaTheme="majorEastAsia" w:hAnsiTheme="majorEastAsia" w:cs="Arial"/>
          <w:kern w:val="0"/>
          <w:szCs w:val="21"/>
        </w:rPr>
        <w:t>恰好分配完，符合题意； </w:t>
      </w:r>
    </w:p>
    <w:p w:rsidR="00644EA2" w:rsidRPr="00334483" w:rsidRDefault="00644EA2" w:rsidP="00644EA2">
      <w:pPr>
        <w:spacing w:line="360" w:lineRule="auto"/>
        <w:ind w:firstLineChars="200" w:firstLine="420"/>
        <w:rPr>
          <w:rFonts w:asciiTheme="majorEastAsia" w:eastAsiaTheme="majorEastAsia" w:hAnsiTheme="majorEastAsia" w:cs="Arial"/>
          <w:kern w:val="0"/>
          <w:szCs w:val="21"/>
        </w:rPr>
      </w:pPr>
      <w:r w:rsidRPr="00334483">
        <w:rPr>
          <w:rFonts w:asciiTheme="majorEastAsia" w:eastAsiaTheme="majorEastAsia" w:hAnsiTheme="majorEastAsia" w:cs="Arial"/>
          <w:kern w:val="0"/>
          <w:szCs w:val="21"/>
        </w:rPr>
        <w:t>如果货物超过35箱，需要6辆雪地车，12人操作，说明共有13人；此时全部用雪橇，缺少1人，说明需要14人操作，则货物不少于40箱，而题干指出只有30多箱，矛盾，排</w:t>
      </w:r>
      <w:r w:rsidRPr="00334483">
        <w:rPr>
          <w:rFonts w:asciiTheme="majorEastAsia" w:eastAsiaTheme="majorEastAsia" w:hAnsiTheme="majorEastAsia" w:cs="Arial"/>
          <w:kern w:val="0"/>
          <w:szCs w:val="21"/>
        </w:rPr>
        <w:lastRenderedPageBreak/>
        <w:t>除C、D。</w:t>
      </w:r>
    </w:p>
    <w:p w:rsidR="00644EA2" w:rsidRPr="00334483" w:rsidRDefault="00644EA2" w:rsidP="00644EA2">
      <w:pPr>
        <w:spacing w:line="360" w:lineRule="auto"/>
        <w:ind w:firstLineChars="200" w:firstLine="420"/>
        <w:rPr>
          <w:rFonts w:asciiTheme="majorEastAsia" w:eastAsiaTheme="majorEastAsia" w:hAnsiTheme="majorEastAsia" w:cs="Arial"/>
          <w:kern w:val="0"/>
          <w:szCs w:val="21"/>
        </w:rPr>
      </w:pPr>
      <w:r w:rsidRPr="00334483">
        <w:rPr>
          <w:rFonts w:asciiTheme="majorEastAsia" w:eastAsiaTheme="majorEastAsia" w:hAnsiTheme="majorEastAsia" w:cs="Arial"/>
          <w:kern w:val="0"/>
          <w:szCs w:val="21"/>
        </w:rPr>
        <w:t>综上，本题选B。</w:t>
      </w:r>
    </w:p>
    <w:p w:rsidR="00644EA2" w:rsidRPr="00334483" w:rsidRDefault="00644EA2" w:rsidP="00644EA2">
      <w:pPr>
        <w:spacing w:line="360" w:lineRule="auto"/>
        <w:ind w:firstLineChars="200" w:firstLine="420"/>
        <w:rPr>
          <w:rFonts w:asciiTheme="majorEastAsia" w:eastAsiaTheme="majorEastAsia" w:hAnsiTheme="majorEastAsia" w:cs="Arial"/>
          <w:kern w:val="0"/>
          <w:szCs w:val="21"/>
        </w:rPr>
      </w:pPr>
      <w:r w:rsidRPr="00334483">
        <w:rPr>
          <w:rFonts w:asciiTheme="majorEastAsia" w:eastAsiaTheme="majorEastAsia" w:hAnsiTheme="majorEastAsia" w:cs="Arial"/>
          <w:kern w:val="0"/>
          <w:szCs w:val="21"/>
        </w:rPr>
        <w:t>74</w:t>
      </w:r>
      <w:r w:rsidRPr="00334483">
        <w:rPr>
          <w:rFonts w:asciiTheme="majorEastAsia" w:eastAsiaTheme="majorEastAsia" w:hAnsiTheme="majorEastAsia" w:cs="Arial" w:hint="eastAsia"/>
          <w:kern w:val="0"/>
          <w:szCs w:val="21"/>
        </w:rPr>
        <w:t>.</w:t>
      </w:r>
      <w:r w:rsidRPr="00334483">
        <w:rPr>
          <w:rFonts w:asciiTheme="majorEastAsia" w:eastAsiaTheme="majorEastAsia" w:hAnsiTheme="majorEastAsia" w:cs="Arial"/>
          <w:kern w:val="0"/>
          <w:szCs w:val="21"/>
        </w:rPr>
        <w:t>B， 【解析】</w:t>
      </w:r>
    </w:p>
    <w:p w:rsidR="00644EA2" w:rsidRPr="00334483" w:rsidRDefault="00644EA2" w:rsidP="00644EA2">
      <w:pPr>
        <w:spacing w:line="360" w:lineRule="auto"/>
        <w:ind w:firstLineChars="200" w:firstLine="420"/>
        <w:rPr>
          <w:rFonts w:asciiTheme="majorEastAsia" w:eastAsiaTheme="majorEastAsia" w:hAnsiTheme="majorEastAsia" w:cs="Arial"/>
          <w:kern w:val="0"/>
          <w:szCs w:val="21"/>
        </w:rPr>
      </w:pPr>
      <w:r w:rsidRPr="00334483">
        <w:rPr>
          <w:rFonts w:asciiTheme="majorEastAsia" w:eastAsiaTheme="majorEastAsia" w:hAnsiTheme="majorEastAsia" w:cs="Arial"/>
          <w:kern w:val="0"/>
          <w:szCs w:val="21"/>
        </w:rPr>
        <w:t>【解析】</w:t>
      </w:r>
      <w:proofErr w:type="gramStart"/>
      <w:r w:rsidRPr="00334483">
        <w:rPr>
          <w:rFonts w:asciiTheme="majorEastAsia" w:eastAsiaTheme="majorEastAsia" w:hAnsiTheme="majorEastAsia" w:cs="Arial"/>
          <w:kern w:val="0"/>
          <w:szCs w:val="21"/>
        </w:rPr>
        <w:t>一</w:t>
      </w:r>
      <w:proofErr w:type="gramEnd"/>
      <w:r w:rsidRPr="00334483">
        <w:rPr>
          <w:rFonts w:asciiTheme="majorEastAsia" w:eastAsiaTheme="majorEastAsia" w:hAnsiTheme="majorEastAsia" w:cs="Arial"/>
          <w:kern w:val="0"/>
          <w:szCs w:val="21"/>
        </w:rPr>
        <w:t>：本题易知三人钱数相同在100以内，甲=4×圆珠笔+15=乙=6×签字笔+21=丙=7×钢笔+17，由数字奇偶性推论，可知钢笔购买数量为偶数，则为2、4、6、8、10，依次代入可得钢笔10支，则每人87元，三人共87×3=261，购买最便宜的圆珠笔量最多261/4=65.25,取整为65。因此本题答案为B选项。</w:t>
      </w:r>
    </w:p>
    <w:p w:rsidR="00644EA2" w:rsidRPr="00334483" w:rsidRDefault="00644EA2" w:rsidP="00644EA2">
      <w:pPr>
        <w:spacing w:line="360" w:lineRule="auto"/>
        <w:ind w:firstLineChars="200" w:firstLine="420"/>
        <w:rPr>
          <w:rFonts w:asciiTheme="majorEastAsia" w:eastAsiaTheme="majorEastAsia" w:hAnsiTheme="majorEastAsia" w:cs="Arial"/>
          <w:kern w:val="0"/>
          <w:szCs w:val="21"/>
        </w:rPr>
      </w:pPr>
      <w:r w:rsidRPr="00334483">
        <w:rPr>
          <w:rFonts w:asciiTheme="majorEastAsia" w:eastAsiaTheme="majorEastAsia" w:hAnsiTheme="majorEastAsia" w:cs="Arial"/>
          <w:kern w:val="0"/>
          <w:szCs w:val="21"/>
        </w:rPr>
        <w:t>【解析】二：</w:t>
      </w:r>
    </w:p>
    <w:p w:rsidR="00644EA2" w:rsidRPr="00334483" w:rsidRDefault="00644EA2" w:rsidP="00644EA2">
      <w:pPr>
        <w:spacing w:line="360" w:lineRule="auto"/>
        <w:ind w:firstLineChars="200" w:firstLine="420"/>
        <w:rPr>
          <w:rFonts w:asciiTheme="majorEastAsia" w:eastAsiaTheme="majorEastAsia" w:hAnsiTheme="majorEastAsia" w:cs="Arial"/>
          <w:kern w:val="0"/>
          <w:szCs w:val="21"/>
        </w:rPr>
      </w:pPr>
      <w:r w:rsidRPr="00334483">
        <w:rPr>
          <w:rFonts w:asciiTheme="majorEastAsia" w:eastAsiaTheme="majorEastAsia" w:hAnsiTheme="majorEastAsia" w:cs="Arial"/>
          <w:kern w:val="0"/>
          <w:szCs w:val="21"/>
        </w:rPr>
        <w:t>1）要想买的笔最多，则所有的钱都应该用来买圆珠笔；</w:t>
      </w:r>
    </w:p>
    <w:p w:rsidR="00644EA2" w:rsidRPr="00334483" w:rsidRDefault="00644EA2" w:rsidP="00644EA2">
      <w:pPr>
        <w:spacing w:line="360" w:lineRule="auto"/>
        <w:ind w:firstLineChars="200" w:firstLine="420"/>
        <w:rPr>
          <w:rFonts w:asciiTheme="majorEastAsia" w:eastAsiaTheme="majorEastAsia" w:hAnsiTheme="majorEastAsia" w:cs="Arial"/>
          <w:kern w:val="0"/>
          <w:szCs w:val="21"/>
        </w:rPr>
      </w:pPr>
      <w:r w:rsidRPr="00334483">
        <w:rPr>
          <w:rFonts w:asciiTheme="majorEastAsia" w:eastAsiaTheme="majorEastAsia" w:hAnsiTheme="majorEastAsia" w:cs="Arial"/>
          <w:kern w:val="0"/>
          <w:szCs w:val="21"/>
        </w:rPr>
        <w:t>2）</w:t>
      </w:r>
      <w:proofErr w:type="gramStart"/>
      <w:r w:rsidRPr="00334483">
        <w:rPr>
          <w:rFonts w:asciiTheme="majorEastAsia" w:eastAsiaTheme="majorEastAsia" w:hAnsiTheme="majorEastAsia" w:cs="Arial"/>
          <w:kern w:val="0"/>
          <w:szCs w:val="21"/>
        </w:rPr>
        <w:t>设甲买了</w:t>
      </w:r>
      <w:proofErr w:type="gramEnd"/>
      <w:r w:rsidRPr="00334483">
        <w:rPr>
          <w:rFonts w:asciiTheme="majorEastAsia" w:eastAsiaTheme="majorEastAsia" w:hAnsiTheme="majorEastAsia" w:cs="Arial"/>
          <w:kern w:val="0"/>
          <w:szCs w:val="21"/>
        </w:rPr>
        <w:t>x支圆珠笔，则三人可以买3x支，剩余15×3＝45元，还可以继续买11支；</w:t>
      </w:r>
    </w:p>
    <w:p w:rsidR="00644EA2" w:rsidRPr="00334483" w:rsidRDefault="00644EA2" w:rsidP="00644EA2">
      <w:pPr>
        <w:spacing w:line="360" w:lineRule="auto"/>
        <w:ind w:firstLineChars="200" w:firstLine="420"/>
        <w:rPr>
          <w:rFonts w:asciiTheme="majorEastAsia" w:eastAsiaTheme="majorEastAsia" w:hAnsiTheme="majorEastAsia" w:cs="Arial"/>
          <w:kern w:val="0"/>
          <w:szCs w:val="21"/>
        </w:rPr>
      </w:pPr>
      <w:r w:rsidRPr="00334483">
        <w:rPr>
          <w:rFonts w:asciiTheme="majorEastAsia" w:eastAsiaTheme="majorEastAsia" w:hAnsiTheme="majorEastAsia" w:cs="Arial"/>
          <w:kern w:val="0"/>
          <w:szCs w:val="21"/>
        </w:rPr>
        <w:t>3）圆珠笔总数为3x＋11，即总数一定不是3的倍数，结合选项只有B选项符合。</w:t>
      </w:r>
    </w:p>
    <w:p w:rsidR="00644EA2" w:rsidRPr="00334483" w:rsidRDefault="00644EA2" w:rsidP="00644EA2">
      <w:pPr>
        <w:spacing w:line="360" w:lineRule="auto"/>
        <w:ind w:firstLineChars="200" w:firstLine="420"/>
        <w:rPr>
          <w:rFonts w:asciiTheme="majorEastAsia" w:eastAsiaTheme="majorEastAsia" w:hAnsiTheme="majorEastAsia" w:cs="Arial"/>
          <w:kern w:val="0"/>
          <w:szCs w:val="21"/>
        </w:rPr>
      </w:pPr>
      <w:r w:rsidRPr="00334483">
        <w:rPr>
          <w:rFonts w:asciiTheme="majorEastAsia" w:eastAsiaTheme="majorEastAsia" w:hAnsiTheme="majorEastAsia" w:cs="Arial"/>
          <w:kern w:val="0"/>
          <w:szCs w:val="21"/>
        </w:rPr>
        <w:t>75</w:t>
      </w:r>
      <w:r w:rsidRPr="00334483">
        <w:rPr>
          <w:rFonts w:asciiTheme="majorEastAsia" w:eastAsiaTheme="majorEastAsia" w:hAnsiTheme="majorEastAsia" w:cs="Arial" w:hint="eastAsia"/>
          <w:kern w:val="0"/>
          <w:szCs w:val="21"/>
        </w:rPr>
        <w:t>.</w:t>
      </w:r>
      <w:r w:rsidRPr="00334483">
        <w:rPr>
          <w:rFonts w:asciiTheme="majorEastAsia" w:eastAsiaTheme="majorEastAsia" w:hAnsiTheme="majorEastAsia" w:cs="Arial"/>
          <w:kern w:val="0"/>
          <w:szCs w:val="21"/>
        </w:rPr>
        <w:t>D 【解析】根据题目的条件，3名男员工只能分配到3个部门，并且每个部门各1人，2名女员工分配到3个部门中的2个部门，并且这2个部门各接受1人，所以总的方法数为：</w:t>
      </w:r>
      <w:r w:rsidRPr="00334483">
        <w:rPr>
          <w:rFonts w:asciiTheme="majorEastAsia" w:eastAsiaTheme="majorEastAsia" w:hAnsiTheme="majorEastAsia" w:cs="Arial"/>
          <w:noProof/>
          <w:kern w:val="0"/>
          <w:szCs w:val="21"/>
        </w:rPr>
        <w:drawing>
          <wp:inline distT="0" distB="0" distL="0" distR="0" wp14:anchorId="61E11AB0" wp14:editId="13C9C3AF">
            <wp:extent cx="800100" cy="238125"/>
            <wp:effectExtent l="0" t="0" r="0" b="9525"/>
            <wp:docPr id="117" name="图片 117" descr="http://tiku.huatu.com/cdn/images/vhuatu/tiku/4/47e79bf21fcc9d622fd44b086527ae5acd3ab42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descr="http://tiku.huatu.com/cdn/images/vhuatu/tiku/4/47e79bf21fcc9d622fd44b086527ae5acd3ab42e.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00100" cy="238125"/>
                    </a:xfrm>
                    <a:prstGeom prst="rect">
                      <a:avLst/>
                    </a:prstGeom>
                    <a:noFill/>
                    <a:ln>
                      <a:noFill/>
                    </a:ln>
                  </pic:spPr>
                </pic:pic>
              </a:graphicData>
            </a:graphic>
          </wp:inline>
        </w:drawing>
      </w:r>
      <w:r w:rsidRPr="00334483">
        <w:rPr>
          <w:rFonts w:asciiTheme="majorEastAsia" w:eastAsiaTheme="majorEastAsia" w:hAnsiTheme="majorEastAsia" w:cs="Arial"/>
          <w:kern w:val="0"/>
          <w:szCs w:val="21"/>
        </w:rPr>
        <w:t>，所以选D。</w:t>
      </w:r>
    </w:p>
    <w:p w:rsidR="00644EA2" w:rsidRPr="00334483" w:rsidRDefault="00644EA2" w:rsidP="00644EA2">
      <w:pPr>
        <w:spacing w:line="360" w:lineRule="auto"/>
        <w:ind w:firstLineChars="200" w:firstLine="420"/>
        <w:rPr>
          <w:rFonts w:asciiTheme="majorEastAsia" w:eastAsiaTheme="majorEastAsia" w:hAnsiTheme="majorEastAsia" w:cs="Arial"/>
          <w:kern w:val="0"/>
          <w:szCs w:val="21"/>
        </w:rPr>
      </w:pPr>
    </w:p>
    <w:p w:rsidR="00644EA2" w:rsidRPr="00334483" w:rsidRDefault="00644EA2" w:rsidP="00644EA2">
      <w:pPr>
        <w:spacing w:line="360" w:lineRule="auto"/>
        <w:ind w:firstLineChars="200" w:firstLine="482"/>
        <w:jc w:val="center"/>
        <w:rPr>
          <w:rFonts w:asciiTheme="majorEastAsia" w:eastAsiaTheme="majorEastAsia" w:hAnsiTheme="majorEastAsia"/>
          <w:b/>
          <w:sz w:val="24"/>
        </w:rPr>
      </w:pPr>
      <w:r w:rsidRPr="00334483">
        <w:rPr>
          <w:rFonts w:asciiTheme="majorEastAsia" w:eastAsiaTheme="majorEastAsia" w:hAnsiTheme="majorEastAsia" w:hint="eastAsia"/>
          <w:b/>
          <w:sz w:val="24"/>
        </w:rPr>
        <w:t>第四部分  判断推理</w:t>
      </w:r>
    </w:p>
    <w:p w:rsidR="00644EA2" w:rsidRPr="00334483" w:rsidRDefault="00644EA2" w:rsidP="00644EA2">
      <w:pPr>
        <w:spacing w:line="360" w:lineRule="auto"/>
        <w:ind w:firstLineChars="200" w:firstLine="420"/>
        <w:rPr>
          <w:rFonts w:asciiTheme="majorEastAsia" w:eastAsiaTheme="majorEastAsia" w:hAnsiTheme="majorEastAsia" w:cs="Arial"/>
          <w:kern w:val="0"/>
          <w:szCs w:val="21"/>
        </w:rPr>
      </w:pPr>
    </w:p>
    <w:p w:rsidR="00644EA2" w:rsidRPr="00334483" w:rsidRDefault="00644EA2" w:rsidP="00644EA2">
      <w:pPr>
        <w:spacing w:line="360" w:lineRule="auto"/>
        <w:ind w:firstLineChars="200" w:firstLine="420"/>
        <w:rPr>
          <w:rFonts w:asciiTheme="majorEastAsia" w:eastAsiaTheme="majorEastAsia" w:hAnsiTheme="majorEastAsia" w:cs="Arial"/>
          <w:kern w:val="0"/>
          <w:szCs w:val="21"/>
        </w:rPr>
      </w:pPr>
      <w:r w:rsidRPr="00334483">
        <w:rPr>
          <w:rFonts w:asciiTheme="majorEastAsia" w:eastAsiaTheme="majorEastAsia" w:hAnsiTheme="majorEastAsia" w:cs="Arial"/>
          <w:kern w:val="0"/>
          <w:szCs w:val="21"/>
        </w:rPr>
        <w:t>76</w:t>
      </w:r>
      <w:r w:rsidRPr="00334483">
        <w:rPr>
          <w:rFonts w:asciiTheme="majorEastAsia" w:eastAsiaTheme="majorEastAsia" w:hAnsiTheme="majorEastAsia" w:cs="Arial" w:hint="eastAsia"/>
          <w:kern w:val="0"/>
          <w:szCs w:val="21"/>
        </w:rPr>
        <w:t>.</w:t>
      </w:r>
      <w:r w:rsidRPr="00334483">
        <w:rPr>
          <w:rFonts w:asciiTheme="majorEastAsia" w:eastAsiaTheme="majorEastAsia" w:hAnsiTheme="majorEastAsia" w:cs="Arial"/>
          <w:kern w:val="0"/>
          <w:szCs w:val="21"/>
        </w:rPr>
        <w:t>B 【解析】本题考查图形的曲直性。题目中的6个图形中的两个小图形都有连接线,</w:t>
      </w:r>
      <w:r w:rsidRPr="00334483">
        <w:rPr>
          <w:rFonts w:asciiTheme="majorEastAsia" w:eastAsiaTheme="majorEastAsia" w:hAnsiTheme="majorEastAsia" w:cs="Arial" w:hint="eastAsia"/>
          <w:kern w:val="0"/>
          <w:szCs w:val="21"/>
        </w:rPr>
        <w:t>①③⑥</w:t>
      </w:r>
      <w:r w:rsidRPr="00334483">
        <w:rPr>
          <w:rFonts w:asciiTheme="majorEastAsia" w:eastAsiaTheme="majorEastAsia" w:hAnsiTheme="majorEastAsia" w:cs="Arial"/>
          <w:kern w:val="0"/>
          <w:szCs w:val="21"/>
        </w:rPr>
        <w:t>三个图形中的连接线都是直线, </w:t>
      </w:r>
      <w:r w:rsidRPr="00334483">
        <w:rPr>
          <w:rFonts w:asciiTheme="majorEastAsia" w:eastAsiaTheme="majorEastAsia" w:hAnsiTheme="majorEastAsia" w:cs="Arial" w:hint="eastAsia"/>
          <w:kern w:val="0"/>
          <w:szCs w:val="21"/>
        </w:rPr>
        <w:t>②④⑤</w:t>
      </w:r>
      <w:r w:rsidRPr="00334483">
        <w:rPr>
          <w:rFonts w:asciiTheme="majorEastAsia" w:eastAsiaTheme="majorEastAsia" w:hAnsiTheme="majorEastAsia" w:cs="Arial"/>
          <w:kern w:val="0"/>
          <w:szCs w:val="21"/>
        </w:rPr>
        <w:t>三个图形中的连接线都是曲线。正确答案为B。</w:t>
      </w:r>
    </w:p>
    <w:p w:rsidR="00644EA2" w:rsidRPr="00334483" w:rsidRDefault="00644EA2" w:rsidP="00644EA2">
      <w:pPr>
        <w:spacing w:line="360" w:lineRule="auto"/>
        <w:ind w:firstLineChars="200" w:firstLine="420"/>
        <w:rPr>
          <w:rFonts w:asciiTheme="majorEastAsia" w:eastAsiaTheme="majorEastAsia" w:hAnsiTheme="majorEastAsia" w:cs="Arial"/>
          <w:kern w:val="0"/>
          <w:szCs w:val="21"/>
        </w:rPr>
      </w:pPr>
      <w:r w:rsidRPr="00334483">
        <w:rPr>
          <w:rFonts w:asciiTheme="majorEastAsia" w:eastAsiaTheme="majorEastAsia" w:hAnsiTheme="majorEastAsia" w:cs="Arial" w:hint="eastAsia"/>
          <w:kern w:val="0"/>
          <w:szCs w:val="21"/>
        </w:rPr>
        <w:t>77.</w:t>
      </w:r>
      <w:r w:rsidRPr="00334483">
        <w:rPr>
          <w:rFonts w:asciiTheme="majorEastAsia" w:eastAsiaTheme="majorEastAsia" w:hAnsiTheme="majorEastAsia" w:cs="Arial"/>
          <w:kern w:val="0"/>
          <w:szCs w:val="21"/>
        </w:rPr>
        <w:t>C 【解析】题干给出的四个图形, </w:t>
      </w:r>
      <w:proofErr w:type="gramStart"/>
      <w:r w:rsidRPr="00334483">
        <w:rPr>
          <w:rFonts w:asciiTheme="majorEastAsia" w:eastAsiaTheme="majorEastAsia" w:hAnsiTheme="majorEastAsia" w:cs="Arial"/>
          <w:kern w:val="0"/>
          <w:szCs w:val="21"/>
        </w:rPr>
        <w:t>每幅图均只</w:t>
      </w:r>
      <w:proofErr w:type="gramEnd"/>
      <w:r w:rsidRPr="00334483">
        <w:rPr>
          <w:rFonts w:asciiTheme="majorEastAsia" w:eastAsiaTheme="majorEastAsia" w:hAnsiTheme="majorEastAsia" w:cs="Arial"/>
          <w:kern w:val="0"/>
          <w:szCs w:val="21"/>
        </w:rPr>
        <w:t>含有一种元素, 依次为圆形、 长方形、 三</w:t>
      </w:r>
    </w:p>
    <w:p w:rsidR="00644EA2" w:rsidRPr="00334483" w:rsidRDefault="00644EA2" w:rsidP="00644EA2">
      <w:pPr>
        <w:spacing w:line="360" w:lineRule="auto"/>
        <w:ind w:firstLineChars="200" w:firstLine="420"/>
        <w:rPr>
          <w:rFonts w:asciiTheme="majorEastAsia" w:eastAsiaTheme="majorEastAsia" w:hAnsiTheme="majorEastAsia" w:cs="Arial"/>
          <w:kern w:val="0"/>
          <w:szCs w:val="21"/>
        </w:rPr>
      </w:pPr>
      <w:r w:rsidRPr="00334483">
        <w:rPr>
          <w:rFonts w:asciiTheme="majorEastAsia" w:eastAsiaTheme="majorEastAsia" w:hAnsiTheme="majorEastAsia" w:cs="Arial"/>
          <w:kern w:val="0"/>
          <w:szCs w:val="21"/>
        </w:rPr>
        <w:t>角形、 正方形。只有C项符合这一规律, 只包含平行四边形这一种元素。本题答案为C。</w:t>
      </w:r>
    </w:p>
    <w:p w:rsidR="00644EA2" w:rsidRPr="00334483" w:rsidRDefault="00644EA2" w:rsidP="00644EA2">
      <w:pPr>
        <w:spacing w:line="360" w:lineRule="auto"/>
        <w:ind w:firstLineChars="200" w:firstLine="420"/>
        <w:rPr>
          <w:rFonts w:asciiTheme="majorEastAsia" w:eastAsiaTheme="majorEastAsia" w:hAnsiTheme="majorEastAsia" w:cs="Arial"/>
          <w:kern w:val="0"/>
          <w:szCs w:val="21"/>
        </w:rPr>
      </w:pPr>
      <w:r w:rsidRPr="00334483">
        <w:rPr>
          <w:rFonts w:asciiTheme="majorEastAsia" w:eastAsiaTheme="majorEastAsia" w:hAnsiTheme="majorEastAsia" w:cs="Arial" w:hint="eastAsia"/>
          <w:kern w:val="0"/>
          <w:szCs w:val="21"/>
        </w:rPr>
        <w:t>78.</w:t>
      </w:r>
      <w:r w:rsidRPr="00334483">
        <w:rPr>
          <w:rFonts w:asciiTheme="majorEastAsia" w:eastAsiaTheme="majorEastAsia" w:hAnsiTheme="majorEastAsia" w:cs="Arial"/>
          <w:kern w:val="0"/>
          <w:szCs w:val="21"/>
        </w:rPr>
        <w:t>C 【解析】本题考查图形的曲直性。观察图形可发现, 它们都是由两个图形组合而成, 其中</w:t>
      </w:r>
      <w:r w:rsidRPr="00334483">
        <w:rPr>
          <w:rFonts w:asciiTheme="majorEastAsia" w:eastAsiaTheme="majorEastAsia" w:hAnsiTheme="majorEastAsia" w:cs="Arial" w:hint="eastAsia"/>
          <w:kern w:val="0"/>
          <w:szCs w:val="21"/>
        </w:rPr>
        <w:t>①②⑥</w:t>
      </w:r>
      <w:r w:rsidRPr="00334483">
        <w:rPr>
          <w:rFonts w:asciiTheme="majorEastAsia" w:eastAsiaTheme="majorEastAsia" w:hAnsiTheme="majorEastAsia" w:cs="Arial"/>
          <w:kern w:val="0"/>
          <w:szCs w:val="21"/>
        </w:rPr>
        <w:t>三个图形是由一个曲线图形和一个曲直结合的图形组合而成, </w:t>
      </w:r>
      <w:r w:rsidRPr="00334483">
        <w:rPr>
          <w:rFonts w:asciiTheme="majorEastAsia" w:eastAsiaTheme="majorEastAsia" w:hAnsiTheme="majorEastAsia" w:cs="Arial" w:hint="eastAsia"/>
          <w:kern w:val="0"/>
          <w:szCs w:val="21"/>
        </w:rPr>
        <w:t>③④⑤</w:t>
      </w:r>
      <w:r w:rsidRPr="00334483">
        <w:rPr>
          <w:rFonts w:asciiTheme="majorEastAsia" w:eastAsiaTheme="majorEastAsia" w:hAnsiTheme="majorEastAsia" w:cs="Arial"/>
          <w:kern w:val="0"/>
          <w:szCs w:val="21"/>
        </w:rPr>
        <w:t>三个图形是由一个直线图形和一个曲直结合的图形组合而成。正确答案为C。</w:t>
      </w:r>
    </w:p>
    <w:p w:rsidR="00644EA2" w:rsidRPr="00334483" w:rsidRDefault="00644EA2" w:rsidP="00644EA2">
      <w:pPr>
        <w:spacing w:line="360" w:lineRule="auto"/>
        <w:ind w:firstLineChars="200" w:firstLine="420"/>
        <w:rPr>
          <w:rFonts w:asciiTheme="majorEastAsia" w:eastAsiaTheme="majorEastAsia" w:hAnsiTheme="majorEastAsia" w:cs="Arial"/>
          <w:kern w:val="0"/>
          <w:szCs w:val="21"/>
        </w:rPr>
      </w:pPr>
      <w:r w:rsidRPr="00334483">
        <w:rPr>
          <w:rFonts w:asciiTheme="majorEastAsia" w:eastAsiaTheme="majorEastAsia" w:hAnsiTheme="majorEastAsia" w:cs="Arial" w:hint="eastAsia"/>
          <w:kern w:val="0"/>
          <w:szCs w:val="21"/>
        </w:rPr>
        <w:t>79.</w:t>
      </w:r>
      <w:r w:rsidRPr="00334483">
        <w:rPr>
          <w:rFonts w:asciiTheme="majorEastAsia" w:eastAsiaTheme="majorEastAsia" w:hAnsiTheme="majorEastAsia" w:cs="Arial"/>
          <w:kern w:val="0"/>
          <w:szCs w:val="21"/>
        </w:rPr>
        <w:t>C 【解析】首先很容易发现, 第一组图形每个图形内部都有一条直线, 将图形分</w:t>
      </w:r>
      <w:r w:rsidRPr="00334483">
        <w:rPr>
          <w:rFonts w:asciiTheme="majorEastAsia" w:eastAsiaTheme="majorEastAsia" w:hAnsiTheme="majorEastAsia" w:cs="Arial"/>
          <w:kern w:val="0"/>
          <w:szCs w:val="21"/>
        </w:rPr>
        <w:lastRenderedPageBreak/>
        <w:t>为两个封闭区间; 第二组图形中, 前两幅图形内部有两条直线, 将图形分为三个封闭区间, 但选项中B、 C、 D三项都满足, 无法确定正确答案, 因此需要寻找其他规律。第一组图形中, 三个图形含有内角的个数分别为6、 7、 8, 第二组图前两个图形的内角数为9、 1 0, 因此应选择含有1 1个内角的图形, 选项中只有C项满足。故正确答案为C。</w:t>
      </w:r>
    </w:p>
    <w:p w:rsidR="00644EA2" w:rsidRPr="00334483" w:rsidRDefault="00644EA2" w:rsidP="00644EA2">
      <w:pPr>
        <w:spacing w:line="360" w:lineRule="auto"/>
        <w:ind w:firstLineChars="200" w:firstLine="420"/>
        <w:rPr>
          <w:rFonts w:asciiTheme="majorEastAsia" w:eastAsiaTheme="majorEastAsia" w:hAnsiTheme="majorEastAsia" w:cs="Arial"/>
          <w:kern w:val="0"/>
          <w:szCs w:val="21"/>
        </w:rPr>
      </w:pPr>
      <w:r w:rsidRPr="00334483">
        <w:rPr>
          <w:rFonts w:asciiTheme="majorEastAsia" w:eastAsiaTheme="majorEastAsia" w:hAnsiTheme="majorEastAsia" w:cs="Arial" w:hint="eastAsia"/>
          <w:kern w:val="0"/>
          <w:szCs w:val="21"/>
        </w:rPr>
        <w:t>80.</w:t>
      </w:r>
      <w:r w:rsidRPr="00334483">
        <w:rPr>
          <w:rFonts w:asciiTheme="majorEastAsia" w:eastAsiaTheme="majorEastAsia" w:hAnsiTheme="majorEastAsia" w:cs="Arial"/>
          <w:kern w:val="0"/>
          <w:szCs w:val="21"/>
        </w:rPr>
        <w:t>D 【解析】本题考查图形的对称性。题目中的图形都比较简单, 具有明显的特征。观察可发现, </w:t>
      </w:r>
      <w:r w:rsidRPr="00334483">
        <w:rPr>
          <w:rFonts w:asciiTheme="majorEastAsia" w:eastAsiaTheme="majorEastAsia" w:hAnsiTheme="majorEastAsia" w:cs="Arial" w:hint="eastAsia"/>
          <w:kern w:val="0"/>
          <w:szCs w:val="21"/>
        </w:rPr>
        <w:t>①②④</w:t>
      </w:r>
      <w:r w:rsidRPr="00334483">
        <w:rPr>
          <w:rFonts w:asciiTheme="majorEastAsia" w:eastAsiaTheme="majorEastAsia" w:hAnsiTheme="majorEastAsia" w:cs="Arial"/>
          <w:kern w:val="0"/>
          <w:szCs w:val="21"/>
        </w:rPr>
        <w:t>三个图形都是规则的对称图形, </w:t>
      </w:r>
      <w:r w:rsidRPr="00334483">
        <w:rPr>
          <w:rFonts w:asciiTheme="majorEastAsia" w:eastAsiaTheme="majorEastAsia" w:hAnsiTheme="majorEastAsia" w:cs="Arial" w:hint="eastAsia"/>
          <w:kern w:val="0"/>
          <w:szCs w:val="21"/>
        </w:rPr>
        <w:t>③⑤⑥</w:t>
      </w:r>
      <w:r w:rsidRPr="00334483">
        <w:rPr>
          <w:rFonts w:asciiTheme="majorEastAsia" w:eastAsiaTheme="majorEastAsia" w:hAnsiTheme="majorEastAsia" w:cs="Arial"/>
          <w:kern w:val="0"/>
          <w:szCs w:val="21"/>
        </w:rPr>
        <w:t>三个图形都是不规则图形, 所以正确答案为D。</w:t>
      </w:r>
    </w:p>
    <w:p w:rsidR="00644EA2" w:rsidRPr="00334483" w:rsidRDefault="00644EA2" w:rsidP="00644EA2">
      <w:pPr>
        <w:spacing w:line="360" w:lineRule="auto"/>
        <w:ind w:firstLineChars="200" w:firstLine="420"/>
        <w:rPr>
          <w:rFonts w:asciiTheme="majorEastAsia" w:eastAsiaTheme="majorEastAsia" w:hAnsiTheme="majorEastAsia" w:cs="Arial"/>
          <w:kern w:val="0"/>
          <w:szCs w:val="21"/>
        </w:rPr>
      </w:pPr>
      <w:r w:rsidRPr="00334483">
        <w:rPr>
          <w:rFonts w:asciiTheme="majorEastAsia" w:eastAsiaTheme="majorEastAsia" w:hAnsiTheme="majorEastAsia" w:cs="Arial" w:hint="eastAsia"/>
          <w:kern w:val="0"/>
          <w:szCs w:val="21"/>
        </w:rPr>
        <w:t>81</w:t>
      </w:r>
      <w:proofErr w:type="gramStart"/>
      <w:r w:rsidRPr="00334483">
        <w:rPr>
          <w:rFonts w:asciiTheme="majorEastAsia" w:eastAsiaTheme="majorEastAsia" w:hAnsiTheme="majorEastAsia" w:cs="Arial" w:hint="eastAsia"/>
          <w:kern w:val="0"/>
          <w:szCs w:val="21"/>
        </w:rPr>
        <w:t>.</w:t>
      </w:r>
      <w:r w:rsidRPr="00334483">
        <w:rPr>
          <w:rFonts w:asciiTheme="majorEastAsia" w:eastAsiaTheme="majorEastAsia" w:hAnsiTheme="majorEastAsia" w:cs="Arial"/>
          <w:kern w:val="0"/>
          <w:szCs w:val="21"/>
        </w:rPr>
        <w:t>A</w:t>
      </w:r>
      <w:proofErr w:type="gramEnd"/>
      <w:r w:rsidRPr="00334483">
        <w:rPr>
          <w:rFonts w:asciiTheme="majorEastAsia" w:eastAsiaTheme="majorEastAsia" w:hAnsiTheme="majorEastAsia" w:cs="Arial"/>
          <w:kern w:val="0"/>
          <w:szCs w:val="21"/>
        </w:rPr>
        <w:t xml:space="preserve"> </w:t>
      </w:r>
    </w:p>
    <w:p w:rsidR="00644EA2" w:rsidRPr="00334483" w:rsidRDefault="00644EA2" w:rsidP="00644EA2">
      <w:pPr>
        <w:spacing w:line="360" w:lineRule="auto"/>
        <w:ind w:firstLineChars="200" w:firstLine="420"/>
        <w:rPr>
          <w:rFonts w:asciiTheme="majorEastAsia" w:eastAsiaTheme="majorEastAsia" w:hAnsiTheme="majorEastAsia" w:cs="Arial"/>
          <w:kern w:val="0"/>
          <w:szCs w:val="21"/>
        </w:rPr>
      </w:pPr>
      <w:r w:rsidRPr="00334483">
        <w:rPr>
          <w:rFonts w:asciiTheme="majorEastAsia" w:eastAsiaTheme="majorEastAsia" w:hAnsiTheme="majorEastAsia" w:cs="Arial" w:hint="eastAsia"/>
          <w:kern w:val="0"/>
          <w:szCs w:val="21"/>
        </w:rPr>
        <w:t>82</w:t>
      </w:r>
      <w:proofErr w:type="gramStart"/>
      <w:r w:rsidRPr="00334483">
        <w:rPr>
          <w:rFonts w:asciiTheme="majorEastAsia" w:eastAsiaTheme="majorEastAsia" w:hAnsiTheme="majorEastAsia" w:cs="Arial" w:hint="eastAsia"/>
          <w:kern w:val="0"/>
          <w:szCs w:val="21"/>
        </w:rPr>
        <w:t>.</w:t>
      </w:r>
      <w:r w:rsidRPr="00334483">
        <w:rPr>
          <w:rFonts w:asciiTheme="majorEastAsia" w:eastAsiaTheme="majorEastAsia" w:hAnsiTheme="majorEastAsia" w:cs="Arial"/>
          <w:kern w:val="0"/>
          <w:szCs w:val="21"/>
        </w:rPr>
        <w:t>B</w:t>
      </w:r>
      <w:proofErr w:type="gramEnd"/>
      <w:r w:rsidRPr="00334483">
        <w:rPr>
          <w:rFonts w:asciiTheme="majorEastAsia" w:eastAsiaTheme="majorEastAsia" w:hAnsiTheme="majorEastAsia" w:cs="Arial"/>
          <w:kern w:val="0"/>
          <w:szCs w:val="21"/>
        </w:rPr>
        <w:t xml:space="preserve"> </w:t>
      </w:r>
    </w:p>
    <w:p w:rsidR="00644EA2" w:rsidRPr="00334483" w:rsidRDefault="00644EA2" w:rsidP="00644EA2">
      <w:pPr>
        <w:spacing w:line="360" w:lineRule="auto"/>
        <w:ind w:firstLineChars="200" w:firstLine="420"/>
        <w:rPr>
          <w:rFonts w:asciiTheme="majorEastAsia" w:eastAsiaTheme="majorEastAsia" w:hAnsiTheme="majorEastAsia" w:cs="Arial"/>
          <w:kern w:val="0"/>
          <w:szCs w:val="21"/>
        </w:rPr>
      </w:pPr>
      <w:r w:rsidRPr="00334483">
        <w:rPr>
          <w:rFonts w:asciiTheme="majorEastAsia" w:eastAsiaTheme="majorEastAsia" w:hAnsiTheme="majorEastAsia" w:cs="Arial" w:hint="eastAsia"/>
          <w:kern w:val="0"/>
          <w:szCs w:val="21"/>
        </w:rPr>
        <w:t>83</w:t>
      </w:r>
      <w:proofErr w:type="gramStart"/>
      <w:r w:rsidRPr="00334483">
        <w:rPr>
          <w:rFonts w:asciiTheme="majorEastAsia" w:eastAsiaTheme="majorEastAsia" w:hAnsiTheme="majorEastAsia" w:cs="Arial" w:hint="eastAsia"/>
          <w:kern w:val="0"/>
          <w:szCs w:val="21"/>
        </w:rPr>
        <w:t>.D</w:t>
      </w:r>
      <w:proofErr w:type="gramEnd"/>
    </w:p>
    <w:p w:rsidR="00644EA2" w:rsidRPr="00334483" w:rsidRDefault="00644EA2" w:rsidP="00644EA2">
      <w:pPr>
        <w:spacing w:line="360" w:lineRule="auto"/>
        <w:ind w:firstLineChars="200" w:firstLine="420"/>
        <w:rPr>
          <w:rFonts w:asciiTheme="majorEastAsia" w:eastAsiaTheme="majorEastAsia" w:hAnsiTheme="majorEastAsia" w:cs="Arial"/>
          <w:kern w:val="0"/>
          <w:szCs w:val="21"/>
        </w:rPr>
      </w:pPr>
      <w:r w:rsidRPr="00334483">
        <w:rPr>
          <w:rFonts w:asciiTheme="majorEastAsia" w:eastAsiaTheme="majorEastAsia" w:hAnsiTheme="majorEastAsia" w:cs="Arial" w:hint="eastAsia"/>
          <w:kern w:val="0"/>
          <w:szCs w:val="21"/>
        </w:rPr>
        <w:t>84</w:t>
      </w:r>
      <w:proofErr w:type="gramStart"/>
      <w:r w:rsidRPr="00334483">
        <w:rPr>
          <w:rFonts w:asciiTheme="majorEastAsia" w:eastAsiaTheme="majorEastAsia" w:hAnsiTheme="majorEastAsia" w:cs="Arial" w:hint="eastAsia"/>
          <w:kern w:val="0"/>
          <w:szCs w:val="21"/>
        </w:rPr>
        <w:t>.</w:t>
      </w:r>
      <w:r w:rsidRPr="00334483">
        <w:rPr>
          <w:rFonts w:asciiTheme="majorEastAsia" w:eastAsiaTheme="majorEastAsia" w:hAnsiTheme="majorEastAsia" w:cs="Arial"/>
          <w:kern w:val="0"/>
          <w:szCs w:val="21"/>
        </w:rPr>
        <w:t>D</w:t>
      </w:r>
      <w:proofErr w:type="gramEnd"/>
    </w:p>
    <w:p w:rsidR="00644EA2" w:rsidRPr="00334483" w:rsidRDefault="00644EA2" w:rsidP="00644EA2">
      <w:pPr>
        <w:spacing w:line="360" w:lineRule="auto"/>
        <w:ind w:firstLineChars="200" w:firstLine="420"/>
        <w:rPr>
          <w:rFonts w:asciiTheme="majorEastAsia" w:eastAsiaTheme="majorEastAsia" w:hAnsiTheme="majorEastAsia" w:cs="Arial"/>
          <w:kern w:val="0"/>
          <w:szCs w:val="21"/>
        </w:rPr>
      </w:pPr>
      <w:r w:rsidRPr="00334483">
        <w:rPr>
          <w:rFonts w:asciiTheme="majorEastAsia" w:eastAsiaTheme="majorEastAsia" w:hAnsiTheme="majorEastAsia" w:cs="Arial"/>
          <w:kern w:val="0"/>
          <w:szCs w:val="21"/>
        </w:rPr>
        <w:t>85</w:t>
      </w:r>
      <w:proofErr w:type="gramStart"/>
      <w:r w:rsidRPr="00334483">
        <w:rPr>
          <w:rFonts w:asciiTheme="majorEastAsia" w:eastAsiaTheme="majorEastAsia" w:hAnsiTheme="majorEastAsia" w:cs="Arial" w:hint="eastAsia"/>
          <w:kern w:val="0"/>
          <w:szCs w:val="21"/>
        </w:rPr>
        <w:t>.C</w:t>
      </w:r>
      <w:proofErr w:type="gramEnd"/>
    </w:p>
    <w:p w:rsidR="00644EA2" w:rsidRPr="00334483" w:rsidRDefault="00644EA2" w:rsidP="00644EA2">
      <w:pPr>
        <w:spacing w:line="360" w:lineRule="auto"/>
        <w:ind w:firstLineChars="200" w:firstLine="420"/>
        <w:rPr>
          <w:rFonts w:asciiTheme="majorEastAsia" w:eastAsiaTheme="majorEastAsia" w:hAnsiTheme="majorEastAsia" w:cs="Arial"/>
          <w:kern w:val="0"/>
          <w:szCs w:val="21"/>
        </w:rPr>
      </w:pPr>
      <w:r w:rsidRPr="00334483">
        <w:rPr>
          <w:rFonts w:asciiTheme="majorEastAsia" w:eastAsiaTheme="majorEastAsia" w:hAnsiTheme="majorEastAsia" w:cs="Arial" w:hint="eastAsia"/>
          <w:kern w:val="0"/>
          <w:szCs w:val="21"/>
        </w:rPr>
        <w:t>86.</w:t>
      </w:r>
      <w:r w:rsidRPr="00334483">
        <w:rPr>
          <w:rFonts w:asciiTheme="majorEastAsia" w:eastAsiaTheme="majorEastAsia" w:hAnsiTheme="majorEastAsia" w:cs="Arial"/>
          <w:kern w:val="0"/>
          <w:szCs w:val="21"/>
        </w:rPr>
        <w:t>C 【解析】用排除法。A</w:t>
      </w:r>
      <w:proofErr w:type="gramStart"/>
      <w:r w:rsidRPr="00334483">
        <w:rPr>
          <w:rFonts w:asciiTheme="majorEastAsia" w:eastAsiaTheme="majorEastAsia" w:hAnsiTheme="majorEastAsia" w:cs="Arial"/>
          <w:kern w:val="0"/>
          <w:szCs w:val="21"/>
        </w:rPr>
        <w:t>项优惠</w:t>
      </w:r>
      <w:proofErr w:type="gramEnd"/>
      <w:r w:rsidRPr="00334483">
        <w:rPr>
          <w:rFonts w:asciiTheme="majorEastAsia" w:eastAsiaTheme="majorEastAsia" w:hAnsiTheme="majorEastAsia" w:cs="Arial"/>
          <w:kern w:val="0"/>
          <w:szCs w:val="21"/>
        </w:rPr>
        <w:t>贷款不是为直接保障人民生活而提供物质帮助和服务的，B项和D项虽是提供物质帮助和服务，但不是政府按照法律规定的制度性行为，其中D</w:t>
      </w:r>
      <w:proofErr w:type="gramStart"/>
      <w:r w:rsidRPr="00334483">
        <w:rPr>
          <w:rFonts w:asciiTheme="majorEastAsia" w:eastAsiaTheme="majorEastAsia" w:hAnsiTheme="majorEastAsia" w:cs="Arial"/>
          <w:kern w:val="0"/>
          <w:szCs w:val="21"/>
        </w:rPr>
        <w:t>项属于</w:t>
      </w:r>
      <w:proofErr w:type="gramEnd"/>
      <w:r w:rsidRPr="00334483">
        <w:rPr>
          <w:rFonts w:asciiTheme="majorEastAsia" w:eastAsiaTheme="majorEastAsia" w:hAnsiTheme="majorEastAsia" w:cs="Arial"/>
          <w:kern w:val="0"/>
          <w:szCs w:val="21"/>
        </w:rPr>
        <w:t>社会公益事业。C项退休职工大部分的医疗费用由医疗保险机构报销，应属于政府为保障人民生活而提供物质帮助和服务的社会保障制度，故选C。</w:t>
      </w:r>
    </w:p>
    <w:p w:rsidR="00644EA2" w:rsidRPr="00334483" w:rsidRDefault="00644EA2" w:rsidP="00644EA2">
      <w:pPr>
        <w:spacing w:line="360" w:lineRule="auto"/>
        <w:ind w:firstLineChars="200" w:firstLine="420"/>
        <w:rPr>
          <w:rFonts w:asciiTheme="majorEastAsia" w:eastAsiaTheme="majorEastAsia" w:hAnsiTheme="majorEastAsia" w:cs="Arial"/>
          <w:kern w:val="0"/>
          <w:szCs w:val="21"/>
        </w:rPr>
      </w:pPr>
      <w:r w:rsidRPr="00334483">
        <w:rPr>
          <w:rFonts w:asciiTheme="majorEastAsia" w:eastAsiaTheme="majorEastAsia" w:hAnsiTheme="majorEastAsia" w:cs="Arial" w:hint="eastAsia"/>
          <w:kern w:val="0"/>
          <w:szCs w:val="21"/>
        </w:rPr>
        <w:t>87.</w:t>
      </w:r>
      <w:r w:rsidRPr="00334483">
        <w:rPr>
          <w:rFonts w:asciiTheme="majorEastAsia" w:eastAsiaTheme="majorEastAsia" w:hAnsiTheme="majorEastAsia" w:cs="Arial"/>
          <w:kern w:val="0"/>
          <w:szCs w:val="21"/>
        </w:rPr>
        <w:t>C 类比推理的关键是两类对象由相似或相同的属性推知其他方面属性页相似或相同。A项在木桶和胸腔之间类比，B项在小白鼠和幼儿之间类比，D项在蘑菇和蛇之间类比，只有C</w:t>
      </w:r>
      <w:proofErr w:type="gramStart"/>
      <w:r w:rsidRPr="00334483">
        <w:rPr>
          <w:rFonts w:asciiTheme="majorEastAsia" w:eastAsiaTheme="majorEastAsia" w:hAnsiTheme="majorEastAsia" w:cs="Arial"/>
          <w:kern w:val="0"/>
          <w:szCs w:val="21"/>
        </w:rPr>
        <w:t>项没有</w:t>
      </w:r>
      <w:proofErr w:type="gramEnd"/>
      <w:r w:rsidRPr="00334483">
        <w:rPr>
          <w:rFonts w:asciiTheme="majorEastAsia" w:eastAsiaTheme="majorEastAsia" w:hAnsiTheme="majorEastAsia" w:cs="Arial"/>
          <w:kern w:val="0"/>
          <w:szCs w:val="21"/>
        </w:rPr>
        <w:t>在两类食物之间运用类比推理，答案为C。</w:t>
      </w:r>
    </w:p>
    <w:p w:rsidR="00644EA2" w:rsidRPr="00334483" w:rsidRDefault="00644EA2" w:rsidP="00644EA2">
      <w:pPr>
        <w:spacing w:line="360" w:lineRule="auto"/>
        <w:ind w:firstLineChars="200" w:firstLine="420"/>
        <w:rPr>
          <w:rFonts w:asciiTheme="majorEastAsia" w:eastAsiaTheme="majorEastAsia" w:hAnsiTheme="majorEastAsia" w:cs="Arial"/>
          <w:kern w:val="0"/>
          <w:szCs w:val="21"/>
        </w:rPr>
      </w:pPr>
      <w:r w:rsidRPr="00334483">
        <w:rPr>
          <w:rFonts w:asciiTheme="majorEastAsia" w:eastAsiaTheme="majorEastAsia" w:hAnsiTheme="majorEastAsia" w:cs="Arial" w:hint="eastAsia"/>
          <w:kern w:val="0"/>
          <w:szCs w:val="21"/>
        </w:rPr>
        <w:t>88.</w:t>
      </w:r>
      <w:r w:rsidRPr="00334483">
        <w:rPr>
          <w:rFonts w:asciiTheme="majorEastAsia" w:eastAsiaTheme="majorEastAsia" w:hAnsiTheme="majorEastAsia" w:cs="Arial"/>
          <w:kern w:val="0"/>
          <w:szCs w:val="21"/>
        </w:rPr>
        <w:t>A 【解析】定义关键在于从不同角度考虑得到解决问题的方法。A</w:t>
      </w:r>
      <w:proofErr w:type="gramStart"/>
      <w:r w:rsidRPr="00334483">
        <w:rPr>
          <w:rFonts w:asciiTheme="majorEastAsia" w:eastAsiaTheme="majorEastAsia" w:hAnsiTheme="majorEastAsia" w:cs="Arial"/>
          <w:kern w:val="0"/>
          <w:szCs w:val="21"/>
        </w:rPr>
        <w:t>项从不同</w:t>
      </w:r>
      <w:proofErr w:type="gramEnd"/>
      <w:r w:rsidRPr="00334483">
        <w:rPr>
          <w:rFonts w:asciiTheme="majorEastAsia" w:eastAsiaTheme="majorEastAsia" w:hAnsiTheme="majorEastAsia" w:cs="Arial"/>
          <w:kern w:val="0"/>
          <w:szCs w:val="21"/>
        </w:rPr>
        <w:t>的角度来进行设想，从而得到解决问题的方法，属于发散性思维；B</w:t>
      </w:r>
      <w:proofErr w:type="gramStart"/>
      <w:r w:rsidRPr="00334483">
        <w:rPr>
          <w:rFonts w:asciiTheme="majorEastAsia" w:eastAsiaTheme="majorEastAsia" w:hAnsiTheme="majorEastAsia" w:cs="Arial"/>
          <w:kern w:val="0"/>
          <w:szCs w:val="21"/>
        </w:rPr>
        <w:t>项根据</w:t>
      </w:r>
      <w:proofErr w:type="gramEnd"/>
      <w:r w:rsidRPr="00334483">
        <w:rPr>
          <w:rFonts w:asciiTheme="majorEastAsia" w:eastAsiaTheme="majorEastAsia" w:hAnsiTheme="majorEastAsia" w:cs="Arial"/>
          <w:kern w:val="0"/>
          <w:szCs w:val="21"/>
        </w:rPr>
        <w:t>经验的判断，不能体现多角度；C项是对同类问题的类比推论；D项是用图画将思想表现出来，该两项也不符合定义。本题正确答案为A。</w:t>
      </w:r>
    </w:p>
    <w:p w:rsidR="00644EA2" w:rsidRPr="00334483" w:rsidRDefault="00644EA2" w:rsidP="00644EA2">
      <w:pPr>
        <w:spacing w:line="360" w:lineRule="auto"/>
        <w:ind w:firstLineChars="200" w:firstLine="420"/>
        <w:rPr>
          <w:rFonts w:asciiTheme="majorEastAsia" w:eastAsiaTheme="majorEastAsia" w:hAnsiTheme="majorEastAsia" w:cs="Arial"/>
          <w:kern w:val="0"/>
          <w:szCs w:val="21"/>
        </w:rPr>
      </w:pPr>
      <w:r w:rsidRPr="00334483">
        <w:rPr>
          <w:rFonts w:asciiTheme="majorEastAsia" w:eastAsiaTheme="majorEastAsia" w:hAnsiTheme="majorEastAsia" w:cs="Arial" w:hint="eastAsia"/>
          <w:kern w:val="0"/>
          <w:szCs w:val="21"/>
        </w:rPr>
        <w:t>89.</w:t>
      </w:r>
      <w:r w:rsidRPr="00334483">
        <w:rPr>
          <w:rFonts w:asciiTheme="majorEastAsia" w:eastAsiaTheme="majorEastAsia" w:hAnsiTheme="majorEastAsia" w:cs="Arial"/>
          <w:kern w:val="0"/>
          <w:szCs w:val="21"/>
        </w:rPr>
        <w:t>B 【解析】定义的关键是“百思不得其解”、“</w:t>
      </w:r>
      <w:proofErr w:type="gramStart"/>
      <w:r w:rsidRPr="00334483">
        <w:rPr>
          <w:rFonts w:asciiTheme="majorEastAsia" w:eastAsiaTheme="majorEastAsia" w:hAnsiTheme="majorEastAsia" w:cs="Arial"/>
          <w:kern w:val="0"/>
          <w:szCs w:val="21"/>
        </w:rPr>
        <w:t>做别</w:t>
      </w:r>
      <w:proofErr w:type="gramEnd"/>
      <w:r w:rsidRPr="00334483">
        <w:rPr>
          <w:rFonts w:asciiTheme="majorEastAsia" w:eastAsiaTheme="majorEastAsia" w:hAnsiTheme="majorEastAsia" w:cs="Arial"/>
          <w:kern w:val="0"/>
          <w:szCs w:val="21"/>
        </w:rPr>
        <w:t>的事”，想到解决办法，据此，只有B项符合。A、C两项主题做的是同一件事情，D项不是主体想出来的办法。</w:t>
      </w:r>
    </w:p>
    <w:p w:rsidR="00644EA2" w:rsidRPr="00334483" w:rsidRDefault="00644EA2" w:rsidP="00644EA2">
      <w:pPr>
        <w:spacing w:line="360" w:lineRule="auto"/>
        <w:ind w:firstLineChars="200" w:firstLine="420"/>
        <w:rPr>
          <w:rFonts w:asciiTheme="majorEastAsia" w:eastAsiaTheme="majorEastAsia" w:hAnsiTheme="majorEastAsia" w:cs="Arial"/>
          <w:kern w:val="0"/>
          <w:szCs w:val="21"/>
        </w:rPr>
      </w:pPr>
      <w:r w:rsidRPr="00334483">
        <w:rPr>
          <w:rFonts w:asciiTheme="majorEastAsia" w:eastAsiaTheme="majorEastAsia" w:hAnsiTheme="majorEastAsia" w:cs="Arial" w:hint="eastAsia"/>
          <w:kern w:val="0"/>
          <w:szCs w:val="21"/>
        </w:rPr>
        <w:t>90.</w:t>
      </w:r>
      <w:r w:rsidRPr="00334483">
        <w:rPr>
          <w:rFonts w:asciiTheme="majorEastAsia" w:eastAsiaTheme="majorEastAsia" w:hAnsiTheme="majorEastAsia" w:cs="Arial"/>
          <w:kern w:val="0"/>
          <w:szCs w:val="21"/>
        </w:rPr>
        <w:t>C 【解析】定义的关键是在面临同样或类似情境A项并未体现出“无能为力的心理状态”，B项中并未体现 “消极体验”，D项中小</w:t>
      </w:r>
      <w:proofErr w:type="gramStart"/>
      <w:r w:rsidRPr="00334483">
        <w:rPr>
          <w:rFonts w:asciiTheme="majorEastAsia" w:eastAsiaTheme="majorEastAsia" w:hAnsiTheme="majorEastAsia" w:cs="Arial"/>
          <w:kern w:val="0"/>
          <w:szCs w:val="21"/>
        </w:rPr>
        <w:t>张面临</w:t>
      </w:r>
      <w:proofErr w:type="gramEnd"/>
      <w:r w:rsidRPr="00334483">
        <w:rPr>
          <w:rFonts w:asciiTheme="majorEastAsia" w:eastAsiaTheme="majorEastAsia" w:hAnsiTheme="majorEastAsia" w:cs="Arial"/>
          <w:kern w:val="0"/>
          <w:szCs w:val="21"/>
        </w:rPr>
        <w:t>的“情形”已经发生了变化。本题答案为C。</w:t>
      </w:r>
    </w:p>
    <w:p w:rsidR="00644EA2" w:rsidRPr="00334483" w:rsidRDefault="00644EA2" w:rsidP="00644EA2">
      <w:pPr>
        <w:spacing w:line="360" w:lineRule="auto"/>
        <w:ind w:firstLineChars="200" w:firstLine="420"/>
        <w:rPr>
          <w:rFonts w:asciiTheme="majorEastAsia" w:eastAsiaTheme="majorEastAsia" w:hAnsiTheme="majorEastAsia" w:cs="Arial"/>
          <w:kern w:val="0"/>
          <w:szCs w:val="21"/>
        </w:rPr>
      </w:pPr>
      <w:r w:rsidRPr="00334483">
        <w:rPr>
          <w:rFonts w:asciiTheme="majorEastAsia" w:eastAsiaTheme="majorEastAsia" w:hAnsiTheme="majorEastAsia" w:cs="Arial" w:hint="eastAsia"/>
          <w:kern w:val="0"/>
          <w:szCs w:val="21"/>
        </w:rPr>
        <w:t>91.</w:t>
      </w:r>
      <w:r w:rsidRPr="00334483">
        <w:rPr>
          <w:rFonts w:asciiTheme="majorEastAsia" w:eastAsiaTheme="majorEastAsia" w:hAnsiTheme="majorEastAsia" w:cs="Arial"/>
          <w:kern w:val="0"/>
          <w:szCs w:val="21"/>
        </w:rPr>
        <w:t>A 【解析】A项中，甲明知投毒会对他人也造成危害，仍然放任自己的行为，是犯</w:t>
      </w:r>
      <w:r w:rsidRPr="00334483">
        <w:rPr>
          <w:rFonts w:asciiTheme="majorEastAsia" w:eastAsiaTheme="majorEastAsia" w:hAnsiTheme="majorEastAsia" w:cs="Arial"/>
          <w:kern w:val="0"/>
          <w:szCs w:val="21"/>
        </w:rPr>
        <w:lastRenderedPageBreak/>
        <w:t>罪的间接故意。B项只是针对被害人的行为，属于直接故意。C项中伺机认为自己不会对他人造成危害、D项中护士的行为，都属于过失而非间接故意。</w:t>
      </w:r>
    </w:p>
    <w:p w:rsidR="00644EA2" w:rsidRPr="00334483" w:rsidRDefault="00644EA2" w:rsidP="00644EA2">
      <w:pPr>
        <w:spacing w:line="360" w:lineRule="auto"/>
        <w:ind w:firstLineChars="200" w:firstLine="420"/>
        <w:rPr>
          <w:rFonts w:asciiTheme="majorEastAsia" w:eastAsiaTheme="majorEastAsia" w:hAnsiTheme="majorEastAsia" w:cs="Arial"/>
          <w:kern w:val="0"/>
          <w:szCs w:val="21"/>
        </w:rPr>
      </w:pPr>
      <w:r w:rsidRPr="00334483">
        <w:rPr>
          <w:rFonts w:asciiTheme="majorEastAsia" w:eastAsiaTheme="majorEastAsia" w:hAnsiTheme="majorEastAsia" w:cs="Arial" w:hint="eastAsia"/>
          <w:kern w:val="0"/>
          <w:szCs w:val="21"/>
        </w:rPr>
        <w:t>92.</w:t>
      </w:r>
      <w:r w:rsidRPr="00334483">
        <w:rPr>
          <w:rFonts w:asciiTheme="majorEastAsia" w:eastAsiaTheme="majorEastAsia" w:hAnsiTheme="majorEastAsia" w:cs="Arial"/>
          <w:kern w:val="0"/>
          <w:szCs w:val="21"/>
        </w:rPr>
        <w:t>B 【解析】B选项是一个人针对另一个人的看法，而</w:t>
      </w:r>
      <w:proofErr w:type="gramStart"/>
      <w:r w:rsidRPr="00334483">
        <w:rPr>
          <w:rFonts w:asciiTheme="majorEastAsia" w:eastAsiaTheme="majorEastAsia" w:hAnsiTheme="majorEastAsia" w:cs="Arial"/>
          <w:kern w:val="0"/>
          <w:szCs w:val="21"/>
        </w:rPr>
        <w:t>污名化</w:t>
      </w:r>
      <w:proofErr w:type="gramEnd"/>
      <w:r w:rsidRPr="00334483">
        <w:rPr>
          <w:rFonts w:asciiTheme="majorEastAsia" w:eastAsiaTheme="majorEastAsia" w:hAnsiTheme="majorEastAsia" w:cs="Arial"/>
          <w:kern w:val="0"/>
          <w:szCs w:val="21"/>
        </w:rPr>
        <w:t>是一个群体对另一个群体的印象。</w:t>
      </w:r>
    </w:p>
    <w:p w:rsidR="00644EA2" w:rsidRPr="00334483" w:rsidRDefault="00644EA2" w:rsidP="00644EA2">
      <w:pPr>
        <w:spacing w:line="360" w:lineRule="auto"/>
        <w:ind w:firstLineChars="200" w:firstLine="420"/>
        <w:rPr>
          <w:rFonts w:asciiTheme="majorEastAsia" w:eastAsiaTheme="majorEastAsia" w:hAnsiTheme="majorEastAsia" w:cs="Arial"/>
          <w:kern w:val="0"/>
          <w:szCs w:val="21"/>
        </w:rPr>
      </w:pPr>
      <w:r w:rsidRPr="00334483">
        <w:rPr>
          <w:rFonts w:asciiTheme="majorEastAsia" w:eastAsiaTheme="majorEastAsia" w:hAnsiTheme="majorEastAsia" w:cs="Arial" w:hint="eastAsia"/>
          <w:kern w:val="0"/>
          <w:szCs w:val="21"/>
        </w:rPr>
        <w:t>93.</w:t>
      </w:r>
      <w:r w:rsidRPr="00334483">
        <w:rPr>
          <w:rFonts w:asciiTheme="majorEastAsia" w:eastAsiaTheme="majorEastAsia" w:hAnsiTheme="majorEastAsia" w:cs="Arial"/>
          <w:kern w:val="0"/>
          <w:szCs w:val="21"/>
        </w:rPr>
        <w:t>A 【解析】本题定义中的关键部分是“由于人们对后果有期待而引发某种行为，从而对结果的实现产生作用”。A项并没有说因为期待她漂亮而使其变漂亮。</w:t>
      </w:r>
    </w:p>
    <w:p w:rsidR="00644EA2" w:rsidRPr="00334483" w:rsidRDefault="00644EA2" w:rsidP="00644EA2">
      <w:pPr>
        <w:spacing w:line="360" w:lineRule="auto"/>
        <w:ind w:firstLineChars="200" w:firstLine="420"/>
        <w:rPr>
          <w:rFonts w:asciiTheme="majorEastAsia" w:eastAsiaTheme="majorEastAsia" w:hAnsiTheme="majorEastAsia" w:cs="Arial"/>
          <w:kern w:val="0"/>
          <w:szCs w:val="21"/>
        </w:rPr>
      </w:pPr>
      <w:r w:rsidRPr="00334483">
        <w:rPr>
          <w:rFonts w:asciiTheme="majorEastAsia" w:eastAsiaTheme="majorEastAsia" w:hAnsiTheme="majorEastAsia" w:cs="Arial" w:hint="eastAsia"/>
          <w:kern w:val="0"/>
          <w:szCs w:val="21"/>
        </w:rPr>
        <w:t>94.</w:t>
      </w:r>
      <w:r w:rsidRPr="00334483">
        <w:rPr>
          <w:rFonts w:asciiTheme="majorEastAsia" w:eastAsiaTheme="majorEastAsia" w:hAnsiTheme="majorEastAsia" w:cs="Arial"/>
          <w:kern w:val="0"/>
          <w:szCs w:val="21"/>
        </w:rPr>
        <w:t>C 【解析】本题定义中的关键部分是“以货币的形式保持一部分资产的愿望”和“付日常开支、意外开支和在适当时机投机牟利”，A、B、D都符合定义。C项是退出股市，其心理劝机不是牟利活动，而是规避风险。</w:t>
      </w:r>
    </w:p>
    <w:p w:rsidR="00644EA2" w:rsidRPr="00334483" w:rsidRDefault="00644EA2" w:rsidP="00644EA2">
      <w:pPr>
        <w:spacing w:line="360" w:lineRule="auto"/>
        <w:ind w:firstLineChars="200" w:firstLine="420"/>
        <w:rPr>
          <w:rFonts w:asciiTheme="majorEastAsia" w:eastAsiaTheme="majorEastAsia" w:hAnsiTheme="majorEastAsia" w:cs="Arial"/>
          <w:kern w:val="0"/>
          <w:szCs w:val="21"/>
        </w:rPr>
      </w:pPr>
      <w:r w:rsidRPr="00334483">
        <w:rPr>
          <w:rFonts w:asciiTheme="majorEastAsia" w:eastAsiaTheme="majorEastAsia" w:hAnsiTheme="majorEastAsia" w:cs="Arial" w:hint="eastAsia"/>
          <w:kern w:val="0"/>
          <w:szCs w:val="21"/>
        </w:rPr>
        <w:t>95.</w:t>
      </w:r>
      <w:r w:rsidRPr="00334483">
        <w:rPr>
          <w:rFonts w:asciiTheme="majorEastAsia" w:eastAsiaTheme="majorEastAsia" w:hAnsiTheme="majorEastAsia" w:cs="Arial"/>
          <w:kern w:val="0"/>
          <w:szCs w:val="21"/>
        </w:rPr>
        <w:t>B 【解析】本题定义中的关键词是“系统的”，而A项、C项和D项都不是系统的思想观念。A项：股民对下周股市的看法，即这种想法是暂时性的。C和D的主体也不符合定义，不是在一定社会经济基础上形成的某一阶级或集团。只有B符合定义。</w:t>
      </w:r>
    </w:p>
    <w:p w:rsidR="00644EA2" w:rsidRPr="00334483" w:rsidRDefault="00644EA2" w:rsidP="00644EA2">
      <w:pPr>
        <w:spacing w:line="360" w:lineRule="auto"/>
        <w:ind w:firstLineChars="200" w:firstLine="420"/>
        <w:rPr>
          <w:rFonts w:asciiTheme="majorEastAsia" w:eastAsiaTheme="majorEastAsia" w:hAnsiTheme="majorEastAsia" w:cs="Arial"/>
          <w:kern w:val="0"/>
          <w:szCs w:val="21"/>
        </w:rPr>
      </w:pPr>
      <w:r w:rsidRPr="00334483">
        <w:rPr>
          <w:rFonts w:asciiTheme="majorEastAsia" w:eastAsiaTheme="majorEastAsia" w:hAnsiTheme="majorEastAsia" w:cs="Arial" w:hint="eastAsia"/>
          <w:kern w:val="0"/>
          <w:szCs w:val="21"/>
        </w:rPr>
        <w:t>96.</w:t>
      </w:r>
      <w:r w:rsidRPr="00334483">
        <w:rPr>
          <w:rFonts w:asciiTheme="majorEastAsia" w:eastAsiaTheme="majorEastAsia" w:hAnsiTheme="majorEastAsia" w:cs="Arial"/>
          <w:kern w:val="0"/>
          <w:szCs w:val="21"/>
        </w:rPr>
        <w:t>C 【解析】题干是组成关系，故应选C.</w:t>
      </w:r>
    </w:p>
    <w:p w:rsidR="00644EA2" w:rsidRPr="00334483" w:rsidRDefault="00644EA2" w:rsidP="00644EA2">
      <w:pPr>
        <w:spacing w:line="360" w:lineRule="auto"/>
        <w:ind w:firstLineChars="200" w:firstLine="420"/>
        <w:rPr>
          <w:rFonts w:asciiTheme="majorEastAsia" w:eastAsiaTheme="majorEastAsia" w:hAnsiTheme="majorEastAsia" w:cs="Arial"/>
          <w:kern w:val="0"/>
          <w:szCs w:val="21"/>
        </w:rPr>
      </w:pPr>
      <w:r w:rsidRPr="00334483">
        <w:rPr>
          <w:rFonts w:asciiTheme="majorEastAsia" w:eastAsiaTheme="majorEastAsia" w:hAnsiTheme="majorEastAsia" w:cs="Arial" w:hint="eastAsia"/>
          <w:kern w:val="0"/>
          <w:szCs w:val="21"/>
        </w:rPr>
        <w:t>97.</w:t>
      </w:r>
      <w:r w:rsidRPr="00334483">
        <w:rPr>
          <w:rFonts w:asciiTheme="majorEastAsia" w:eastAsiaTheme="majorEastAsia" w:hAnsiTheme="majorEastAsia" w:cs="Arial"/>
          <w:kern w:val="0"/>
          <w:szCs w:val="21"/>
        </w:rPr>
        <w:t>A 【解析】题干是种属关系，故应选A.</w:t>
      </w:r>
    </w:p>
    <w:p w:rsidR="00644EA2" w:rsidRPr="00334483" w:rsidRDefault="00644EA2" w:rsidP="00644EA2">
      <w:pPr>
        <w:spacing w:line="360" w:lineRule="auto"/>
        <w:ind w:firstLineChars="200" w:firstLine="420"/>
        <w:rPr>
          <w:rFonts w:asciiTheme="majorEastAsia" w:eastAsiaTheme="majorEastAsia" w:hAnsiTheme="majorEastAsia" w:cs="Arial"/>
          <w:kern w:val="0"/>
          <w:szCs w:val="21"/>
        </w:rPr>
      </w:pPr>
      <w:r w:rsidRPr="00334483">
        <w:rPr>
          <w:rFonts w:asciiTheme="majorEastAsia" w:eastAsiaTheme="majorEastAsia" w:hAnsiTheme="majorEastAsia" w:cs="Arial" w:hint="eastAsia"/>
          <w:kern w:val="0"/>
          <w:szCs w:val="21"/>
        </w:rPr>
        <w:t>98.</w:t>
      </w:r>
      <w:r w:rsidRPr="00334483">
        <w:rPr>
          <w:rFonts w:asciiTheme="majorEastAsia" w:eastAsiaTheme="majorEastAsia" w:hAnsiTheme="majorEastAsia" w:cs="Arial"/>
          <w:kern w:val="0"/>
          <w:szCs w:val="21"/>
        </w:rPr>
        <w:t>C 【解析】题干是反对关系，符合要求的只有C 。</w:t>
      </w:r>
    </w:p>
    <w:p w:rsidR="00644EA2" w:rsidRPr="00334483" w:rsidRDefault="00644EA2" w:rsidP="00644EA2">
      <w:pPr>
        <w:spacing w:line="360" w:lineRule="auto"/>
        <w:ind w:firstLineChars="200" w:firstLine="420"/>
        <w:rPr>
          <w:rFonts w:asciiTheme="majorEastAsia" w:eastAsiaTheme="majorEastAsia" w:hAnsiTheme="majorEastAsia" w:cs="Arial"/>
          <w:kern w:val="0"/>
          <w:szCs w:val="21"/>
        </w:rPr>
      </w:pPr>
      <w:r w:rsidRPr="00334483">
        <w:rPr>
          <w:rFonts w:asciiTheme="majorEastAsia" w:eastAsiaTheme="majorEastAsia" w:hAnsiTheme="majorEastAsia" w:cs="Arial" w:hint="eastAsia"/>
          <w:kern w:val="0"/>
          <w:szCs w:val="21"/>
        </w:rPr>
        <w:t>99.</w:t>
      </w:r>
      <w:r w:rsidRPr="00334483">
        <w:rPr>
          <w:rFonts w:asciiTheme="majorEastAsia" w:eastAsiaTheme="majorEastAsia" w:hAnsiTheme="majorEastAsia" w:cs="Arial"/>
          <w:kern w:val="0"/>
          <w:szCs w:val="21"/>
        </w:rPr>
        <w:t>A 【解析】事物及其作用的关系。新闻披露内幕，日记记录感受。</w:t>
      </w:r>
    </w:p>
    <w:p w:rsidR="00644EA2" w:rsidRPr="00334483" w:rsidRDefault="00644EA2" w:rsidP="00644EA2">
      <w:pPr>
        <w:spacing w:line="360" w:lineRule="auto"/>
        <w:ind w:firstLineChars="200" w:firstLine="420"/>
        <w:rPr>
          <w:rFonts w:asciiTheme="majorEastAsia" w:eastAsiaTheme="majorEastAsia" w:hAnsiTheme="majorEastAsia" w:cs="Arial"/>
          <w:kern w:val="0"/>
          <w:szCs w:val="21"/>
        </w:rPr>
      </w:pPr>
      <w:r w:rsidRPr="00334483">
        <w:rPr>
          <w:rFonts w:asciiTheme="majorEastAsia" w:eastAsiaTheme="majorEastAsia" w:hAnsiTheme="majorEastAsia" w:cs="Arial" w:hint="eastAsia"/>
          <w:kern w:val="0"/>
          <w:szCs w:val="21"/>
        </w:rPr>
        <w:t>100.</w:t>
      </w:r>
      <w:r w:rsidRPr="00334483">
        <w:rPr>
          <w:rFonts w:asciiTheme="majorEastAsia" w:eastAsiaTheme="majorEastAsia" w:hAnsiTheme="majorEastAsia" w:cs="Arial"/>
          <w:kern w:val="0"/>
          <w:szCs w:val="21"/>
        </w:rPr>
        <w:t>B 【解析】必要条件关系。呼吸时要用氧气，思考需要大脑。</w:t>
      </w:r>
    </w:p>
    <w:p w:rsidR="00644EA2" w:rsidRPr="00334483" w:rsidRDefault="00644EA2" w:rsidP="00644EA2">
      <w:pPr>
        <w:spacing w:line="360" w:lineRule="auto"/>
        <w:ind w:firstLineChars="200" w:firstLine="420"/>
        <w:rPr>
          <w:rFonts w:asciiTheme="majorEastAsia" w:eastAsiaTheme="majorEastAsia" w:hAnsiTheme="majorEastAsia" w:cs="Arial"/>
          <w:kern w:val="0"/>
          <w:szCs w:val="21"/>
        </w:rPr>
      </w:pPr>
      <w:r w:rsidRPr="00334483">
        <w:rPr>
          <w:rFonts w:asciiTheme="majorEastAsia" w:eastAsiaTheme="majorEastAsia" w:hAnsiTheme="majorEastAsia" w:cs="Arial"/>
          <w:kern w:val="0"/>
          <w:szCs w:val="21"/>
        </w:rPr>
        <w:t>101</w:t>
      </w:r>
      <w:r w:rsidRPr="00334483">
        <w:rPr>
          <w:rFonts w:asciiTheme="majorEastAsia" w:eastAsiaTheme="majorEastAsia" w:hAnsiTheme="majorEastAsia" w:cs="Arial" w:hint="eastAsia"/>
          <w:kern w:val="0"/>
          <w:szCs w:val="21"/>
        </w:rPr>
        <w:t>.</w:t>
      </w:r>
      <w:r w:rsidRPr="00334483">
        <w:rPr>
          <w:rFonts w:asciiTheme="majorEastAsia" w:eastAsiaTheme="majorEastAsia" w:hAnsiTheme="majorEastAsia" w:cs="Arial"/>
          <w:kern w:val="0"/>
          <w:szCs w:val="21"/>
        </w:rPr>
        <w:t>A 【解析】《 蜀相》 是杜甫所作的诗, 诸葛亮为诗中描写的人物。A项与题干对应关系一致, 《 长恨歌》 为白居易的诗作, 杨贵妃是诗中描写的人物。B项, 《 红楼梦》 为小说, 体裁与题干不一致, 排除; C项, 《 史记》 是司马迁的作品, 且《 史记》 体裁也不是小说; D项, 《 赠汪伦》 是李白的诗作, 作者错误, 排除。</w:t>
      </w:r>
    </w:p>
    <w:p w:rsidR="00644EA2" w:rsidRPr="00334483" w:rsidRDefault="00644EA2" w:rsidP="00644EA2">
      <w:pPr>
        <w:spacing w:line="360" w:lineRule="auto"/>
        <w:ind w:firstLineChars="200" w:firstLine="420"/>
        <w:rPr>
          <w:rFonts w:asciiTheme="majorEastAsia" w:eastAsiaTheme="majorEastAsia" w:hAnsiTheme="majorEastAsia" w:cs="Arial"/>
          <w:kern w:val="0"/>
          <w:szCs w:val="21"/>
        </w:rPr>
      </w:pPr>
      <w:r w:rsidRPr="00334483">
        <w:rPr>
          <w:rFonts w:asciiTheme="majorEastAsia" w:eastAsiaTheme="majorEastAsia" w:hAnsiTheme="majorEastAsia" w:cs="Arial" w:hint="eastAsia"/>
          <w:kern w:val="0"/>
          <w:szCs w:val="21"/>
        </w:rPr>
        <w:t>102.</w:t>
      </w:r>
      <w:r w:rsidRPr="00334483">
        <w:rPr>
          <w:rFonts w:asciiTheme="majorEastAsia" w:eastAsiaTheme="majorEastAsia" w:hAnsiTheme="majorEastAsia" w:cs="Arial"/>
          <w:kern w:val="0"/>
          <w:szCs w:val="21"/>
        </w:rPr>
        <w:t>B 【解析】热情和冷淡是反义词, 都是形容人的性格; 稳重和轻浮是反义词, 都是用来形容人的举止。A项, 大方和得体是近义词; C项, 平凡不是形容缺少才华, 且对应顺序错误;D项, 浮躁不是形容见识短浅。故本题正确答案为B。</w:t>
      </w:r>
    </w:p>
    <w:p w:rsidR="00644EA2" w:rsidRPr="00334483" w:rsidRDefault="00644EA2" w:rsidP="00644EA2">
      <w:pPr>
        <w:spacing w:line="360" w:lineRule="auto"/>
        <w:ind w:firstLineChars="200" w:firstLine="420"/>
        <w:rPr>
          <w:rFonts w:asciiTheme="majorEastAsia" w:eastAsiaTheme="majorEastAsia" w:hAnsiTheme="majorEastAsia" w:cs="Arial"/>
          <w:kern w:val="0"/>
          <w:szCs w:val="21"/>
        </w:rPr>
      </w:pPr>
      <w:r w:rsidRPr="00334483">
        <w:rPr>
          <w:rFonts w:asciiTheme="majorEastAsia" w:eastAsiaTheme="majorEastAsia" w:hAnsiTheme="majorEastAsia" w:cs="Arial" w:hint="eastAsia"/>
          <w:kern w:val="0"/>
          <w:szCs w:val="21"/>
        </w:rPr>
        <w:t>103.</w:t>
      </w:r>
      <w:r w:rsidRPr="00334483">
        <w:rPr>
          <w:rFonts w:asciiTheme="majorEastAsia" w:eastAsiaTheme="majorEastAsia" w:hAnsiTheme="majorEastAsia" w:cs="Arial"/>
          <w:kern w:val="0"/>
          <w:szCs w:val="21"/>
        </w:rPr>
        <w:t>B 【解析】题干中的两个词均为名词, 用吸尘器清理灰尘; B项两个词也均为名词, 用碎纸机粉碎纸张。</w:t>
      </w:r>
      <w:proofErr w:type="gramStart"/>
      <w:r w:rsidRPr="00334483">
        <w:rPr>
          <w:rFonts w:asciiTheme="majorEastAsia" w:eastAsiaTheme="majorEastAsia" w:hAnsiTheme="majorEastAsia" w:cs="Arial"/>
          <w:kern w:val="0"/>
          <w:szCs w:val="21"/>
        </w:rPr>
        <w:t>前者都是后者</w:t>
      </w:r>
      <w:proofErr w:type="gramEnd"/>
      <w:r w:rsidRPr="00334483">
        <w:rPr>
          <w:rFonts w:asciiTheme="majorEastAsia" w:eastAsiaTheme="majorEastAsia" w:hAnsiTheme="majorEastAsia" w:cs="Arial"/>
          <w:kern w:val="0"/>
          <w:szCs w:val="21"/>
        </w:rPr>
        <w:t>作用的对象。橡皮作用的对象是作业本上需要修改之处, 而不是作业本。清洗和格式化都是动词, 排除C、 D项。故本题正确答案为B。</w:t>
      </w:r>
    </w:p>
    <w:p w:rsidR="00644EA2" w:rsidRDefault="00644EA2" w:rsidP="00644EA2">
      <w:pPr>
        <w:spacing w:line="360" w:lineRule="auto"/>
        <w:ind w:firstLineChars="200" w:firstLine="420"/>
        <w:rPr>
          <w:rFonts w:asciiTheme="majorEastAsia" w:eastAsiaTheme="majorEastAsia" w:hAnsiTheme="majorEastAsia" w:cs="Arial" w:hint="eastAsia"/>
          <w:kern w:val="0"/>
          <w:szCs w:val="21"/>
        </w:rPr>
      </w:pPr>
      <w:r w:rsidRPr="00334483">
        <w:rPr>
          <w:rFonts w:asciiTheme="majorEastAsia" w:eastAsiaTheme="majorEastAsia" w:hAnsiTheme="majorEastAsia" w:cs="Arial" w:hint="eastAsia"/>
          <w:kern w:val="0"/>
          <w:szCs w:val="21"/>
        </w:rPr>
        <w:t>104.</w:t>
      </w:r>
      <w:r w:rsidRPr="00334483">
        <w:rPr>
          <w:rFonts w:asciiTheme="majorEastAsia" w:eastAsiaTheme="majorEastAsia" w:hAnsiTheme="majorEastAsia" w:cs="Arial"/>
          <w:kern w:val="0"/>
          <w:szCs w:val="21"/>
        </w:rPr>
        <w:t>B 【解析】墨守成规是由于缺乏创新, 独断专行是由于缺乏民主。故本题正确答案为B。</w:t>
      </w:r>
    </w:p>
    <w:p w:rsidR="002332CF" w:rsidRPr="002332CF" w:rsidRDefault="002332CF" w:rsidP="002332CF">
      <w:pPr>
        <w:spacing w:line="360" w:lineRule="auto"/>
        <w:ind w:firstLineChars="200" w:firstLine="420"/>
        <w:rPr>
          <w:rFonts w:asciiTheme="majorEastAsia" w:eastAsiaTheme="majorEastAsia" w:hAnsiTheme="majorEastAsia" w:cs="Arial"/>
          <w:kern w:val="0"/>
          <w:szCs w:val="21"/>
        </w:rPr>
      </w:pPr>
      <w:r>
        <w:rPr>
          <w:rFonts w:asciiTheme="majorEastAsia" w:eastAsiaTheme="majorEastAsia" w:hAnsiTheme="majorEastAsia" w:cs="Arial" w:hint="eastAsia"/>
          <w:kern w:val="0"/>
          <w:szCs w:val="21"/>
        </w:rPr>
        <w:t>105</w:t>
      </w:r>
      <w:r w:rsidRPr="00334483">
        <w:rPr>
          <w:rFonts w:asciiTheme="majorEastAsia" w:eastAsiaTheme="majorEastAsia" w:hAnsiTheme="majorEastAsia" w:cs="Arial" w:hint="eastAsia"/>
          <w:kern w:val="0"/>
          <w:szCs w:val="21"/>
        </w:rPr>
        <w:t>.</w:t>
      </w:r>
      <w:r w:rsidRPr="00334483">
        <w:rPr>
          <w:rFonts w:asciiTheme="majorEastAsia" w:eastAsiaTheme="majorEastAsia" w:hAnsiTheme="majorEastAsia" w:cs="Arial"/>
          <w:kern w:val="0"/>
          <w:szCs w:val="21"/>
        </w:rPr>
        <w:t>A 【解析】种属关系。“股票”是一种“证券”，“电脑病毒”是一种“程序”，</w:t>
      </w:r>
      <w:r w:rsidRPr="00334483">
        <w:rPr>
          <w:rFonts w:asciiTheme="majorEastAsia" w:eastAsiaTheme="majorEastAsia" w:hAnsiTheme="majorEastAsia" w:cs="Arial"/>
          <w:kern w:val="0"/>
          <w:szCs w:val="21"/>
        </w:rPr>
        <w:lastRenderedPageBreak/>
        <w:t>本题选A。</w:t>
      </w:r>
    </w:p>
    <w:p w:rsidR="00644EA2" w:rsidRPr="00334483" w:rsidRDefault="002332CF" w:rsidP="00644EA2">
      <w:pPr>
        <w:spacing w:line="360" w:lineRule="auto"/>
        <w:ind w:firstLineChars="200" w:firstLine="420"/>
        <w:rPr>
          <w:rFonts w:asciiTheme="majorEastAsia" w:eastAsiaTheme="majorEastAsia" w:hAnsiTheme="majorEastAsia" w:cs="Arial"/>
          <w:kern w:val="0"/>
          <w:szCs w:val="21"/>
        </w:rPr>
      </w:pPr>
      <w:r>
        <w:rPr>
          <w:rFonts w:asciiTheme="majorEastAsia" w:eastAsiaTheme="majorEastAsia" w:hAnsiTheme="majorEastAsia" w:cs="Arial" w:hint="eastAsia"/>
          <w:kern w:val="0"/>
          <w:szCs w:val="21"/>
        </w:rPr>
        <w:t>106</w:t>
      </w:r>
      <w:r w:rsidR="00644EA2" w:rsidRPr="00334483">
        <w:rPr>
          <w:rFonts w:asciiTheme="majorEastAsia" w:eastAsiaTheme="majorEastAsia" w:hAnsiTheme="majorEastAsia" w:cs="Arial" w:hint="eastAsia"/>
          <w:kern w:val="0"/>
          <w:szCs w:val="21"/>
        </w:rPr>
        <w:t>.</w:t>
      </w:r>
      <w:r w:rsidR="00644EA2" w:rsidRPr="00334483">
        <w:rPr>
          <w:rFonts w:asciiTheme="majorEastAsia" w:eastAsiaTheme="majorEastAsia" w:hAnsiTheme="majorEastAsia" w:cs="Arial"/>
          <w:kern w:val="0"/>
          <w:szCs w:val="21"/>
        </w:rPr>
        <w:t>D 【解析】此题为削弱论证。论点为司机的观点：每行驶5千公里做一次定期检查，只能检查出汽车可能存在问题的</w:t>
      </w:r>
      <w:proofErr w:type="gramStart"/>
      <w:r w:rsidR="00644EA2" w:rsidRPr="00334483">
        <w:rPr>
          <w:rFonts w:asciiTheme="majorEastAsia" w:eastAsiaTheme="majorEastAsia" w:hAnsiTheme="majorEastAsia" w:cs="Arial"/>
          <w:kern w:val="0"/>
          <w:szCs w:val="21"/>
        </w:rPr>
        <w:t>一</w:t>
      </w:r>
      <w:proofErr w:type="gramEnd"/>
      <w:r w:rsidR="00644EA2" w:rsidRPr="00334483">
        <w:rPr>
          <w:rFonts w:asciiTheme="majorEastAsia" w:eastAsiaTheme="majorEastAsia" w:hAnsiTheme="majorEastAsia" w:cs="Arial"/>
          <w:kern w:val="0"/>
          <w:szCs w:val="21"/>
        </w:rPr>
        <w:t>小部分，这样的检查是没有意义的，是浪费时间和金钱。ABC三个选项都说明这种定期检查是必要的，削弱了司机的结论，只有D选项不能削弱，反而加强了司机的观点，认为不需要每5千公里做一次定期检查。</w:t>
      </w:r>
    </w:p>
    <w:p w:rsidR="00644EA2" w:rsidRPr="00334483" w:rsidRDefault="002332CF" w:rsidP="00644EA2">
      <w:pPr>
        <w:spacing w:line="360" w:lineRule="auto"/>
        <w:ind w:firstLineChars="200" w:firstLine="420"/>
        <w:rPr>
          <w:rFonts w:asciiTheme="majorEastAsia" w:eastAsiaTheme="majorEastAsia" w:hAnsiTheme="majorEastAsia" w:cs="Arial"/>
          <w:kern w:val="0"/>
          <w:szCs w:val="21"/>
        </w:rPr>
      </w:pPr>
      <w:r>
        <w:rPr>
          <w:rFonts w:asciiTheme="majorEastAsia" w:eastAsiaTheme="majorEastAsia" w:hAnsiTheme="majorEastAsia" w:cs="Arial" w:hint="eastAsia"/>
          <w:kern w:val="0"/>
          <w:szCs w:val="21"/>
        </w:rPr>
        <w:t>107</w:t>
      </w:r>
      <w:r w:rsidR="00644EA2" w:rsidRPr="00334483">
        <w:rPr>
          <w:rFonts w:asciiTheme="majorEastAsia" w:eastAsiaTheme="majorEastAsia" w:hAnsiTheme="majorEastAsia" w:cs="Arial" w:hint="eastAsia"/>
          <w:kern w:val="0"/>
          <w:szCs w:val="21"/>
        </w:rPr>
        <w:t>.</w:t>
      </w:r>
      <w:r w:rsidR="00644EA2" w:rsidRPr="00334483">
        <w:rPr>
          <w:rFonts w:asciiTheme="majorEastAsia" w:eastAsiaTheme="majorEastAsia" w:hAnsiTheme="majorEastAsia" w:cs="Arial"/>
          <w:kern w:val="0"/>
          <w:szCs w:val="21"/>
        </w:rPr>
        <w:t>C 【解析】题干中最后一句话说，植物是依靠某种激素和电子信号的接收、转换和反馈系统来协调而对外界环境</w:t>
      </w:r>
      <w:proofErr w:type="gramStart"/>
      <w:r w:rsidR="00644EA2" w:rsidRPr="00334483">
        <w:rPr>
          <w:rFonts w:asciiTheme="majorEastAsia" w:eastAsiaTheme="majorEastAsia" w:hAnsiTheme="majorEastAsia" w:cs="Arial"/>
          <w:kern w:val="0"/>
          <w:szCs w:val="21"/>
        </w:rPr>
        <w:t>作出</w:t>
      </w:r>
      <w:proofErr w:type="gramEnd"/>
      <w:r w:rsidR="00644EA2" w:rsidRPr="00334483">
        <w:rPr>
          <w:rFonts w:asciiTheme="majorEastAsia" w:eastAsiaTheme="majorEastAsia" w:hAnsiTheme="majorEastAsia" w:cs="Arial"/>
          <w:kern w:val="0"/>
          <w:szCs w:val="21"/>
        </w:rPr>
        <w:t>反应。因此，接下来应是植物对某种激素和电子信号协调</w:t>
      </w:r>
      <w:proofErr w:type="gramStart"/>
      <w:r w:rsidR="00644EA2" w:rsidRPr="00334483">
        <w:rPr>
          <w:rFonts w:asciiTheme="majorEastAsia" w:eastAsiaTheme="majorEastAsia" w:hAnsiTheme="majorEastAsia" w:cs="Arial"/>
          <w:kern w:val="0"/>
          <w:szCs w:val="21"/>
        </w:rPr>
        <w:t>作出</w:t>
      </w:r>
      <w:proofErr w:type="gramEnd"/>
      <w:r w:rsidR="00644EA2" w:rsidRPr="00334483">
        <w:rPr>
          <w:rFonts w:asciiTheme="majorEastAsia" w:eastAsiaTheme="majorEastAsia" w:hAnsiTheme="majorEastAsia" w:cs="Arial"/>
          <w:kern w:val="0"/>
          <w:szCs w:val="21"/>
        </w:rPr>
        <w:t>反应的相关研究。</w:t>
      </w:r>
    </w:p>
    <w:p w:rsidR="00644EA2" w:rsidRPr="00334483" w:rsidRDefault="002332CF" w:rsidP="00644EA2">
      <w:pPr>
        <w:spacing w:line="360" w:lineRule="auto"/>
        <w:ind w:firstLineChars="200" w:firstLine="420"/>
        <w:rPr>
          <w:rFonts w:asciiTheme="majorEastAsia" w:eastAsiaTheme="majorEastAsia" w:hAnsiTheme="majorEastAsia" w:cs="Arial"/>
          <w:kern w:val="0"/>
          <w:szCs w:val="21"/>
        </w:rPr>
      </w:pPr>
      <w:r>
        <w:rPr>
          <w:rFonts w:asciiTheme="majorEastAsia" w:eastAsiaTheme="majorEastAsia" w:hAnsiTheme="majorEastAsia" w:cs="Arial" w:hint="eastAsia"/>
          <w:kern w:val="0"/>
          <w:szCs w:val="21"/>
        </w:rPr>
        <w:t>108</w:t>
      </w:r>
      <w:r w:rsidR="00644EA2" w:rsidRPr="00334483">
        <w:rPr>
          <w:rFonts w:asciiTheme="majorEastAsia" w:eastAsiaTheme="majorEastAsia" w:hAnsiTheme="majorEastAsia" w:cs="Arial" w:hint="eastAsia"/>
          <w:kern w:val="0"/>
          <w:szCs w:val="21"/>
        </w:rPr>
        <w:t>.</w:t>
      </w:r>
      <w:r w:rsidR="00644EA2" w:rsidRPr="00334483">
        <w:rPr>
          <w:rFonts w:asciiTheme="majorEastAsia" w:eastAsiaTheme="majorEastAsia" w:hAnsiTheme="majorEastAsia" w:cs="Arial"/>
          <w:kern w:val="0"/>
          <w:szCs w:val="21"/>
        </w:rPr>
        <w:t>C 【解析】本题考查的是对比试验的削弱论证，由材料我们可以得知“广告→销量增加”，那么最直接的削弱方式就是“广告且-销量增加”，不难发现C项就是表达的有广告，并没有增加销量。</w:t>
      </w:r>
    </w:p>
    <w:p w:rsidR="00644EA2" w:rsidRPr="00334483" w:rsidRDefault="002332CF" w:rsidP="00644EA2">
      <w:pPr>
        <w:spacing w:line="360" w:lineRule="auto"/>
        <w:ind w:firstLineChars="200" w:firstLine="420"/>
        <w:rPr>
          <w:rFonts w:asciiTheme="majorEastAsia" w:eastAsiaTheme="majorEastAsia" w:hAnsiTheme="majorEastAsia" w:cs="Arial"/>
          <w:kern w:val="0"/>
          <w:szCs w:val="21"/>
        </w:rPr>
      </w:pPr>
      <w:r>
        <w:rPr>
          <w:rFonts w:asciiTheme="majorEastAsia" w:eastAsiaTheme="majorEastAsia" w:hAnsiTheme="majorEastAsia" w:cs="Arial" w:hint="eastAsia"/>
          <w:kern w:val="0"/>
          <w:szCs w:val="21"/>
        </w:rPr>
        <w:t>109</w:t>
      </w:r>
      <w:r w:rsidR="00644EA2" w:rsidRPr="00334483">
        <w:rPr>
          <w:rFonts w:asciiTheme="majorEastAsia" w:eastAsiaTheme="majorEastAsia" w:hAnsiTheme="majorEastAsia" w:cs="Arial" w:hint="eastAsia"/>
          <w:kern w:val="0"/>
          <w:szCs w:val="21"/>
        </w:rPr>
        <w:t>.</w:t>
      </w:r>
      <w:r w:rsidR="00644EA2" w:rsidRPr="00334483">
        <w:rPr>
          <w:rFonts w:asciiTheme="majorEastAsia" w:eastAsiaTheme="majorEastAsia" w:hAnsiTheme="majorEastAsia" w:cs="Arial"/>
          <w:kern w:val="0"/>
          <w:szCs w:val="21"/>
        </w:rPr>
        <w:t>B 【解析】根据原命题与逆否命题是等价的，可以判断B正确。选项A是题干的逆命题，选项C是原命题的否命题，无法判断是否正确。选项D一定是不正确的，其GDP增长率必然不大于3%。</w:t>
      </w:r>
    </w:p>
    <w:p w:rsidR="00644EA2" w:rsidRPr="00334483" w:rsidRDefault="002332CF" w:rsidP="00644EA2">
      <w:pPr>
        <w:spacing w:line="360" w:lineRule="auto"/>
        <w:ind w:firstLineChars="200" w:firstLine="420"/>
        <w:rPr>
          <w:rFonts w:asciiTheme="majorEastAsia" w:eastAsiaTheme="majorEastAsia" w:hAnsiTheme="majorEastAsia" w:cs="Arial"/>
          <w:kern w:val="0"/>
          <w:szCs w:val="21"/>
        </w:rPr>
      </w:pPr>
      <w:r>
        <w:rPr>
          <w:rFonts w:asciiTheme="majorEastAsia" w:eastAsiaTheme="majorEastAsia" w:hAnsiTheme="majorEastAsia" w:cs="Arial" w:hint="eastAsia"/>
          <w:kern w:val="0"/>
          <w:szCs w:val="21"/>
        </w:rPr>
        <w:t>110</w:t>
      </w:r>
      <w:r w:rsidR="00644EA2" w:rsidRPr="00334483">
        <w:rPr>
          <w:rFonts w:asciiTheme="majorEastAsia" w:eastAsiaTheme="majorEastAsia" w:hAnsiTheme="majorEastAsia" w:cs="Arial" w:hint="eastAsia"/>
          <w:kern w:val="0"/>
          <w:szCs w:val="21"/>
        </w:rPr>
        <w:t>.</w:t>
      </w:r>
      <w:r w:rsidR="00644EA2" w:rsidRPr="00334483">
        <w:rPr>
          <w:rFonts w:asciiTheme="majorEastAsia" w:eastAsiaTheme="majorEastAsia" w:hAnsiTheme="majorEastAsia" w:cs="Arial"/>
          <w:kern w:val="0"/>
          <w:szCs w:val="21"/>
        </w:rPr>
        <w:t>D 【解析】文中提到的现象是“名人家庭中才能出众者人数远高于普通家庭”，而得到的结论是“人的素质主要是由遗传决定的”。很明显D项说人的素质与成长环境和个人努力有关，这就否定了“遗传是人的素质的决定因素”的结论。 </w:t>
      </w:r>
    </w:p>
    <w:p w:rsidR="00644EA2" w:rsidRPr="00334483" w:rsidRDefault="002332CF" w:rsidP="00644EA2">
      <w:pPr>
        <w:spacing w:line="360" w:lineRule="auto"/>
        <w:ind w:firstLineChars="200" w:firstLine="420"/>
        <w:rPr>
          <w:rFonts w:asciiTheme="majorEastAsia" w:eastAsiaTheme="majorEastAsia" w:hAnsiTheme="majorEastAsia" w:cs="Arial"/>
          <w:kern w:val="0"/>
          <w:szCs w:val="21"/>
        </w:rPr>
      </w:pPr>
      <w:r>
        <w:rPr>
          <w:rFonts w:asciiTheme="majorEastAsia" w:eastAsiaTheme="majorEastAsia" w:hAnsiTheme="majorEastAsia" w:cs="Arial" w:hint="eastAsia"/>
          <w:kern w:val="0"/>
          <w:szCs w:val="21"/>
        </w:rPr>
        <w:t>111</w:t>
      </w:r>
      <w:r w:rsidR="00644EA2" w:rsidRPr="00334483">
        <w:rPr>
          <w:rFonts w:asciiTheme="majorEastAsia" w:eastAsiaTheme="majorEastAsia" w:hAnsiTheme="majorEastAsia" w:cs="Arial" w:hint="eastAsia"/>
          <w:kern w:val="0"/>
          <w:szCs w:val="21"/>
        </w:rPr>
        <w:t>.</w:t>
      </w:r>
      <w:r w:rsidR="00644EA2" w:rsidRPr="00334483">
        <w:rPr>
          <w:rFonts w:asciiTheme="majorEastAsia" w:eastAsiaTheme="majorEastAsia" w:hAnsiTheme="majorEastAsia" w:cs="Arial"/>
          <w:kern w:val="0"/>
          <w:szCs w:val="21"/>
        </w:rPr>
        <w:t>D【解析】A</w:t>
      </w:r>
      <w:proofErr w:type="gramStart"/>
      <w:r w:rsidR="00644EA2" w:rsidRPr="00334483">
        <w:rPr>
          <w:rFonts w:asciiTheme="majorEastAsia" w:eastAsiaTheme="majorEastAsia" w:hAnsiTheme="majorEastAsia" w:cs="Arial"/>
          <w:kern w:val="0"/>
          <w:szCs w:val="21"/>
        </w:rPr>
        <w:t>项属于</w:t>
      </w:r>
      <w:proofErr w:type="gramEnd"/>
      <w:r w:rsidR="00644EA2" w:rsidRPr="00334483">
        <w:rPr>
          <w:rFonts w:asciiTheme="majorEastAsia" w:eastAsiaTheme="majorEastAsia" w:hAnsiTheme="majorEastAsia" w:cs="Arial"/>
          <w:kern w:val="0"/>
          <w:szCs w:val="21"/>
        </w:rPr>
        <w:t>过度推断，文中提到的是“提出问题比解决问题更重要”而不是“更难”；B项通过推理无法得到，只是一种推测；C项是必要条件，而题中是充分条件；由“提出新问题，则需要有创造性和想象力”可以推出D项正确。</w:t>
      </w:r>
    </w:p>
    <w:p w:rsidR="00644EA2" w:rsidRPr="00334483" w:rsidRDefault="002332CF" w:rsidP="00644EA2">
      <w:pPr>
        <w:spacing w:line="360" w:lineRule="auto"/>
        <w:ind w:firstLineChars="200" w:firstLine="420"/>
        <w:rPr>
          <w:rFonts w:asciiTheme="majorEastAsia" w:eastAsiaTheme="majorEastAsia" w:hAnsiTheme="majorEastAsia" w:cs="Arial"/>
          <w:kern w:val="0"/>
          <w:szCs w:val="21"/>
        </w:rPr>
      </w:pPr>
      <w:r>
        <w:rPr>
          <w:rFonts w:asciiTheme="majorEastAsia" w:eastAsiaTheme="majorEastAsia" w:hAnsiTheme="majorEastAsia" w:cs="Arial"/>
          <w:kern w:val="0"/>
          <w:szCs w:val="21"/>
        </w:rPr>
        <w:t>11</w:t>
      </w:r>
      <w:r>
        <w:rPr>
          <w:rFonts w:asciiTheme="majorEastAsia" w:eastAsiaTheme="majorEastAsia" w:hAnsiTheme="majorEastAsia" w:cs="Arial" w:hint="eastAsia"/>
          <w:kern w:val="0"/>
          <w:szCs w:val="21"/>
        </w:rPr>
        <w:t>2</w:t>
      </w:r>
      <w:r w:rsidR="00644EA2" w:rsidRPr="00334483">
        <w:rPr>
          <w:rFonts w:asciiTheme="majorEastAsia" w:eastAsiaTheme="majorEastAsia" w:hAnsiTheme="majorEastAsia" w:cs="Arial" w:hint="eastAsia"/>
          <w:kern w:val="0"/>
          <w:szCs w:val="21"/>
        </w:rPr>
        <w:t>.</w:t>
      </w:r>
      <w:r w:rsidR="00644EA2" w:rsidRPr="00334483">
        <w:rPr>
          <w:rFonts w:asciiTheme="majorEastAsia" w:eastAsiaTheme="majorEastAsia" w:hAnsiTheme="majorEastAsia" w:cs="Arial"/>
          <w:kern w:val="0"/>
          <w:szCs w:val="21"/>
        </w:rPr>
        <w:t>D 【解析】研究的能力可以通过D项的博士生的经历得出，反驳了奥数不代表研究能力的说法。A、B、C都与研究能力无关。</w:t>
      </w:r>
    </w:p>
    <w:p w:rsidR="00644EA2" w:rsidRPr="00334483" w:rsidRDefault="002332CF" w:rsidP="00644EA2">
      <w:pPr>
        <w:spacing w:line="360" w:lineRule="auto"/>
        <w:ind w:firstLineChars="200" w:firstLine="420"/>
        <w:rPr>
          <w:rFonts w:asciiTheme="majorEastAsia" w:eastAsiaTheme="majorEastAsia" w:hAnsiTheme="majorEastAsia" w:cs="Arial"/>
          <w:kern w:val="0"/>
          <w:szCs w:val="21"/>
        </w:rPr>
      </w:pPr>
      <w:r>
        <w:rPr>
          <w:rFonts w:asciiTheme="majorEastAsia" w:eastAsiaTheme="majorEastAsia" w:hAnsiTheme="majorEastAsia" w:cs="Arial" w:hint="eastAsia"/>
          <w:kern w:val="0"/>
          <w:szCs w:val="21"/>
        </w:rPr>
        <w:t>113</w:t>
      </w:r>
      <w:r w:rsidR="00644EA2" w:rsidRPr="00334483">
        <w:rPr>
          <w:rFonts w:asciiTheme="majorEastAsia" w:eastAsiaTheme="majorEastAsia" w:hAnsiTheme="majorEastAsia" w:cs="Arial" w:hint="eastAsia"/>
          <w:kern w:val="0"/>
          <w:szCs w:val="21"/>
        </w:rPr>
        <w:t>.</w:t>
      </w:r>
      <w:r w:rsidR="00644EA2" w:rsidRPr="00334483">
        <w:rPr>
          <w:rFonts w:asciiTheme="majorEastAsia" w:eastAsiaTheme="majorEastAsia" w:hAnsiTheme="majorEastAsia" w:cs="Arial"/>
          <w:kern w:val="0"/>
          <w:szCs w:val="21"/>
        </w:rPr>
        <w:t>C 【解析】此题为翻译推理。题干中“域控制器首先要鉴别这台计算机是否属于这个域，用户使用的登录账户是否存在，密码是否正确。如果三项信息均正确，则允许登陆”可以翻译成“属于这个域且用户存在且密码正确 → 允许登陆”。题干中“如果以上信息有一项不正确，那么域控制器就会拒绝这个用户从这台计算机登陆”可以翻译成“ -属于这个域或 -用户存在或 -密码正确 → 拒绝登陆”。现在小张的登陆</w:t>
      </w:r>
      <w:proofErr w:type="gramStart"/>
      <w:r w:rsidR="00644EA2" w:rsidRPr="00334483">
        <w:rPr>
          <w:rFonts w:asciiTheme="majorEastAsia" w:eastAsiaTheme="majorEastAsia" w:hAnsiTheme="majorEastAsia" w:cs="Arial"/>
          <w:kern w:val="0"/>
          <w:szCs w:val="21"/>
        </w:rPr>
        <w:t>帐号</w:t>
      </w:r>
      <w:proofErr w:type="gramEnd"/>
      <w:r w:rsidR="00644EA2" w:rsidRPr="00334483">
        <w:rPr>
          <w:rFonts w:asciiTheme="majorEastAsia" w:eastAsiaTheme="majorEastAsia" w:hAnsiTheme="majorEastAsia" w:cs="Arial"/>
          <w:kern w:val="0"/>
          <w:szCs w:val="21"/>
        </w:rPr>
        <w:t>是正确的，那么意味着“-属于这个域或者 -密码正确”。根据“p或q”的推理形式为“-p → q，-q → p”，可以得出“属于这个域→密码不正确，密码正确→不属于这个域”，因此，只有C符合。</w:t>
      </w:r>
    </w:p>
    <w:p w:rsidR="00644EA2" w:rsidRPr="00334483" w:rsidRDefault="002332CF" w:rsidP="00644EA2">
      <w:pPr>
        <w:spacing w:line="360" w:lineRule="auto"/>
        <w:ind w:firstLineChars="200" w:firstLine="420"/>
        <w:rPr>
          <w:rFonts w:asciiTheme="majorEastAsia" w:eastAsiaTheme="majorEastAsia" w:hAnsiTheme="majorEastAsia" w:cs="Arial"/>
          <w:kern w:val="0"/>
          <w:szCs w:val="21"/>
        </w:rPr>
      </w:pPr>
      <w:r>
        <w:rPr>
          <w:rFonts w:asciiTheme="majorEastAsia" w:eastAsiaTheme="majorEastAsia" w:hAnsiTheme="majorEastAsia" w:cs="Arial" w:hint="eastAsia"/>
          <w:kern w:val="0"/>
          <w:szCs w:val="21"/>
        </w:rPr>
        <w:lastRenderedPageBreak/>
        <w:t>114</w:t>
      </w:r>
      <w:r w:rsidR="00644EA2" w:rsidRPr="00334483">
        <w:rPr>
          <w:rFonts w:asciiTheme="majorEastAsia" w:eastAsiaTheme="majorEastAsia" w:hAnsiTheme="majorEastAsia" w:cs="Arial" w:hint="eastAsia"/>
          <w:kern w:val="0"/>
          <w:szCs w:val="21"/>
        </w:rPr>
        <w:t>.</w:t>
      </w:r>
      <w:r w:rsidR="00644EA2" w:rsidRPr="00334483">
        <w:rPr>
          <w:rFonts w:asciiTheme="majorEastAsia" w:eastAsiaTheme="majorEastAsia" w:hAnsiTheme="majorEastAsia" w:cs="Arial"/>
          <w:kern w:val="0"/>
          <w:szCs w:val="21"/>
        </w:rPr>
        <w:t>D 【解析】A项支持了“简单按照业务量的多少决定是否解雇的做法”，B、C项是无关选项。只有以D项为基础，才能确定是否解雇某个业务人员。</w:t>
      </w:r>
    </w:p>
    <w:p w:rsidR="00644EA2" w:rsidRPr="00334483" w:rsidRDefault="00644EA2" w:rsidP="00644EA2">
      <w:pPr>
        <w:spacing w:line="360" w:lineRule="auto"/>
        <w:ind w:firstLineChars="200" w:firstLine="420"/>
        <w:rPr>
          <w:rFonts w:asciiTheme="majorEastAsia" w:eastAsiaTheme="majorEastAsia" w:hAnsiTheme="majorEastAsia" w:cs="Arial"/>
          <w:kern w:val="0"/>
          <w:szCs w:val="21"/>
        </w:rPr>
      </w:pPr>
      <w:r w:rsidRPr="00334483">
        <w:rPr>
          <w:rFonts w:asciiTheme="majorEastAsia" w:eastAsiaTheme="majorEastAsia" w:hAnsiTheme="majorEastAsia" w:cs="Arial" w:hint="eastAsia"/>
          <w:kern w:val="0"/>
          <w:szCs w:val="21"/>
        </w:rPr>
        <w:t>115.</w:t>
      </w:r>
      <w:r w:rsidRPr="00334483">
        <w:rPr>
          <w:rFonts w:asciiTheme="majorEastAsia" w:eastAsiaTheme="majorEastAsia" w:hAnsiTheme="majorEastAsia" w:cs="Arial"/>
          <w:kern w:val="0"/>
          <w:szCs w:val="21"/>
        </w:rPr>
        <w:t>D 【解析】此题为因果关系。题干和D都是求异法，A和C是共变法，B是剩余法。题干中是有MnO2 和没有MnO2区别，从而体现出MnO2的作用，选项D是有空气和没有空气的区别，从而体现空气的作用。</w:t>
      </w:r>
    </w:p>
    <w:p w:rsidR="00644EA2" w:rsidRPr="00334483" w:rsidRDefault="00644EA2" w:rsidP="00644EA2">
      <w:pPr>
        <w:spacing w:line="360" w:lineRule="auto"/>
        <w:ind w:firstLineChars="200" w:firstLine="420"/>
        <w:rPr>
          <w:rFonts w:asciiTheme="majorEastAsia" w:eastAsiaTheme="majorEastAsia" w:hAnsiTheme="majorEastAsia" w:cs="Arial"/>
          <w:kern w:val="0"/>
          <w:szCs w:val="21"/>
        </w:rPr>
      </w:pPr>
    </w:p>
    <w:p w:rsidR="00644EA2" w:rsidRDefault="00644EA2" w:rsidP="00644EA2">
      <w:pPr>
        <w:spacing w:line="360" w:lineRule="auto"/>
        <w:ind w:firstLine="200"/>
        <w:jc w:val="center"/>
        <w:rPr>
          <w:rFonts w:asciiTheme="majorEastAsia" w:eastAsiaTheme="majorEastAsia" w:hAnsiTheme="majorEastAsia" w:hint="eastAsia"/>
          <w:b/>
        </w:rPr>
      </w:pPr>
      <w:r w:rsidRPr="00334483">
        <w:rPr>
          <w:rFonts w:asciiTheme="majorEastAsia" w:eastAsiaTheme="majorEastAsia" w:hAnsiTheme="majorEastAsia" w:hint="eastAsia"/>
          <w:b/>
        </w:rPr>
        <w:t>第五部分  资料分析</w:t>
      </w:r>
    </w:p>
    <w:p w:rsidR="002332CF" w:rsidRPr="00334483" w:rsidRDefault="002332CF" w:rsidP="002332CF">
      <w:pPr>
        <w:spacing w:line="360" w:lineRule="auto"/>
        <w:ind w:firstLine="200"/>
        <w:jc w:val="left"/>
        <w:rPr>
          <w:rFonts w:asciiTheme="majorEastAsia" w:eastAsiaTheme="majorEastAsia" w:hAnsiTheme="majorEastAsia"/>
          <w:b/>
        </w:rPr>
      </w:pPr>
    </w:p>
    <w:p w:rsidR="00644EA2" w:rsidRPr="002332CF" w:rsidRDefault="002332CF" w:rsidP="002332CF">
      <w:pPr>
        <w:spacing w:line="360" w:lineRule="auto"/>
        <w:ind w:firstLineChars="200" w:firstLine="422"/>
        <w:rPr>
          <w:rFonts w:asciiTheme="majorEastAsia" w:eastAsiaTheme="majorEastAsia" w:hAnsiTheme="majorEastAsia" w:cs="Times New Roman"/>
          <w:b/>
          <w:szCs w:val="20"/>
        </w:rPr>
      </w:pPr>
      <w:r w:rsidRPr="00334483">
        <w:rPr>
          <w:rFonts w:asciiTheme="majorEastAsia" w:eastAsiaTheme="majorEastAsia" w:hAnsiTheme="majorEastAsia" w:cs="Times New Roman" w:hint="eastAsia"/>
          <w:b/>
          <w:szCs w:val="20"/>
        </w:rPr>
        <w:t>一、</w:t>
      </w:r>
      <w:r w:rsidRPr="00334483">
        <w:rPr>
          <w:rFonts w:asciiTheme="majorEastAsia" w:eastAsiaTheme="majorEastAsia" w:hAnsiTheme="majorEastAsia" w:cs="Times New Roman"/>
          <w:b/>
          <w:szCs w:val="20"/>
        </w:rPr>
        <w:t>根据所给资料，回答1</w:t>
      </w:r>
      <w:r>
        <w:rPr>
          <w:rFonts w:asciiTheme="majorEastAsia" w:eastAsiaTheme="majorEastAsia" w:hAnsiTheme="majorEastAsia" w:cs="Times New Roman" w:hint="eastAsia"/>
          <w:b/>
          <w:szCs w:val="20"/>
        </w:rPr>
        <w:t>16</w:t>
      </w:r>
      <w:r w:rsidRPr="00334483">
        <w:rPr>
          <w:rFonts w:asciiTheme="majorEastAsia" w:eastAsiaTheme="majorEastAsia" w:hAnsiTheme="majorEastAsia" w:cs="Times New Roman"/>
          <w:b/>
          <w:szCs w:val="20"/>
        </w:rPr>
        <w:t>~1</w:t>
      </w:r>
      <w:r w:rsidRPr="00334483">
        <w:rPr>
          <w:rFonts w:asciiTheme="majorEastAsia" w:eastAsiaTheme="majorEastAsia" w:hAnsiTheme="majorEastAsia" w:cs="Times New Roman" w:hint="eastAsia"/>
          <w:b/>
          <w:szCs w:val="20"/>
        </w:rPr>
        <w:t>2</w:t>
      </w:r>
      <w:r>
        <w:rPr>
          <w:rFonts w:asciiTheme="majorEastAsia" w:eastAsiaTheme="majorEastAsia" w:hAnsiTheme="majorEastAsia" w:cs="Times New Roman" w:hint="eastAsia"/>
          <w:b/>
          <w:szCs w:val="20"/>
        </w:rPr>
        <w:t>0</w:t>
      </w:r>
      <w:r w:rsidRPr="00334483">
        <w:rPr>
          <w:rFonts w:asciiTheme="majorEastAsia" w:eastAsiaTheme="majorEastAsia" w:hAnsiTheme="majorEastAsia" w:cs="Times New Roman"/>
          <w:b/>
          <w:szCs w:val="20"/>
        </w:rPr>
        <w:t>题</w:t>
      </w:r>
    </w:p>
    <w:p w:rsidR="00644EA2" w:rsidRPr="00334483" w:rsidRDefault="00644EA2" w:rsidP="00644EA2">
      <w:pPr>
        <w:spacing w:line="360" w:lineRule="auto"/>
        <w:ind w:firstLineChars="200" w:firstLine="420"/>
        <w:rPr>
          <w:rFonts w:asciiTheme="majorEastAsia" w:eastAsiaTheme="majorEastAsia" w:hAnsiTheme="majorEastAsia" w:cs="Arial"/>
          <w:kern w:val="0"/>
          <w:szCs w:val="21"/>
        </w:rPr>
      </w:pPr>
      <w:r w:rsidRPr="00334483">
        <w:rPr>
          <w:rFonts w:asciiTheme="majorEastAsia" w:eastAsiaTheme="majorEastAsia" w:hAnsiTheme="majorEastAsia" w:cs="Arial"/>
          <w:kern w:val="0"/>
          <w:szCs w:val="21"/>
        </w:rPr>
        <w:t>116</w:t>
      </w:r>
      <w:r w:rsidRPr="00334483">
        <w:rPr>
          <w:rFonts w:asciiTheme="majorEastAsia" w:eastAsiaTheme="majorEastAsia" w:hAnsiTheme="majorEastAsia" w:cs="Arial" w:hint="eastAsia"/>
          <w:kern w:val="0"/>
          <w:szCs w:val="21"/>
        </w:rPr>
        <w:t>.</w:t>
      </w:r>
      <w:r w:rsidRPr="00334483">
        <w:rPr>
          <w:rFonts w:asciiTheme="majorEastAsia" w:eastAsiaTheme="majorEastAsia" w:hAnsiTheme="majorEastAsia" w:cs="Arial"/>
          <w:kern w:val="0"/>
          <w:szCs w:val="21"/>
        </w:rPr>
        <w:t>B 【解析】</w:t>
      </w:r>
    </w:p>
    <w:p w:rsidR="00644EA2" w:rsidRPr="00334483" w:rsidRDefault="00644EA2" w:rsidP="00644EA2">
      <w:pPr>
        <w:spacing w:line="360" w:lineRule="auto"/>
        <w:ind w:firstLineChars="200" w:firstLine="420"/>
        <w:rPr>
          <w:rFonts w:asciiTheme="majorEastAsia" w:eastAsiaTheme="majorEastAsia" w:hAnsiTheme="majorEastAsia" w:cs="Arial"/>
          <w:kern w:val="0"/>
          <w:szCs w:val="21"/>
        </w:rPr>
      </w:pPr>
      <w:r w:rsidRPr="00334483">
        <w:rPr>
          <w:rFonts w:asciiTheme="majorEastAsia" w:eastAsiaTheme="majorEastAsia" w:hAnsiTheme="majorEastAsia" w:cs="Arial"/>
          <w:noProof/>
          <w:kern w:val="0"/>
          <w:szCs w:val="21"/>
        </w:rPr>
        <w:drawing>
          <wp:inline distT="0" distB="0" distL="0" distR="0" wp14:anchorId="3E64B9B6" wp14:editId="39354A3E">
            <wp:extent cx="5295900" cy="1066800"/>
            <wp:effectExtent l="0" t="0" r="0" b="0"/>
            <wp:docPr id="274" name="图片 274" descr="http://tiku.huatu.com/cdn/images/vhuatu/tiku/8/86b6a6ce72ea9f729b0eccd2eb31f776fa5a2a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descr="http://tiku.huatu.com/cdn/images/vhuatu/tiku/8/86b6a6ce72ea9f729b0eccd2eb31f776fa5a2a96.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95900" cy="1066800"/>
                    </a:xfrm>
                    <a:prstGeom prst="rect">
                      <a:avLst/>
                    </a:prstGeom>
                    <a:noFill/>
                    <a:ln>
                      <a:noFill/>
                    </a:ln>
                  </pic:spPr>
                </pic:pic>
              </a:graphicData>
            </a:graphic>
          </wp:inline>
        </w:drawing>
      </w:r>
    </w:p>
    <w:p w:rsidR="00644EA2" w:rsidRPr="00334483" w:rsidRDefault="00644EA2" w:rsidP="00644EA2">
      <w:pPr>
        <w:spacing w:line="360" w:lineRule="auto"/>
        <w:ind w:firstLineChars="200" w:firstLine="420"/>
        <w:rPr>
          <w:rFonts w:asciiTheme="majorEastAsia" w:eastAsiaTheme="majorEastAsia" w:hAnsiTheme="majorEastAsia" w:cs="Arial"/>
          <w:kern w:val="0"/>
          <w:szCs w:val="21"/>
        </w:rPr>
      </w:pPr>
      <w:r w:rsidRPr="00334483">
        <w:rPr>
          <w:rFonts w:asciiTheme="majorEastAsia" w:eastAsiaTheme="majorEastAsia" w:hAnsiTheme="majorEastAsia" w:cs="Arial" w:hint="eastAsia"/>
          <w:kern w:val="0"/>
          <w:szCs w:val="21"/>
        </w:rPr>
        <w:t>117.</w:t>
      </w:r>
      <w:r w:rsidRPr="00334483">
        <w:rPr>
          <w:rFonts w:asciiTheme="majorEastAsia" w:eastAsiaTheme="majorEastAsia" w:hAnsiTheme="majorEastAsia" w:cs="Arial"/>
          <w:kern w:val="0"/>
          <w:szCs w:val="21"/>
        </w:rPr>
        <w:t xml:space="preserve">D </w:t>
      </w:r>
      <w:proofErr w:type="gramStart"/>
      <w:r w:rsidRPr="00334483">
        <w:rPr>
          <w:rFonts w:asciiTheme="majorEastAsia" w:eastAsiaTheme="majorEastAsia" w:hAnsiTheme="majorEastAsia" w:cs="Arial"/>
          <w:kern w:val="0"/>
          <w:szCs w:val="21"/>
        </w:rPr>
        <w:t>【【</w:t>
      </w:r>
      <w:proofErr w:type="gramEnd"/>
      <w:r w:rsidRPr="00334483">
        <w:rPr>
          <w:rFonts w:asciiTheme="majorEastAsia" w:eastAsiaTheme="majorEastAsia" w:hAnsiTheme="majorEastAsia" w:cs="Arial"/>
          <w:kern w:val="0"/>
          <w:szCs w:val="21"/>
        </w:rPr>
        <w:t>解析</w:t>
      </w:r>
      <w:proofErr w:type="gramStart"/>
      <w:r w:rsidRPr="00334483">
        <w:rPr>
          <w:rFonts w:asciiTheme="majorEastAsia" w:eastAsiaTheme="majorEastAsia" w:hAnsiTheme="majorEastAsia" w:cs="Arial"/>
          <w:kern w:val="0"/>
          <w:szCs w:val="21"/>
        </w:rPr>
        <w:t>】</w:t>
      </w:r>
      <w:proofErr w:type="gramEnd"/>
      <w:r w:rsidRPr="00334483">
        <w:rPr>
          <w:rFonts w:asciiTheme="majorEastAsia" w:eastAsiaTheme="majorEastAsia" w:hAnsiTheme="majorEastAsia" w:cs="Arial"/>
          <w:kern w:val="0"/>
          <w:szCs w:val="21"/>
        </w:rPr>
        <w:t>】</w:t>
      </w:r>
    </w:p>
    <w:p w:rsidR="00644EA2" w:rsidRPr="00334483" w:rsidRDefault="00644EA2" w:rsidP="00644EA2">
      <w:pPr>
        <w:spacing w:line="360" w:lineRule="auto"/>
        <w:ind w:firstLineChars="200" w:firstLine="420"/>
        <w:rPr>
          <w:rFonts w:asciiTheme="majorEastAsia" w:eastAsiaTheme="majorEastAsia" w:hAnsiTheme="majorEastAsia" w:cs="Arial"/>
          <w:kern w:val="0"/>
          <w:szCs w:val="21"/>
        </w:rPr>
      </w:pPr>
      <w:r w:rsidRPr="00334483">
        <w:rPr>
          <w:rFonts w:asciiTheme="majorEastAsia" w:eastAsiaTheme="majorEastAsia" w:hAnsiTheme="majorEastAsia" w:cs="Arial"/>
          <w:noProof/>
          <w:kern w:val="0"/>
          <w:szCs w:val="21"/>
        </w:rPr>
        <w:drawing>
          <wp:inline distT="0" distB="0" distL="0" distR="0" wp14:anchorId="4C6DFF2B" wp14:editId="32E2FBE0">
            <wp:extent cx="5324475" cy="1428750"/>
            <wp:effectExtent l="0" t="0" r="9525" b="0"/>
            <wp:docPr id="272" name="图片 272" descr="http://tiku.huatu.com/cdn/images/vhuatu/tiku/3/3a5abbe9896d15ac10688d992467f0f19e230a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descr="http://tiku.huatu.com/cdn/images/vhuatu/tiku/3/3a5abbe9896d15ac10688d992467f0f19e230a49.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24475" cy="1428750"/>
                    </a:xfrm>
                    <a:prstGeom prst="rect">
                      <a:avLst/>
                    </a:prstGeom>
                    <a:noFill/>
                    <a:ln>
                      <a:noFill/>
                    </a:ln>
                  </pic:spPr>
                </pic:pic>
              </a:graphicData>
            </a:graphic>
          </wp:inline>
        </w:drawing>
      </w:r>
    </w:p>
    <w:p w:rsidR="00644EA2" w:rsidRPr="00334483" w:rsidRDefault="00644EA2" w:rsidP="00644EA2">
      <w:pPr>
        <w:spacing w:line="360" w:lineRule="auto"/>
        <w:ind w:firstLineChars="200" w:firstLine="420"/>
        <w:rPr>
          <w:rFonts w:asciiTheme="majorEastAsia" w:eastAsiaTheme="majorEastAsia" w:hAnsiTheme="majorEastAsia" w:cs="Arial"/>
          <w:kern w:val="0"/>
          <w:szCs w:val="21"/>
        </w:rPr>
      </w:pPr>
      <w:r w:rsidRPr="00334483">
        <w:rPr>
          <w:rFonts w:asciiTheme="majorEastAsia" w:eastAsiaTheme="majorEastAsia" w:hAnsiTheme="majorEastAsia" w:cs="Arial"/>
          <w:kern w:val="0"/>
          <w:szCs w:val="21"/>
        </w:rPr>
        <w:t>118</w:t>
      </w:r>
      <w:r w:rsidRPr="00334483">
        <w:rPr>
          <w:rFonts w:asciiTheme="majorEastAsia" w:eastAsiaTheme="majorEastAsia" w:hAnsiTheme="majorEastAsia" w:cs="Arial" w:hint="eastAsia"/>
          <w:kern w:val="0"/>
          <w:szCs w:val="21"/>
        </w:rPr>
        <w:t>.</w:t>
      </w:r>
      <w:r w:rsidRPr="00334483">
        <w:rPr>
          <w:rFonts w:asciiTheme="majorEastAsia" w:eastAsiaTheme="majorEastAsia" w:hAnsiTheme="majorEastAsia" w:cs="Arial"/>
          <w:kern w:val="0"/>
          <w:szCs w:val="21"/>
        </w:rPr>
        <w:t xml:space="preserve">B </w:t>
      </w:r>
      <w:proofErr w:type="gramStart"/>
      <w:r w:rsidRPr="00334483">
        <w:rPr>
          <w:rFonts w:asciiTheme="majorEastAsia" w:eastAsiaTheme="majorEastAsia" w:hAnsiTheme="majorEastAsia" w:cs="Arial"/>
          <w:kern w:val="0"/>
          <w:szCs w:val="21"/>
        </w:rPr>
        <w:t>【【</w:t>
      </w:r>
      <w:proofErr w:type="gramEnd"/>
      <w:r w:rsidRPr="00334483">
        <w:rPr>
          <w:rFonts w:asciiTheme="majorEastAsia" w:eastAsiaTheme="majorEastAsia" w:hAnsiTheme="majorEastAsia" w:cs="Arial"/>
          <w:kern w:val="0"/>
          <w:szCs w:val="21"/>
        </w:rPr>
        <w:t>解析</w:t>
      </w:r>
      <w:proofErr w:type="gramStart"/>
      <w:r w:rsidRPr="00334483">
        <w:rPr>
          <w:rFonts w:asciiTheme="majorEastAsia" w:eastAsiaTheme="majorEastAsia" w:hAnsiTheme="majorEastAsia" w:cs="Arial"/>
          <w:kern w:val="0"/>
          <w:szCs w:val="21"/>
        </w:rPr>
        <w:t>】</w:t>
      </w:r>
      <w:proofErr w:type="gramEnd"/>
      <w:r w:rsidRPr="00334483">
        <w:rPr>
          <w:rFonts w:asciiTheme="majorEastAsia" w:eastAsiaTheme="majorEastAsia" w:hAnsiTheme="majorEastAsia" w:cs="Arial"/>
          <w:kern w:val="0"/>
          <w:szCs w:val="21"/>
        </w:rPr>
        <w:t>】</w:t>
      </w:r>
    </w:p>
    <w:p w:rsidR="00644EA2" w:rsidRPr="00334483" w:rsidRDefault="00644EA2" w:rsidP="00644EA2">
      <w:pPr>
        <w:spacing w:line="360" w:lineRule="auto"/>
        <w:ind w:firstLineChars="200" w:firstLine="420"/>
        <w:rPr>
          <w:rFonts w:asciiTheme="majorEastAsia" w:eastAsiaTheme="majorEastAsia" w:hAnsiTheme="majorEastAsia" w:cs="Arial"/>
          <w:kern w:val="0"/>
          <w:szCs w:val="21"/>
        </w:rPr>
      </w:pPr>
      <w:r w:rsidRPr="00334483">
        <w:rPr>
          <w:rFonts w:asciiTheme="majorEastAsia" w:eastAsiaTheme="majorEastAsia" w:hAnsiTheme="majorEastAsia" w:cs="Arial"/>
          <w:noProof/>
          <w:kern w:val="0"/>
          <w:szCs w:val="21"/>
        </w:rPr>
        <w:drawing>
          <wp:inline distT="0" distB="0" distL="0" distR="0" wp14:anchorId="48E57F64" wp14:editId="2754EFF4">
            <wp:extent cx="4019550" cy="200025"/>
            <wp:effectExtent l="0" t="0" r="0" b="9525"/>
            <wp:docPr id="270" name="图片 270" descr="http://tiku.huatu.com/cdn/images/vhuatu/tiku/9/92d5f129769db0ad664a40db41c26e8974b2e75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 descr="http://tiku.huatu.com/cdn/images/vhuatu/tiku/9/92d5f129769db0ad664a40db41c26e8974b2e75d.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019550" cy="200025"/>
                    </a:xfrm>
                    <a:prstGeom prst="rect">
                      <a:avLst/>
                    </a:prstGeom>
                    <a:noFill/>
                    <a:ln>
                      <a:noFill/>
                    </a:ln>
                  </pic:spPr>
                </pic:pic>
              </a:graphicData>
            </a:graphic>
          </wp:inline>
        </w:drawing>
      </w:r>
    </w:p>
    <w:p w:rsidR="00644EA2" w:rsidRPr="00334483" w:rsidRDefault="00644EA2" w:rsidP="00644EA2">
      <w:pPr>
        <w:spacing w:line="360" w:lineRule="auto"/>
        <w:ind w:firstLineChars="200" w:firstLine="420"/>
        <w:rPr>
          <w:rFonts w:asciiTheme="majorEastAsia" w:eastAsiaTheme="majorEastAsia" w:hAnsiTheme="majorEastAsia" w:cs="Arial"/>
          <w:kern w:val="0"/>
          <w:szCs w:val="21"/>
        </w:rPr>
      </w:pPr>
      <w:r w:rsidRPr="00334483">
        <w:rPr>
          <w:rFonts w:asciiTheme="majorEastAsia" w:eastAsiaTheme="majorEastAsia" w:hAnsiTheme="majorEastAsia" w:cs="Arial"/>
          <w:kern w:val="0"/>
          <w:szCs w:val="21"/>
        </w:rPr>
        <w:t>119</w:t>
      </w:r>
      <w:r w:rsidRPr="00334483">
        <w:rPr>
          <w:rFonts w:asciiTheme="majorEastAsia" w:eastAsiaTheme="majorEastAsia" w:hAnsiTheme="majorEastAsia" w:cs="Arial" w:hint="eastAsia"/>
          <w:kern w:val="0"/>
          <w:szCs w:val="21"/>
        </w:rPr>
        <w:t>.</w:t>
      </w:r>
      <w:r w:rsidRPr="00334483">
        <w:rPr>
          <w:rFonts w:asciiTheme="majorEastAsia" w:eastAsiaTheme="majorEastAsia" w:hAnsiTheme="majorEastAsia" w:cs="Arial"/>
          <w:kern w:val="0"/>
          <w:szCs w:val="21"/>
        </w:rPr>
        <w:t xml:space="preserve">C </w:t>
      </w:r>
      <w:proofErr w:type="gramStart"/>
      <w:r w:rsidRPr="00334483">
        <w:rPr>
          <w:rFonts w:asciiTheme="majorEastAsia" w:eastAsiaTheme="majorEastAsia" w:hAnsiTheme="majorEastAsia" w:cs="Arial"/>
          <w:kern w:val="0"/>
          <w:szCs w:val="21"/>
        </w:rPr>
        <w:t>【【</w:t>
      </w:r>
      <w:proofErr w:type="gramEnd"/>
      <w:r w:rsidRPr="00334483">
        <w:rPr>
          <w:rFonts w:asciiTheme="majorEastAsia" w:eastAsiaTheme="majorEastAsia" w:hAnsiTheme="majorEastAsia" w:cs="Arial"/>
          <w:kern w:val="0"/>
          <w:szCs w:val="21"/>
        </w:rPr>
        <w:t>解析</w:t>
      </w:r>
      <w:proofErr w:type="gramStart"/>
      <w:r w:rsidRPr="00334483">
        <w:rPr>
          <w:rFonts w:asciiTheme="majorEastAsia" w:eastAsiaTheme="majorEastAsia" w:hAnsiTheme="majorEastAsia" w:cs="Arial"/>
          <w:kern w:val="0"/>
          <w:szCs w:val="21"/>
        </w:rPr>
        <w:t>】</w:t>
      </w:r>
      <w:proofErr w:type="gramEnd"/>
      <w:r w:rsidRPr="00334483">
        <w:rPr>
          <w:rFonts w:asciiTheme="majorEastAsia" w:eastAsiaTheme="majorEastAsia" w:hAnsiTheme="majorEastAsia" w:cs="Arial"/>
          <w:kern w:val="0"/>
          <w:szCs w:val="21"/>
        </w:rPr>
        <w:t>】</w:t>
      </w:r>
    </w:p>
    <w:p w:rsidR="00644EA2" w:rsidRPr="00334483" w:rsidRDefault="00644EA2" w:rsidP="00644EA2">
      <w:pPr>
        <w:spacing w:line="360" w:lineRule="auto"/>
        <w:ind w:firstLineChars="200" w:firstLine="420"/>
        <w:rPr>
          <w:rFonts w:asciiTheme="majorEastAsia" w:eastAsiaTheme="majorEastAsia" w:hAnsiTheme="majorEastAsia" w:cs="Arial"/>
          <w:kern w:val="0"/>
          <w:szCs w:val="21"/>
        </w:rPr>
      </w:pPr>
      <w:r w:rsidRPr="00334483">
        <w:rPr>
          <w:rFonts w:asciiTheme="majorEastAsia" w:eastAsiaTheme="majorEastAsia" w:hAnsiTheme="majorEastAsia" w:cs="Arial"/>
          <w:noProof/>
          <w:kern w:val="0"/>
          <w:szCs w:val="21"/>
        </w:rPr>
        <w:drawing>
          <wp:inline distT="0" distB="0" distL="0" distR="0" wp14:anchorId="00862834" wp14:editId="35C10E16">
            <wp:extent cx="4267200" cy="647700"/>
            <wp:effectExtent l="0" t="0" r="0" b="0"/>
            <wp:docPr id="268" name="图片 268" descr="http://tiku.huatu.com/cdn/images/vhuatu/tiku/5/53229613e55eb1cebfefd032b61036cb1b4ca3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descr="http://tiku.huatu.com/cdn/images/vhuatu/tiku/5/53229613e55eb1cebfefd032b61036cb1b4ca375.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267200" cy="647700"/>
                    </a:xfrm>
                    <a:prstGeom prst="rect">
                      <a:avLst/>
                    </a:prstGeom>
                    <a:noFill/>
                    <a:ln>
                      <a:noFill/>
                    </a:ln>
                  </pic:spPr>
                </pic:pic>
              </a:graphicData>
            </a:graphic>
          </wp:inline>
        </w:drawing>
      </w:r>
    </w:p>
    <w:p w:rsidR="00644EA2" w:rsidRPr="00334483" w:rsidRDefault="00644EA2" w:rsidP="00644EA2">
      <w:pPr>
        <w:spacing w:line="360" w:lineRule="auto"/>
        <w:ind w:firstLineChars="200" w:firstLine="420"/>
        <w:rPr>
          <w:rFonts w:asciiTheme="majorEastAsia" w:eastAsiaTheme="majorEastAsia" w:hAnsiTheme="majorEastAsia" w:cs="Arial"/>
          <w:kern w:val="0"/>
          <w:szCs w:val="21"/>
        </w:rPr>
      </w:pPr>
      <w:r w:rsidRPr="00334483">
        <w:rPr>
          <w:rFonts w:asciiTheme="majorEastAsia" w:eastAsiaTheme="majorEastAsia" w:hAnsiTheme="majorEastAsia" w:cs="Arial" w:hint="eastAsia"/>
          <w:kern w:val="0"/>
          <w:szCs w:val="21"/>
        </w:rPr>
        <w:t>120.</w:t>
      </w:r>
      <w:r w:rsidRPr="00334483">
        <w:rPr>
          <w:rFonts w:asciiTheme="majorEastAsia" w:eastAsiaTheme="majorEastAsia" w:hAnsiTheme="majorEastAsia" w:cs="Arial"/>
          <w:kern w:val="0"/>
          <w:szCs w:val="21"/>
        </w:rPr>
        <w:t>A 【解析】由表可知，非寿险收入中的平均增长率的大小比较，可直接用2010年的各类收入与2007年的各类收入相比得出，意外险的比值最小，故A正确。</w:t>
      </w:r>
    </w:p>
    <w:p w:rsidR="00644EA2" w:rsidRPr="00334483" w:rsidRDefault="002332CF" w:rsidP="00644EA2">
      <w:pPr>
        <w:spacing w:line="360" w:lineRule="auto"/>
        <w:ind w:firstLineChars="200" w:firstLine="422"/>
        <w:rPr>
          <w:rFonts w:asciiTheme="majorEastAsia" w:eastAsiaTheme="majorEastAsia" w:hAnsiTheme="majorEastAsia" w:cs="Arial"/>
          <w:b/>
          <w:kern w:val="0"/>
          <w:szCs w:val="21"/>
        </w:rPr>
      </w:pPr>
      <w:r>
        <w:rPr>
          <w:rFonts w:asciiTheme="majorEastAsia" w:eastAsiaTheme="majorEastAsia" w:hAnsiTheme="majorEastAsia" w:cs="Arial" w:hint="eastAsia"/>
          <w:b/>
          <w:kern w:val="0"/>
          <w:szCs w:val="21"/>
        </w:rPr>
        <w:t>二</w:t>
      </w:r>
      <w:r w:rsidR="00644EA2" w:rsidRPr="00334483">
        <w:rPr>
          <w:rFonts w:asciiTheme="majorEastAsia" w:eastAsiaTheme="majorEastAsia" w:hAnsiTheme="majorEastAsia" w:cs="Arial"/>
          <w:b/>
          <w:kern w:val="0"/>
          <w:szCs w:val="21"/>
        </w:rPr>
        <w:t>、根据所给资料，回答</w:t>
      </w:r>
      <w:r>
        <w:rPr>
          <w:rFonts w:asciiTheme="majorEastAsia" w:eastAsiaTheme="majorEastAsia" w:hAnsiTheme="majorEastAsia" w:cs="Arial"/>
          <w:b/>
          <w:kern w:val="0"/>
          <w:szCs w:val="21"/>
        </w:rPr>
        <w:t>1</w:t>
      </w:r>
      <w:r>
        <w:rPr>
          <w:rFonts w:asciiTheme="majorEastAsia" w:eastAsiaTheme="majorEastAsia" w:hAnsiTheme="majorEastAsia" w:cs="Arial" w:hint="eastAsia"/>
          <w:b/>
          <w:kern w:val="0"/>
          <w:szCs w:val="21"/>
        </w:rPr>
        <w:t>21</w:t>
      </w:r>
      <w:r>
        <w:rPr>
          <w:rFonts w:asciiTheme="majorEastAsia" w:eastAsiaTheme="majorEastAsia" w:hAnsiTheme="majorEastAsia" w:cs="Arial"/>
          <w:b/>
          <w:kern w:val="0"/>
          <w:szCs w:val="21"/>
        </w:rPr>
        <w:t>~1</w:t>
      </w:r>
      <w:r>
        <w:rPr>
          <w:rFonts w:asciiTheme="majorEastAsia" w:eastAsiaTheme="majorEastAsia" w:hAnsiTheme="majorEastAsia" w:cs="Arial" w:hint="eastAsia"/>
          <w:b/>
          <w:kern w:val="0"/>
          <w:szCs w:val="21"/>
        </w:rPr>
        <w:t>2</w:t>
      </w:r>
      <w:r w:rsidR="00644EA2" w:rsidRPr="00334483">
        <w:rPr>
          <w:rFonts w:asciiTheme="majorEastAsia" w:eastAsiaTheme="majorEastAsia" w:hAnsiTheme="majorEastAsia" w:cs="Arial"/>
          <w:b/>
          <w:kern w:val="0"/>
          <w:szCs w:val="21"/>
        </w:rPr>
        <w:t>5题</w:t>
      </w:r>
    </w:p>
    <w:p w:rsidR="00644EA2" w:rsidRPr="00334483" w:rsidRDefault="00644EA2" w:rsidP="00644EA2">
      <w:pPr>
        <w:spacing w:line="360" w:lineRule="auto"/>
        <w:ind w:firstLineChars="200" w:firstLine="420"/>
        <w:rPr>
          <w:rFonts w:asciiTheme="majorEastAsia" w:eastAsiaTheme="majorEastAsia" w:hAnsiTheme="majorEastAsia" w:cs="Arial"/>
          <w:kern w:val="0"/>
          <w:szCs w:val="21"/>
        </w:rPr>
      </w:pPr>
      <w:r w:rsidRPr="00334483">
        <w:rPr>
          <w:rFonts w:asciiTheme="majorEastAsia" w:eastAsiaTheme="majorEastAsia" w:hAnsiTheme="majorEastAsia" w:cs="Arial" w:hint="eastAsia"/>
          <w:kern w:val="0"/>
          <w:szCs w:val="21"/>
        </w:rPr>
        <w:lastRenderedPageBreak/>
        <w:t>121.</w:t>
      </w:r>
      <w:r w:rsidRPr="00334483">
        <w:rPr>
          <w:rFonts w:asciiTheme="majorEastAsia" w:eastAsiaTheme="majorEastAsia" w:hAnsiTheme="majorEastAsia" w:cs="Arial"/>
          <w:kern w:val="0"/>
          <w:szCs w:val="21"/>
        </w:rPr>
        <w:t xml:space="preserve"> A 【解析】直接读数，增长率比较。对文段的第一段中的10种有色金属的增长率进行简单的读数比较，共有5种有色金属同比增长率超过5%。所以选A。</w:t>
      </w:r>
    </w:p>
    <w:p w:rsidR="00644EA2" w:rsidRPr="00334483" w:rsidRDefault="00644EA2" w:rsidP="00644EA2">
      <w:pPr>
        <w:spacing w:line="360" w:lineRule="auto"/>
        <w:ind w:firstLineChars="200" w:firstLine="420"/>
        <w:rPr>
          <w:rFonts w:asciiTheme="majorEastAsia" w:eastAsiaTheme="majorEastAsia" w:hAnsiTheme="majorEastAsia" w:cs="Arial"/>
          <w:kern w:val="0"/>
          <w:szCs w:val="21"/>
        </w:rPr>
      </w:pPr>
      <w:r w:rsidRPr="00334483">
        <w:rPr>
          <w:rFonts w:asciiTheme="majorEastAsia" w:eastAsiaTheme="majorEastAsia" w:hAnsiTheme="majorEastAsia" w:cs="Arial" w:hint="eastAsia"/>
          <w:kern w:val="0"/>
          <w:szCs w:val="21"/>
        </w:rPr>
        <w:t>122.</w:t>
      </w:r>
      <w:r w:rsidRPr="00334483">
        <w:rPr>
          <w:rFonts w:asciiTheme="majorEastAsia" w:eastAsiaTheme="majorEastAsia" w:hAnsiTheme="majorEastAsia" w:cs="Arial"/>
          <w:kern w:val="0"/>
          <w:szCs w:val="21"/>
        </w:rPr>
        <w:t>D 【解析】</w:t>
      </w:r>
      <w:r w:rsidRPr="00334483">
        <w:rPr>
          <w:rFonts w:asciiTheme="majorEastAsia" w:eastAsiaTheme="majorEastAsia" w:hAnsiTheme="majorEastAsia" w:cs="Arial"/>
          <w:kern w:val="0"/>
          <w:szCs w:val="21"/>
        </w:rPr>
        <w:br/>
      </w:r>
      <w:r w:rsidRPr="00334483">
        <w:rPr>
          <w:rFonts w:asciiTheme="majorEastAsia" w:eastAsiaTheme="majorEastAsia" w:hAnsiTheme="majorEastAsia" w:cs="Arial"/>
          <w:noProof/>
          <w:kern w:val="0"/>
          <w:szCs w:val="21"/>
        </w:rPr>
        <w:drawing>
          <wp:inline distT="0" distB="0" distL="0" distR="0" wp14:anchorId="4A462880" wp14:editId="008C98E3">
            <wp:extent cx="5638800" cy="1038225"/>
            <wp:effectExtent l="0" t="0" r="0" b="9525"/>
            <wp:docPr id="262" name="图片 262" descr="http://tiku.huatu.com/cdn/images/vhuatu/tiku/1/12a89d5a09bc91f9509bd8634bded22ffd0717b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descr="http://tiku.huatu.com/cdn/images/vhuatu/tiku/1/12a89d5a09bc91f9509bd8634bded22ffd0717b9.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38800" cy="1038225"/>
                    </a:xfrm>
                    <a:prstGeom prst="rect">
                      <a:avLst/>
                    </a:prstGeom>
                    <a:noFill/>
                    <a:ln>
                      <a:noFill/>
                    </a:ln>
                  </pic:spPr>
                </pic:pic>
              </a:graphicData>
            </a:graphic>
          </wp:inline>
        </w:drawing>
      </w:r>
    </w:p>
    <w:p w:rsidR="00644EA2" w:rsidRPr="00334483" w:rsidRDefault="00644EA2" w:rsidP="00644EA2">
      <w:pPr>
        <w:spacing w:line="360" w:lineRule="auto"/>
        <w:ind w:firstLineChars="200" w:firstLine="420"/>
        <w:rPr>
          <w:rFonts w:asciiTheme="majorEastAsia" w:eastAsiaTheme="majorEastAsia" w:hAnsiTheme="majorEastAsia" w:cs="Arial"/>
          <w:kern w:val="0"/>
          <w:szCs w:val="21"/>
        </w:rPr>
      </w:pPr>
      <w:r w:rsidRPr="00334483">
        <w:rPr>
          <w:rFonts w:asciiTheme="majorEastAsia" w:eastAsiaTheme="majorEastAsia" w:hAnsiTheme="majorEastAsia" w:cs="Arial"/>
          <w:kern w:val="0"/>
          <w:szCs w:val="21"/>
        </w:rPr>
        <w:t>123</w:t>
      </w:r>
      <w:r w:rsidRPr="00334483">
        <w:rPr>
          <w:rFonts w:asciiTheme="majorEastAsia" w:eastAsiaTheme="majorEastAsia" w:hAnsiTheme="majorEastAsia" w:cs="Arial" w:hint="eastAsia"/>
          <w:kern w:val="0"/>
          <w:szCs w:val="21"/>
        </w:rPr>
        <w:t>.</w:t>
      </w:r>
      <w:r w:rsidRPr="00334483">
        <w:rPr>
          <w:rFonts w:asciiTheme="majorEastAsia" w:eastAsiaTheme="majorEastAsia" w:hAnsiTheme="majorEastAsia" w:cs="Arial"/>
          <w:kern w:val="0"/>
          <w:szCs w:val="21"/>
        </w:rPr>
        <w:t>B 【解析】基期比重问题，简单百分数计算问题，由第三段最后一句可知，2010年西部地区所占比重为43.1%—2.5%=40.6%。所以选B。</w:t>
      </w:r>
    </w:p>
    <w:p w:rsidR="00644EA2" w:rsidRPr="00334483" w:rsidRDefault="00644EA2" w:rsidP="00644EA2">
      <w:pPr>
        <w:spacing w:line="360" w:lineRule="auto"/>
        <w:ind w:firstLineChars="200" w:firstLine="420"/>
        <w:rPr>
          <w:rFonts w:asciiTheme="majorEastAsia" w:eastAsiaTheme="majorEastAsia" w:hAnsiTheme="majorEastAsia" w:cs="Arial"/>
          <w:kern w:val="0"/>
          <w:szCs w:val="21"/>
        </w:rPr>
      </w:pPr>
      <w:r w:rsidRPr="00334483">
        <w:rPr>
          <w:rFonts w:asciiTheme="majorEastAsia" w:eastAsiaTheme="majorEastAsia" w:hAnsiTheme="majorEastAsia" w:cs="Arial"/>
          <w:kern w:val="0"/>
          <w:szCs w:val="21"/>
        </w:rPr>
        <w:t>124</w:t>
      </w:r>
      <w:r w:rsidRPr="00334483">
        <w:rPr>
          <w:rFonts w:asciiTheme="majorEastAsia" w:eastAsiaTheme="majorEastAsia" w:hAnsiTheme="majorEastAsia" w:cs="Arial" w:hint="eastAsia"/>
          <w:kern w:val="0"/>
          <w:szCs w:val="21"/>
        </w:rPr>
        <w:t>.</w:t>
      </w:r>
      <w:r w:rsidRPr="00334483">
        <w:rPr>
          <w:rFonts w:asciiTheme="majorEastAsia" w:eastAsiaTheme="majorEastAsia" w:hAnsiTheme="majorEastAsia" w:cs="Arial"/>
          <w:kern w:val="0"/>
          <w:szCs w:val="21"/>
        </w:rPr>
        <w:t>A 【解析】</w:t>
      </w:r>
    </w:p>
    <w:p w:rsidR="00644EA2" w:rsidRPr="00334483" w:rsidRDefault="00644EA2" w:rsidP="00644EA2">
      <w:pPr>
        <w:spacing w:line="360" w:lineRule="auto"/>
        <w:ind w:firstLineChars="200" w:firstLine="420"/>
        <w:rPr>
          <w:rFonts w:asciiTheme="majorEastAsia" w:eastAsiaTheme="majorEastAsia" w:hAnsiTheme="majorEastAsia" w:cs="Arial"/>
          <w:kern w:val="0"/>
          <w:szCs w:val="21"/>
        </w:rPr>
      </w:pPr>
      <w:r w:rsidRPr="00334483">
        <w:rPr>
          <w:rFonts w:asciiTheme="majorEastAsia" w:eastAsiaTheme="majorEastAsia" w:hAnsiTheme="majorEastAsia" w:cs="Arial"/>
          <w:noProof/>
          <w:kern w:val="0"/>
          <w:szCs w:val="21"/>
        </w:rPr>
        <w:drawing>
          <wp:inline distT="0" distB="0" distL="0" distR="0" wp14:anchorId="2CD1DC89" wp14:editId="0A0643B9">
            <wp:extent cx="5486400" cy="752475"/>
            <wp:effectExtent l="0" t="0" r="0" b="9525"/>
            <wp:docPr id="259" name="图片 259" descr="http://tiku.huatu.com/cdn/images/vhuatu/tiku/5/5df85c7fade306462736e369ea4e9b4c103574a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 descr="http://tiku.huatu.com/cdn/images/vhuatu/tiku/5/5df85c7fade306462736e369ea4e9b4c103574a0.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86400" cy="752475"/>
                    </a:xfrm>
                    <a:prstGeom prst="rect">
                      <a:avLst/>
                    </a:prstGeom>
                    <a:noFill/>
                    <a:ln>
                      <a:noFill/>
                    </a:ln>
                  </pic:spPr>
                </pic:pic>
              </a:graphicData>
            </a:graphic>
          </wp:inline>
        </w:drawing>
      </w:r>
    </w:p>
    <w:p w:rsidR="00644EA2" w:rsidRDefault="00644EA2" w:rsidP="00644EA2">
      <w:pPr>
        <w:spacing w:line="360" w:lineRule="auto"/>
        <w:ind w:firstLineChars="200" w:firstLine="420"/>
        <w:rPr>
          <w:rFonts w:asciiTheme="majorEastAsia" w:eastAsiaTheme="majorEastAsia" w:hAnsiTheme="majorEastAsia" w:cs="Arial" w:hint="eastAsia"/>
          <w:kern w:val="0"/>
          <w:szCs w:val="21"/>
        </w:rPr>
      </w:pPr>
      <w:r w:rsidRPr="00334483">
        <w:rPr>
          <w:rFonts w:asciiTheme="majorEastAsia" w:eastAsiaTheme="majorEastAsia" w:hAnsiTheme="majorEastAsia" w:cs="Arial"/>
          <w:kern w:val="0"/>
          <w:szCs w:val="21"/>
        </w:rPr>
        <w:t>125</w:t>
      </w:r>
      <w:r w:rsidRPr="00334483">
        <w:rPr>
          <w:rFonts w:asciiTheme="majorEastAsia" w:eastAsiaTheme="majorEastAsia" w:hAnsiTheme="majorEastAsia" w:cs="Arial" w:hint="eastAsia"/>
          <w:kern w:val="0"/>
          <w:szCs w:val="21"/>
        </w:rPr>
        <w:t>.</w:t>
      </w:r>
      <w:r w:rsidRPr="00334483">
        <w:rPr>
          <w:rFonts w:asciiTheme="majorEastAsia" w:eastAsiaTheme="majorEastAsia" w:hAnsiTheme="majorEastAsia" w:cs="Arial"/>
          <w:kern w:val="0"/>
          <w:szCs w:val="21"/>
        </w:rPr>
        <w:t>C【解析】</w:t>
      </w:r>
      <w:r w:rsidRPr="00334483">
        <w:rPr>
          <w:rFonts w:asciiTheme="majorEastAsia" w:eastAsiaTheme="majorEastAsia" w:hAnsiTheme="majorEastAsia" w:cs="Arial"/>
          <w:kern w:val="0"/>
          <w:szCs w:val="21"/>
        </w:rPr>
        <w:br/>
      </w:r>
      <w:r w:rsidRPr="00334483">
        <w:rPr>
          <w:rFonts w:asciiTheme="majorEastAsia" w:eastAsiaTheme="majorEastAsia" w:hAnsiTheme="majorEastAsia" w:cs="Arial"/>
          <w:noProof/>
          <w:kern w:val="0"/>
          <w:szCs w:val="21"/>
        </w:rPr>
        <w:drawing>
          <wp:inline distT="0" distB="0" distL="0" distR="0" wp14:anchorId="2D60C7EB" wp14:editId="74E24AF0">
            <wp:extent cx="5657850" cy="1571625"/>
            <wp:effectExtent l="0" t="0" r="0" b="9525"/>
            <wp:docPr id="257" name="图片 257" descr="http://tiku.huatu.com/cdn/images/vhuatu/tiku/a/a7e499084efc9d97fbed0bf58cfdb96dfb9db4d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 descr="http://tiku.huatu.com/cdn/images/vhuatu/tiku/a/a7e499084efc9d97fbed0bf58cfdb96dfb9db4d6.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57850" cy="1571625"/>
                    </a:xfrm>
                    <a:prstGeom prst="rect">
                      <a:avLst/>
                    </a:prstGeom>
                    <a:noFill/>
                    <a:ln>
                      <a:noFill/>
                    </a:ln>
                  </pic:spPr>
                </pic:pic>
              </a:graphicData>
            </a:graphic>
          </wp:inline>
        </w:drawing>
      </w:r>
    </w:p>
    <w:p w:rsidR="00E77089" w:rsidRPr="00E77089" w:rsidRDefault="00E77089" w:rsidP="00E77089">
      <w:pPr>
        <w:spacing w:line="360" w:lineRule="auto"/>
        <w:ind w:firstLineChars="200" w:firstLine="420"/>
        <w:rPr>
          <w:rFonts w:asciiTheme="majorEastAsia" w:eastAsiaTheme="majorEastAsia" w:hAnsiTheme="majorEastAsia" w:cs="Times New Roman"/>
          <w:b/>
          <w:szCs w:val="20"/>
        </w:rPr>
      </w:pPr>
      <w:r>
        <w:rPr>
          <w:rFonts w:asciiTheme="majorEastAsia" w:eastAsiaTheme="majorEastAsia" w:hAnsiTheme="majorEastAsia" w:cs="Times New Roman" w:hint="eastAsia"/>
          <w:szCs w:val="20"/>
        </w:rPr>
        <w:t>三、</w:t>
      </w:r>
      <w:r w:rsidRPr="00334483">
        <w:rPr>
          <w:rFonts w:asciiTheme="majorEastAsia" w:eastAsiaTheme="majorEastAsia" w:hAnsiTheme="majorEastAsia" w:cs="Times New Roman"/>
          <w:b/>
          <w:szCs w:val="20"/>
        </w:rPr>
        <w:t>根据所给资料，回答1</w:t>
      </w:r>
      <w:r w:rsidRPr="00334483">
        <w:rPr>
          <w:rFonts w:asciiTheme="majorEastAsia" w:eastAsiaTheme="majorEastAsia" w:hAnsiTheme="majorEastAsia" w:cs="Times New Roman" w:hint="eastAsia"/>
          <w:b/>
          <w:szCs w:val="20"/>
        </w:rPr>
        <w:t>2</w:t>
      </w:r>
      <w:r>
        <w:rPr>
          <w:rFonts w:asciiTheme="majorEastAsia" w:eastAsiaTheme="majorEastAsia" w:hAnsiTheme="majorEastAsia" w:cs="Times New Roman" w:hint="eastAsia"/>
          <w:b/>
          <w:szCs w:val="20"/>
        </w:rPr>
        <w:t>6</w:t>
      </w:r>
      <w:r>
        <w:rPr>
          <w:rFonts w:asciiTheme="majorEastAsia" w:eastAsiaTheme="majorEastAsia" w:hAnsiTheme="majorEastAsia" w:cs="Times New Roman"/>
          <w:b/>
          <w:szCs w:val="20"/>
        </w:rPr>
        <w:t>~</w:t>
      </w:r>
      <w:r>
        <w:rPr>
          <w:rFonts w:asciiTheme="majorEastAsia" w:eastAsiaTheme="majorEastAsia" w:hAnsiTheme="majorEastAsia" w:cs="Times New Roman" w:hint="eastAsia"/>
          <w:b/>
          <w:szCs w:val="20"/>
        </w:rPr>
        <w:t>130</w:t>
      </w:r>
      <w:r w:rsidRPr="00334483">
        <w:rPr>
          <w:rFonts w:asciiTheme="majorEastAsia" w:eastAsiaTheme="majorEastAsia" w:hAnsiTheme="majorEastAsia" w:cs="Times New Roman"/>
          <w:b/>
          <w:szCs w:val="20"/>
        </w:rPr>
        <w:t>题</w:t>
      </w:r>
    </w:p>
    <w:p w:rsidR="00644EA2" w:rsidRPr="00334483" w:rsidRDefault="00644EA2" w:rsidP="00644EA2">
      <w:pPr>
        <w:spacing w:line="360" w:lineRule="auto"/>
        <w:ind w:firstLineChars="200" w:firstLine="420"/>
        <w:rPr>
          <w:rFonts w:asciiTheme="majorEastAsia" w:eastAsiaTheme="majorEastAsia" w:hAnsiTheme="majorEastAsia" w:cs="Arial"/>
          <w:kern w:val="0"/>
          <w:szCs w:val="21"/>
        </w:rPr>
      </w:pPr>
      <w:r w:rsidRPr="00334483">
        <w:rPr>
          <w:rFonts w:asciiTheme="majorEastAsia" w:eastAsiaTheme="majorEastAsia" w:hAnsiTheme="majorEastAsia" w:cs="Arial"/>
          <w:kern w:val="0"/>
          <w:szCs w:val="21"/>
        </w:rPr>
        <w:t>126</w:t>
      </w:r>
      <w:r w:rsidRPr="00334483">
        <w:rPr>
          <w:rFonts w:asciiTheme="majorEastAsia" w:eastAsiaTheme="majorEastAsia" w:hAnsiTheme="majorEastAsia" w:cs="Arial" w:hint="eastAsia"/>
          <w:kern w:val="0"/>
          <w:szCs w:val="21"/>
        </w:rPr>
        <w:t>.</w:t>
      </w:r>
      <w:r w:rsidRPr="00334483">
        <w:rPr>
          <w:rFonts w:asciiTheme="majorEastAsia" w:eastAsiaTheme="majorEastAsia" w:hAnsiTheme="majorEastAsia" w:cs="Arial"/>
          <w:kern w:val="0"/>
          <w:szCs w:val="21"/>
        </w:rPr>
        <w:t>C 【解析】通过读柱状图，用直尺比对，得到2009年农村居民人均纯收入首次超过5000元。所以选C。</w:t>
      </w:r>
    </w:p>
    <w:p w:rsidR="00644EA2" w:rsidRPr="00334483" w:rsidRDefault="00644EA2" w:rsidP="00644EA2">
      <w:pPr>
        <w:spacing w:line="360" w:lineRule="auto"/>
        <w:ind w:firstLineChars="200" w:firstLine="420"/>
        <w:rPr>
          <w:rFonts w:asciiTheme="majorEastAsia" w:eastAsiaTheme="majorEastAsia" w:hAnsiTheme="majorEastAsia" w:cs="Arial"/>
          <w:kern w:val="0"/>
          <w:szCs w:val="21"/>
        </w:rPr>
      </w:pPr>
      <w:r w:rsidRPr="00334483">
        <w:rPr>
          <w:rFonts w:asciiTheme="majorEastAsia" w:eastAsiaTheme="majorEastAsia" w:hAnsiTheme="majorEastAsia" w:cs="Arial"/>
          <w:kern w:val="0"/>
          <w:szCs w:val="21"/>
        </w:rPr>
        <w:t>127</w:t>
      </w:r>
      <w:r w:rsidRPr="00334483">
        <w:rPr>
          <w:rFonts w:asciiTheme="majorEastAsia" w:eastAsiaTheme="majorEastAsia" w:hAnsiTheme="majorEastAsia" w:cs="Arial" w:hint="eastAsia"/>
          <w:kern w:val="0"/>
          <w:szCs w:val="21"/>
        </w:rPr>
        <w:t>.</w:t>
      </w:r>
      <w:r w:rsidRPr="00334483">
        <w:rPr>
          <w:rFonts w:asciiTheme="majorEastAsia" w:eastAsiaTheme="majorEastAsia" w:hAnsiTheme="majorEastAsia" w:cs="Arial"/>
          <w:kern w:val="0"/>
          <w:szCs w:val="21"/>
        </w:rPr>
        <w:t>B 【解析】</w:t>
      </w:r>
      <w:r w:rsidRPr="00334483">
        <w:rPr>
          <w:rFonts w:asciiTheme="majorEastAsia" w:eastAsiaTheme="majorEastAsia" w:hAnsiTheme="majorEastAsia" w:cs="Arial"/>
          <w:kern w:val="0"/>
          <w:szCs w:val="21"/>
        </w:rPr>
        <w:br/>
      </w:r>
      <w:r w:rsidRPr="00334483">
        <w:rPr>
          <w:rFonts w:asciiTheme="majorEastAsia" w:eastAsiaTheme="majorEastAsia" w:hAnsiTheme="majorEastAsia" w:cs="Arial"/>
          <w:noProof/>
          <w:kern w:val="0"/>
          <w:szCs w:val="21"/>
        </w:rPr>
        <w:drawing>
          <wp:inline distT="0" distB="0" distL="0" distR="0" wp14:anchorId="2861C31A" wp14:editId="49867983">
            <wp:extent cx="5657850" cy="762000"/>
            <wp:effectExtent l="0" t="0" r="0" b="0"/>
            <wp:docPr id="251" name="图片 251" descr="http://tiku.huatu.com/cdn/images/vhuatu/tiku/e/e453389e81fca490a11b010ceff8c0709ecce86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 descr="http://tiku.huatu.com/cdn/images/vhuatu/tiku/e/e453389e81fca490a11b010ceff8c0709ecce86f.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657850" cy="762000"/>
                    </a:xfrm>
                    <a:prstGeom prst="rect">
                      <a:avLst/>
                    </a:prstGeom>
                    <a:noFill/>
                    <a:ln>
                      <a:noFill/>
                    </a:ln>
                  </pic:spPr>
                </pic:pic>
              </a:graphicData>
            </a:graphic>
          </wp:inline>
        </w:drawing>
      </w:r>
    </w:p>
    <w:p w:rsidR="00644EA2" w:rsidRPr="00334483" w:rsidRDefault="00644EA2" w:rsidP="00644EA2">
      <w:pPr>
        <w:spacing w:line="360" w:lineRule="auto"/>
        <w:ind w:firstLineChars="200" w:firstLine="420"/>
        <w:rPr>
          <w:rFonts w:asciiTheme="majorEastAsia" w:eastAsiaTheme="majorEastAsia" w:hAnsiTheme="majorEastAsia" w:cs="Arial"/>
          <w:kern w:val="0"/>
          <w:szCs w:val="21"/>
        </w:rPr>
      </w:pPr>
      <w:r w:rsidRPr="00334483">
        <w:rPr>
          <w:rFonts w:asciiTheme="majorEastAsia" w:eastAsiaTheme="majorEastAsia" w:hAnsiTheme="majorEastAsia" w:cs="Arial" w:hint="eastAsia"/>
          <w:kern w:val="0"/>
          <w:szCs w:val="21"/>
        </w:rPr>
        <w:t>128.</w:t>
      </w:r>
      <w:r w:rsidRPr="00334483">
        <w:rPr>
          <w:rFonts w:asciiTheme="majorEastAsia" w:eastAsiaTheme="majorEastAsia" w:hAnsiTheme="majorEastAsia" w:cs="Arial"/>
          <w:kern w:val="0"/>
          <w:szCs w:val="21"/>
        </w:rPr>
        <w:t>A 【解析】观察表格可知，2004年~2012年财产性纯收入同比增长额超过20元的年份有2007、2010、2011、2012</w:t>
      </w:r>
      <w:proofErr w:type="gramStart"/>
      <w:r w:rsidRPr="00334483">
        <w:rPr>
          <w:rFonts w:asciiTheme="majorEastAsia" w:eastAsiaTheme="majorEastAsia" w:hAnsiTheme="majorEastAsia" w:cs="Arial"/>
          <w:kern w:val="0"/>
          <w:szCs w:val="21"/>
        </w:rPr>
        <w:t>四个</w:t>
      </w:r>
      <w:proofErr w:type="gramEnd"/>
      <w:r w:rsidRPr="00334483">
        <w:rPr>
          <w:rFonts w:asciiTheme="majorEastAsia" w:eastAsiaTheme="majorEastAsia" w:hAnsiTheme="majorEastAsia" w:cs="Arial"/>
          <w:kern w:val="0"/>
          <w:szCs w:val="21"/>
        </w:rPr>
        <w:t>年份，所以选A。</w:t>
      </w:r>
    </w:p>
    <w:p w:rsidR="00644EA2" w:rsidRPr="00334483" w:rsidRDefault="00644EA2" w:rsidP="00644EA2">
      <w:pPr>
        <w:spacing w:line="360" w:lineRule="auto"/>
        <w:ind w:firstLineChars="200" w:firstLine="420"/>
        <w:rPr>
          <w:rFonts w:asciiTheme="majorEastAsia" w:eastAsiaTheme="majorEastAsia" w:hAnsiTheme="majorEastAsia" w:cs="Arial"/>
          <w:kern w:val="0"/>
          <w:szCs w:val="21"/>
        </w:rPr>
      </w:pPr>
      <w:r w:rsidRPr="00334483">
        <w:rPr>
          <w:rFonts w:asciiTheme="majorEastAsia" w:eastAsiaTheme="majorEastAsia" w:hAnsiTheme="majorEastAsia" w:cs="Arial"/>
          <w:kern w:val="0"/>
          <w:szCs w:val="21"/>
        </w:rPr>
        <w:t>129</w:t>
      </w:r>
      <w:r w:rsidRPr="00334483">
        <w:rPr>
          <w:rFonts w:asciiTheme="majorEastAsia" w:eastAsiaTheme="majorEastAsia" w:hAnsiTheme="majorEastAsia" w:cs="Arial" w:hint="eastAsia"/>
          <w:kern w:val="0"/>
          <w:szCs w:val="21"/>
        </w:rPr>
        <w:t>.</w:t>
      </w:r>
      <w:r w:rsidRPr="00334483">
        <w:rPr>
          <w:rFonts w:asciiTheme="majorEastAsia" w:eastAsiaTheme="majorEastAsia" w:hAnsiTheme="majorEastAsia" w:cs="Arial"/>
          <w:kern w:val="0"/>
          <w:szCs w:val="21"/>
        </w:rPr>
        <w:t>D 【解析】</w:t>
      </w:r>
    </w:p>
    <w:p w:rsidR="00644EA2" w:rsidRPr="00334483" w:rsidRDefault="00644EA2" w:rsidP="00644EA2">
      <w:pPr>
        <w:spacing w:line="360" w:lineRule="auto"/>
        <w:ind w:firstLineChars="200" w:firstLine="420"/>
        <w:rPr>
          <w:rFonts w:asciiTheme="majorEastAsia" w:eastAsiaTheme="majorEastAsia" w:hAnsiTheme="majorEastAsia" w:cs="Arial"/>
          <w:kern w:val="0"/>
          <w:szCs w:val="21"/>
        </w:rPr>
      </w:pPr>
      <w:r w:rsidRPr="00334483">
        <w:rPr>
          <w:rFonts w:asciiTheme="majorEastAsia" w:eastAsiaTheme="majorEastAsia" w:hAnsiTheme="majorEastAsia" w:cs="Arial"/>
          <w:noProof/>
          <w:kern w:val="0"/>
          <w:szCs w:val="21"/>
        </w:rPr>
        <w:lastRenderedPageBreak/>
        <w:drawing>
          <wp:inline distT="0" distB="0" distL="0" distR="0" wp14:anchorId="46F071DA" wp14:editId="114C9B2E">
            <wp:extent cx="5476875" cy="1181100"/>
            <wp:effectExtent l="0" t="0" r="9525" b="0"/>
            <wp:docPr id="248" name="图片 248" descr="http://tiku.huatu.com/cdn/images/vhuatu/tiku/6/671996f085963bd690145fa77c78773551c391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 descr="http://tiku.huatu.com/cdn/images/vhuatu/tiku/6/671996f085963bd690145fa77c78773551c391a2.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76875" cy="1181100"/>
                    </a:xfrm>
                    <a:prstGeom prst="rect">
                      <a:avLst/>
                    </a:prstGeom>
                    <a:noFill/>
                    <a:ln>
                      <a:noFill/>
                    </a:ln>
                  </pic:spPr>
                </pic:pic>
              </a:graphicData>
            </a:graphic>
          </wp:inline>
        </w:drawing>
      </w:r>
    </w:p>
    <w:p w:rsidR="00644EA2" w:rsidRDefault="00644EA2" w:rsidP="00644EA2">
      <w:pPr>
        <w:spacing w:line="360" w:lineRule="auto"/>
        <w:ind w:firstLineChars="200" w:firstLine="420"/>
        <w:rPr>
          <w:rFonts w:asciiTheme="majorEastAsia" w:eastAsiaTheme="majorEastAsia" w:hAnsiTheme="majorEastAsia" w:cs="Arial" w:hint="eastAsia"/>
          <w:kern w:val="0"/>
          <w:szCs w:val="21"/>
        </w:rPr>
      </w:pPr>
      <w:r w:rsidRPr="00334483">
        <w:rPr>
          <w:rFonts w:asciiTheme="majorEastAsia" w:eastAsiaTheme="majorEastAsia" w:hAnsiTheme="majorEastAsia" w:cs="Arial"/>
          <w:kern w:val="0"/>
          <w:szCs w:val="21"/>
        </w:rPr>
        <w:t>130</w:t>
      </w:r>
      <w:r w:rsidRPr="00334483">
        <w:rPr>
          <w:rFonts w:asciiTheme="majorEastAsia" w:eastAsiaTheme="majorEastAsia" w:hAnsiTheme="majorEastAsia" w:cs="Arial" w:hint="eastAsia"/>
          <w:kern w:val="0"/>
          <w:szCs w:val="21"/>
        </w:rPr>
        <w:t>.</w:t>
      </w:r>
      <w:r w:rsidRPr="00334483">
        <w:rPr>
          <w:rFonts w:asciiTheme="majorEastAsia" w:eastAsiaTheme="majorEastAsia" w:hAnsiTheme="majorEastAsia" w:cs="Arial"/>
          <w:kern w:val="0"/>
          <w:szCs w:val="21"/>
        </w:rPr>
        <w:t>B 【解析】综合分析。观察表格，2007~2012年财产性纯收入249.1÷128.2≈1.94，故A错误；2007~2012年，转移性纯收入总增长额为686.7-222.3=464.4，财产性纯收入总增长额为249.1-128.2=120.9，工资性纯收入总增长额为3446.5-1596.2=1850.3，家庭经营纯收入为3534.5-2193.7=1340.8，故B正确；观察表格，家庭经营纯收入在2009年2526.8-2435.6=91.2，没有超过100元，故C错误；观察表格可知，转移性纯收入同比增长额在2007~2012年是先递减后递增的，故D错误。所以选B。</w:t>
      </w:r>
    </w:p>
    <w:p w:rsidR="00E77089" w:rsidRPr="00E77089" w:rsidRDefault="00E77089" w:rsidP="00E77089">
      <w:pPr>
        <w:spacing w:line="360" w:lineRule="auto"/>
        <w:ind w:firstLineChars="200" w:firstLine="422"/>
        <w:rPr>
          <w:rFonts w:asciiTheme="majorEastAsia" w:eastAsiaTheme="majorEastAsia" w:hAnsiTheme="majorEastAsia" w:cs="Times New Roman"/>
          <w:b/>
          <w:szCs w:val="20"/>
        </w:rPr>
      </w:pPr>
      <w:r>
        <w:rPr>
          <w:rFonts w:asciiTheme="majorEastAsia" w:eastAsiaTheme="majorEastAsia" w:hAnsiTheme="majorEastAsia" w:cs="Times New Roman" w:hint="eastAsia"/>
          <w:b/>
          <w:szCs w:val="20"/>
        </w:rPr>
        <w:t>四</w:t>
      </w:r>
      <w:r w:rsidRPr="00334483">
        <w:rPr>
          <w:rFonts w:asciiTheme="majorEastAsia" w:eastAsiaTheme="majorEastAsia" w:hAnsiTheme="majorEastAsia" w:cs="Times New Roman" w:hint="eastAsia"/>
          <w:b/>
          <w:szCs w:val="20"/>
        </w:rPr>
        <w:t>、</w:t>
      </w:r>
      <w:r w:rsidRPr="00334483">
        <w:rPr>
          <w:rFonts w:asciiTheme="majorEastAsia" w:eastAsiaTheme="majorEastAsia" w:hAnsiTheme="majorEastAsia" w:cs="Times New Roman"/>
          <w:b/>
          <w:szCs w:val="20"/>
        </w:rPr>
        <w:t>根据所给资料，回答1</w:t>
      </w:r>
      <w:r w:rsidRPr="00334483">
        <w:rPr>
          <w:rFonts w:asciiTheme="majorEastAsia" w:eastAsiaTheme="majorEastAsia" w:hAnsiTheme="majorEastAsia" w:cs="Times New Roman" w:hint="eastAsia"/>
          <w:b/>
          <w:szCs w:val="20"/>
        </w:rPr>
        <w:t>31</w:t>
      </w:r>
      <w:r w:rsidRPr="00334483">
        <w:rPr>
          <w:rFonts w:asciiTheme="majorEastAsia" w:eastAsiaTheme="majorEastAsia" w:hAnsiTheme="majorEastAsia" w:cs="Times New Roman"/>
          <w:b/>
          <w:szCs w:val="20"/>
        </w:rPr>
        <w:t>~1</w:t>
      </w:r>
      <w:r w:rsidRPr="00334483">
        <w:rPr>
          <w:rFonts w:asciiTheme="majorEastAsia" w:eastAsiaTheme="majorEastAsia" w:hAnsiTheme="majorEastAsia" w:cs="Times New Roman" w:hint="eastAsia"/>
          <w:b/>
          <w:szCs w:val="20"/>
        </w:rPr>
        <w:t>3</w:t>
      </w:r>
      <w:r w:rsidRPr="00334483">
        <w:rPr>
          <w:rFonts w:asciiTheme="majorEastAsia" w:eastAsiaTheme="majorEastAsia" w:hAnsiTheme="majorEastAsia" w:cs="Times New Roman"/>
          <w:b/>
          <w:szCs w:val="20"/>
        </w:rPr>
        <w:t>5题。</w:t>
      </w:r>
    </w:p>
    <w:p w:rsidR="00644EA2" w:rsidRPr="00334483" w:rsidRDefault="00644EA2" w:rsidP="00644EA2">
      <w:pPr>
        <w:spacing w:line="360" w:lineRule="auto"/>
        <w:ind w:firstLineChars="200" w:firstLine="420"/>
        <w:rPr>
          <w:rFonts w:asciiTheme="majorEastAsia" w:eastAsiaTheme="majorEastAsia" w:hAnsiTheme="majorEastAsia" w:cs="Arial"/>
          <w:kern w:val="0"/>
          <w:szCs w:val="21"/>
        </w:rPr>
      </w:pPr>
      <w:r w:rsidRPr="00334483">
        <w:rPr>
          <w:rFonts w:asciiTheme="majorEastAsia" w:eastAsiaTheme="majorEastAsia" w:hAnsiTheme="majorEastAsia" w:cs="Arial"/>
          <w:kern w:val="0"/>
          <w:szCs w:val="21"/>
        </w:rPr>
        <w:t>131</w:t>
      </w:r>
      <w:r w:rsidRPr="00334483">
        <w:rPr>
          <w:rFonts w:asciiTheme="majorEastAsia" w:eastAsiaTheme="majorEastAsia" w:hAnsiTheme="majorEastAsia" w:cs="Arial" w:hint="eastAsia"/>
          <w:kern w:val="0"/>
          <w:szCs w:val="21"/>
        </w:rPr>
        <w:t>.</w:t>
      </w:r>
      <w:r w:rsidRPr="00334483">
        <w:rPr>
          <w:rFonts w:asciiTheme="majorEastAsia" w:eastAsiaTheme="majorEastAsia" w:hAnsiTheme="majorEastAsia" w:cs="Arial"/>
          <w:kern w:val="0"/>
          <w:szCs w:val="21"/>
        </w:rPr>
        <w:t xml:space="preserve">C </w:t>
      </w:r>
      <w:proofErr w:type="gramStart"/>
      <w:r w:rsidRPr="00334483">
        <w:rPr>
          <w:rFonts w:asciiTheme="majorEastAsia" w:eastAsiaTheme="majorEastAsia" w:hAnsiTheme="majorEastAsia" w:cs="Arial"/>
          <w:kern w:val="0"/>
          <w:szCs w:val="21"/>
        </w:rPr>
        <w:t>【解析】读清题目</w:t>
      </w:r>
      <w:proofErr w:type="gramEnd"/>
      <w:r w:rsidRPr="00334483">
        <w:rPr>
          <w:rFonts w:asciiTheme="majorEastAsia" w:eastAsiaTheme="majorEastAsia" w:hAnsiTheme="majorEastAsia" w:cs="Arial"/>
          <w:kern w:val="0"/>
          <w:szCs w:val="21"/>
        </w:rPr>
        <w:t>要求，观察表格后两个大项，根据表格货物吞吐量以及起降架次的排名可发现排名在前十的机场有北京首都、广州白云、上海浦东、上海虹桥、成都双流、深圳宝安以及昆明巫家坝，共7个。选C</w:t>
      </w:r>
    </w:p>
    <w:p w:rsidR="00644EA2" w:rsidRPr="00334483" w:rsidRDefault="00644EA2" w:rsidP="00644EA2">
      <w:pPr>
        <w:spacing w:line="360" w:lineRule="auto"/>
        <w:ind w:firstLineChars="200" w:firstLine="420"/>
        <w:rPr>
          <w:rFonts w:asciiTheme="majorEastAsia" w:eastAsiaTheme="majorEastAsia" w:hAnsiTheme="majorEastAsia" w:cs="Arial"/>
          <w:kern w:val="0"/>
          <w:szCs w:val="21"/>
        </w:rPr>
      </w:pPr>
      <w:r w:rsidRPr="00334483">
        <w:rPr>
          <w:rFonts w:asciiTheme="majorEastAsia" w:eastAsiaTheme="majorEastAsia" w:hAnsiTheme="majorEastAsia" w:cs="Arial"/>
          <w:kern w:val="0"/>
          <w:szCs w:val="21"/>
        </w:rPr>
        <w:t>132</w:t>
      </w:r>
      <w:r w:rsidRPr="00334483">
        <w:rPr>
          <w:rFonts w:asciiTheme="majorEastAsia" w:eastAsiaTheme="majorEastAsia" w:hAnsiTheme="majorEastAsia" w:cs="Arial" w:hint="eastAsia"/>
          <w:kern w:val="0"/>
          <w:szCs w:val="21"/>
        </w:rPr>
        <w:t>.</w:t>
      </w:r>
      <w:r w:rsidRPr="00334483">
        <w:rPr>
          <w:rFonts w:asciiTheme="majorEastAsia" w:eastAsiaTheme="majorEastAsia" w:hAnsiTheme="majorEastAsia" w:cs="Arial"/>
          <w:kern w:val="0"/>
          <w:szCs w:val="21"/>
        </w:rPr>
        <w:t>B 【解析】</w:t>
      </w:r>
    </w:p>
    <w:p w:rsidR="00644EA2" w:rsidRPr="00334483" w:rsidRDefault="00644EA2" w:rsidP="00644EA2">
      <w:pPr>
        <w:spacing w:line="360" w:lineRule="auto"/>
        <w:ind w:firstLineChars="200" w:firstLine="420"/>
        <w:rPr>
          <w:rFonts w:asciiTheme="majorEastAsia" w:eastAsiaTheme="majorEastAsia" w:hAnsiTheme="majorEastAsia" w:cs="Arial"/>
          <w:kern w:val="0"/>
          <w:szCs w:val="21"/>
        </w:rPr>
      </w:pPr>
      <w:r w:rsidRPr="00334483">
        <w:rPr>
          <w:rFonts w:asciiTheme="majorEastAsia" w:eastAsiaTheme="majorEastAsia" w:hAnsiTheme="majorEastAsia" w:cs="Arial"/>
          <w:noProof/>
          <w:kern w:val="0"/>
          <w:szCs w:val="21"/>
        </w:rPr>
        <w:drawing>
          <wp:inline distT="0" distB="0" distL="0" distR="0" wp14:anchorId="42E9E52A" wp14:editId="2209519A">
            <wp:extent cx="5438775" cy="1228725"/>
            <wp:effectExtent l="0" t="0" r="9525" b="9525"/>
            <wp:docPr id="241" name="图片 241" descr="http://tiku.huatu.com/cdn/images/vhuatu/tiku/3/36bbc6fba61c921ff3031c7e639529f2dad5a6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 descr="http://tiku.huatu.com/cdn/images/vhuatu/tiku/3/36bbc6fba61c921ff3031c7e639529f2dad5a622.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38775" cy="1228725"/>
                    </a:xfrm>
                    <a:prstGeom prst="rect">
                      <a:avLst/>
                    </a:prstGeom>
                    <a:noFill/>
                    <a:ln>
                      <a:noFill/>
                    </a:ln>
                  </pic:spPr>
                </pic:pic>
              </a:graphicData>
            </a:graphic>
          </wp:inline>
        </w:drawing>
      </w:r>
      <w:r w:rsidRPr="00334483">
        <w:rPr>
          <w:rFonts w:asciiTheme="majorEastAsia" w:eastAsiaTheme="majorEastAsia" w:hAnsiTheme="majorEastAsia" w:cs="Arial"/>
          <w:kern w:val="0"/>
          <w:szCs w:val="21"/>
        </w:rPr>
        <w:t>133</w:t>
      </w:r>
      <w:r w:rsidRPr="00334483">
        <w:rPr>
          <w:rFonts w:asciiTheme="majorEastAsia" w:eastAsiaTheme="majorEastAsia" w:hAnsiTheme="majorEastAsia" w:cs="Arial" w:hint="eastAsia"/>
          <w:kern w:val="0"/>
          <w:szCs w:val="21"/>
        </w:rPr>
        <w:t>.</w:t>
      </w:r>
      <w:r w:rsidRPr="00334483">
        <w:rPr>
          <w:rFonts w:asciiTheme="majorEastAsia" w:eastAsiaTheme="majorEastAsia" w:hAnsiTheme="majorEastAsia" w:cs="Arial"/>
          <w:kern w:val="0"/>
          <w:szCs w:val="21"/>
        </w:rPr>
        <w:t>A 【解析】直接从表格中读出成都双流、杭州萧山、深圳宝安、昆明巫家坝2011年与2010年旅客吞吐量，分别为29.07与25.81,17.51与17.07,28.25与26.71,22.27与20.19。很明显成都双流机场的旅客吞吐量增长人数最多。选A</w:t>
      </w:r>
    </w:p>
    <w:p w:rsidR="00644EA2" w:rsidRPr="00334483" w:rsidRDefault="00644EA2" w:rsidP="00644EA2">
      <w:pPr>
        <w:spacing w:line="360" w:lineRule="auto"/>
        <w:ind w:firstLineChars="200" w:firstLine="420"/>
        <w:rPr>
          <w:rFonts w:asciiTheme="majorEastAsia" w:eastAsiaTheme="majorEastAsia" w:hAnsiTheme="majorEastAsia" w:cs="Arial"/>
          <w:kern w:val="0"/>
          <w:szCs w:val="21"/>
        </w:rPr>
      </w:pPr>
      <w:r w:rsidRPr="00334483">
        <w:rPr>
          <w:rFonts w:asciiTheme="majorEastAsia" w:eastAsiaTheme="majorEastAsia" w:hAnsiTheme="majorEastAsia" w:cs="Arial"/>
          <w:kern w:val="0"/>
          <w:szCs w:val="21"/>
        </w:rPr>
        <w:t>134</w:t>
      </w:r>
      <w:r w:rsidRPr="00334483">
        <w:rPr>
          <w:rFonts w:asciiTheme="majorEastAsia" w:eastAsiaTheme="majorEastAsia" w:hAnsiTheme="majorEastAsia" w:cs="Arial" w:hint="eastAsia"/>
          <w:kern w:val="0"/>
          <w:szCs w:val="21"/>
        </w:rPr>
        <w:t>.</w:t>
      </w:r>
      <w:r w:rsidRPr="00334483">
        <w:rPr>
          <w:rFonts w:asciiTheme="majorEastAsia" w:eastAsiaTheme="majorEastAsia" w:hAnsiTheme="majorEastAsia" w:cs="Arial"/>
          <w:kern w:val="0"/>
          <w:szCs w:val="21"/>
        </w:rPr>
        <w:t>B 【解析】从表中直接找出2011年或有吞吐量比2010年小的机场个数即可。可发现有上海浦东、上海虹桥和昆明巫家坝3个。选B</w:t>
      </w:r>
    </w:p>
    <w:p w:rsidR="00644EA2" w:rsidRPr="00334483" w:rsidRDefault="00644EA2" w:rsidP="00644EA2">
      <w:pPr>
        <w:spacing w:line="360" w:lineRule="auto"/>
        <w:ind w:firstLineChars="200" w:firstLine="420"/>
        <w:rPr>
          <w:rFonts w:asciiTheme="majorEastAsia" w:eastAsiaTheme="majorEastAsia" w:hAnsiTheme="majorEastAsia" w:cs="Arial"/>
          <w:kern w:val="0"/>
          <w:szCs w:val="21"/>
        </w:rPr>
      </w:pPr>
      <w:r w:rsidRPr="00334483">
        <w:rPr>
          <w:rFonts w:asciiTheme="majorEastAsia" w:eastAsiaTheme="majorEastAsia" w:hAnsiTheme="majorEastAsia" w:cs="Arial"/>
          <w:kern w:val="0"/>
          <w:szCs w:val="21"/>
        </w:rPr>
        <w:t>135</w:t>
      </w:r>
      <w:r w:rsidRPr="00334483">
        <w:rPr>
          <w:rFonts w:asciiTheme="majorEastAsia" w:eastAsiaTheme="majorEastAsia" w:hAnsiTheme="majorEastAsia" w:cs="Arial" w:hint="eastAsia"/>
          <w:kern w:val="0"/>
          <w:szCs w:val="21"/>
        </w:rPr>
        <w:t>.</w:t>
      </w:r>
      <w:r w:rsidRPr="00334483">
        <w:rPr>
          <w:rFonts w:asciiTheme="majorEastAsia" w:eastAsiaTheme="majorEastAsia" w:hAnsiTheme="majorEastAsia" w:cs="Arial"/>
          <w:kern w:val="0"/>
          <w:szCs w:val="21"/>
        </w:rPr>
        <w:t>A 【解析】</w:t>
      </w:r>
      <w:r w:rsidRPr="00334483">
        <w:rPr>
          <w:rFonts w:asciiTheme="majorEastAsia" w:eastAsiaTheme="majorEastAsia" w:hAnsiTheme="majorEastAsia" w:cs="Arial"/>
          <w:kern w:val="0"/>
          <w:szCs w:val="21"/>
        </w:rPr>
        <w:br/>
      </w:r>
      <w:r w:rsidRPr="00334483">
        <w:rPr>
          <w:rFonts w:asciiTheme="majorEastAsia" w:eastAsiaTheme="majorEastAsia" w:hAnsiTheme="majorEastAsia" w:cs="宋体"/>
          <w:noProof/>
          <w:kern w:val="0"/>
          <w:szCs w:val="21"/>
        </w:rPr>
        <w:lastRenderedPageBreak/>
        <w:drawing>
          <wp:inline distT="0" distB="0" distL="0" distR="0" wp14:anchorId="5A8C5683" wp14:editId="54DFCA10">
            <wp:extent cx="5553075" cy="3867150"/>
            <wp:effectExtent l="0" t="0" r="9525" b="0"/>
            <wp:docPr id="237" name="图片 237" descr="http://tiku.huatu.com/cdn/images/vhuatu/tiku/7/747929ae2d1cb8040dcddc194f153bea4b6c07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 descr="http://tiku.huatu.com/cdn/images/vhuatu/tiku/7/747929ae2d1cb8040dcddc194f153bea4b6c0736.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553075" cy="3867150"/>
                    </a:xfrm>
                    <a:prstGeom prst="rect">
                      <a:avLst/>
                    </a:prstGeom>
                    <a:noFill/>
                    <a:ln>
                      <a:noFill/>
                    </a:ln>
                  </pic:spPr>
                </pic:pic>
              </a:graphicData>
            </a:graphic>
          </wp:inline>
        </w:drawing>
      </w:r>
    </w:p>
    <w:p w:rsidR="00991F1A" w:rsidRPr="009B7758" w:rsidRDefault="00991F1A" w:rsidP="009B7758">
      <w:pPr>
        <w:spacing w:line="360" w:lineRule="auto"/>
        <w:ind w:firstLineChars="200" w:firstLine="420"/>
        <w:rPr>
          <w:rFonts w:ascii="Times New Roman" w:eastAsia="宋体" w:hAnsi="Times New Roman" w:cs="Times New Roman"/>
          <w:szCs w:val="20"/>
        </w:rPr>
      </w:pPr>
    </w:p>
    <w:sectPr w:rsidR="00991F1A" w:rsidRPr="009B7758">
      <w:headerReference w:type="default" r:id="rId36"/>
      <w:footerReference w:type="default" r:id="rId37"/>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F6198" w:rsidRDefault="006F6198" w:rsidP="005C4CD0">
      <w:r>
        <w:separator/>
      </w:r>
    </w:p>
  </w:endnote>
  <w:endnote w:type="continuationSeparator" w:id="0">
    <w:p w:rsidR="006F6198" w:rsidRDefault="006F6198" w:rsidP="005C4C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32CF" w:rsidRPr="002520A5" w:rsidRDefault="002332CF" w:rsidP="002520A5">
    <w:pPr>
      <w:pStyle w:val="a4"/>
      <w:jc w:val="center"/>
      <w:rPr>
        <w:sz w:val="21"/>
        <w:szCs w:val="21"/>
      </w:rPr>
    </w:pPr>
    <w:r w:rsidRPr="002520A5">
      <w:rPr>
        <w:rFonts w:hint="eastAsia"/>
        <w:sz w:val="21"/>
        <w:szCs w:val="21"/>
      </w:rPr>
      <w:t>国家公务员考试一本通——做最好</w:t>
    </w:r>
    <w:proofErr w:type="gramStart"/>
    <w:r w:rsidRPr="002520A5">
      <w:rPr>
        <w:rFonts w:hint="eastAsia"/>
        <w:sz w:val="21"/>
        <w:szCs w:val="21"/>
      </w:rPr>
      <w:t>的公考教材</w:t>
    </w:r>
    <w:proofErr w:type="gramEnd"/>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F6198" w:rsidRDefault="006F6198" w:rsidP="005C4CD0">
      <w:r>
        <w:separator/>
      </w:r>
    </w:p>
  </w:footnote>
  <w:footnote w:type="continuationSeparator" w:id="0">
    <w:p w:rsidR="006F6198" w:rsidRDefault="006F6198" w:rsidP="005C4CD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32CF" w:rsidRPr="002520A5" w:rsidRDefault="002332CF">
    <w:pPr>
      <w:pStyle w:val="a3"/>
      <w:rPr>
        <w:sz w:val="21"/>
        <w:szCs w:val="21"/>
      </w:rPr>
    </w:pPr>
    <w:r w:rsidRPr="002520A5">
      <w:rPr>
        <w:rFonts w:hint="eastAsia"/>
        <w:sz w:val="21"/>
        <w:szCs w:val="21"/>
      </w:rPr>
      <w:t>国家公务员考试网（</w:t>
    </w:r>
    <w:r w:rsidRPr="002520A5">
      <w:rPr>
        <w:sz w:val="21"/>
        <w:szCs w:val="21"/>
      </w:rPr>
      <w:t>http://www.chinagwy.org/</w:t>
    </w:r>
    <w:r w:rsidRPr="002520A5">
      <w:rPr>
        <w:rFonts w:hint="eastAsia"/>
        <w:sz w:val="21"/>
        <w:szCs w:val="21"/>
      </w:rPr>
      <w:t>）编辑整理</w:t>
    </w:r>
  </w:p>
  <w:p w:rsidR="002332CF" w:rsidRDefault="002332CF">
    <w:pPr>
      <w:pStyle w:val="a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bordersDoNotSurroundFooter/>
  <w:hideSpellingErrors/>
  <w:proofState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44829"/>
    <w:rsid w:val="00130ECD"/>
    <w:rsid w:val="00194DD3"/>
    <w:rsid w:val="002332CF"/>
    <w:rsid w:val="002520A5"/>
    <w:rsid w:val="00334483"/>
    <w:rsid w:val="00544829"/>
    <w:rsid w:val="00574584"/>
    <w:rsid w:val="005C4CD0"/>
    <w:rsid w:val="0063520A"/>
    <w:rsid w:val="00644EA2"/>
    <w:rsid w:val="006F6198"/>
    <w:rsid w:val="00957C2B"/>
    <w:rsid w:val="00991F1A"/>
    <w:rsid w:val="009B7758"/>
    <w:rsid w:val="00A40400"/>
    <w:rsid w:val="00AC00FB"/>
    <w:rsid w:val="00BB4AB2"/>
    <w:rsid w:val="00E77089"/>
    <w:rsid w:val="00E92151"/>
    <w:rsid w:val="00F74E2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5C4CD0"/>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5C4CD0"/>
    <w:rPr>
      <w:sz w:val="18"/>
      <w:szCs w:val="18"/>
    </w:rPr>
  </w:style>
  <w:style w:type="paragraph" w:styleId="a4">
    <w:name w:val="footer"/>
    <w:basedOn w:val="a"/>
    <w:link w:val="Char0"/>
    <w:uiPriority w:val="99"/>
    <w:unhideWhenUsed/>
    <w:rsid w:val="005C4CD0"/>
    <w:pPr>
      <w:tabs>
        <w:tab w:val="center" w:pos="4153"/>
        <w:tab w:val="right" w:pos="8306"/>
      </w:tabs>
      <w:snapToGrid w:val="0"/>
      <w:jc w:val="left"/>
    </w:pPr>
    <w:rPr>
      <w:sz w:val="18"/>
      <w:szCs w:val="18"/>
    </w:rPr>
  </w:style>
  <w:style w:type="character" w:customStyle="1" w:styleId="Char0">
    <w:name w:val="页脚 Char"/>
    <w:basedOn w:val="a0"/>
    <w:link w:val="a4"/>
    <w:uiPriority w:val="99"/>
    <w:rsid w:val="005C4CD0"/>
    <w:rPr>
      <w:sz w:val="18"/>
      <w:szCs w:val="18"/>
    </w:rPr>
  </w:style>
  <w:style w:type="character" w:customStyle="1" w:styleId="1">
    <w:name w:val="标题1"/>
    <w:basedOn w:val="a0"/>
    <w:rsid w:val="005C4CD0"/>
  </w:style>
  <w:style w:type="paragraph" w:styleId="a5">
    <w:name w:val="Normal (Web)"/>
    <w:basedOn w:val="a"/>
    <w:uiPriority w:val="99"/>
    <w:semiHidden/>
    <w:unhideWhenUsed/>
    <w:rsid w:val="005C4CD0"/>
    <w:pPr>
      <w:widowControl/>
      <w:spacing w:before="100" w:beforeAutospacing="1" w:after="100" w:afterAutospacing="1"/>
      <w:jc w:val="left"/>
    </w:pPr>
    <w:rPr>
      <w:rFonts w:ascii="宋体" w:eastAsia="宋体" w:hAnsi="宋体" w:cs="宋体"/>
      <w:kern w:val="0"/>
      <w:sz w:val="24"/>
      <w:szCs w:val="24"/>
    </w:rPr>
  </w:style>
  <w:style w:type="character" w:customStyle="1" w:styleId="apple-converted-space">
    <w:name w:val="apple-converted-space"/>
    <w:basedOn w:val="a0"/>
    <w:rsid w:val="005C4CD0"/>
  </w:style>
  <w:style w:type="paragraph" w:styleId="a6">
    <w:name w:val="Balloon Text"/>
    <w:basedOn w:val="a"/>
    <w:link w:val="Char1"/>
    <w:uiPriority w:val="99"/>
    <w:semiHidden/>
    <w:unhideWhenUsed/>
    <w:rsid w:val="005C4CD0"/>
    <w:rPr>
      <w:sz w:val="18"/>
      <w:szCs w:val="18"/>
    </w:rPr>
  </w:style>
  <w:style w:type="character" w:customStyle="1" w:styleId="Char1">
    <w:name w:val="批注框文本 Char"/>
    <w:basedOn w:val="a0"/>
    <w:link w:val="a6"/>
    <w:uiPriority w:val="99"/>
    <w:semiHidden/>
    <w:rsid w:val="005C4CD0"/>
    <w:rPr>
      <w:sz w:val="18"/>
      <w:szCs w:val="18"/>
    </w:rPr>
  </w:style>
  <w:style w:type="character" w:styleId="a7">
    <w:name w:val="Strong"/>
    <w:basedOn w:val="a0"/>
    <w:uiPriority w:val="22"/>
    <w:qFormat/>
    <w:rsid w:val="005C4CD0"/>
    <w:rPr>
      <w:b/>
      <w:bCs/>
    </w:rPr>
  </w:style>
  <w:style w:type="paragraph" w:styleId="a8">
    <w:name w:val="List Paragraph"/>
    <w:basedOn w:val="a"/>
    <w:uiPriority w:val="34"/>
    <w:qFormat/>
    <w:rsid w:val="005C4CD0"/>
    <w:pPr>
      <w:ind w:firstLineChars="200" w:firstLine="4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5C4CD0"/>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5C4CD0"/>
    <w:rPr>
      <w:sz w:val="18"/>
      <w:szCs w:val="18"/>
    </w:rPr>
  </w:style>
  <w:style w:type="paragraph" w:styleId="a4">
    <w:name w:val="footer"/>
    <w:basedOn w:val="a"/>
    <w:link w:val="Char0"/>
    <w:uiPriority w:val="99"/>
    <w:unhideWhenUsed/>
    <w:rsid w:val="005C4CD0"/>
    <w:pPr>
      <w:tabs>
        <w:tab w:val="center" w:pos="4153"/>
        <w:tab w:val="right" w:pos="8306"/>
      </w:tabs>
      <w:snapToGrid w:val="0"/>
      <w:jc w:val="left"/>
    </w:pPr>
    <w:rPr>
      <w:sz w:val="18"/>
      <w:szCs w:val="18"/>
    </w:rPr>
  </w:style>
  <w:style w:type="character" w:customStyle="1" w:styleId="Char0">
    <w:name w:val="页脚 Char"/>
    <w:basedOn w:val="a0"/>
    <w:link w:val="a4"/>
    <w:uiPriority w:val="99"/>
    <w:rsid w:val="005C4CD0"/>
    <w:rPr>
      <w:sz w:val="18"/>
      <w:szCs w:val="18"/>
    </w:rPr>
  </w:style>
  <w:style w:type="character" w:customStyle="1" w:styleId="1">
    <w:name w:val="标题1"/>
    <w:basedOn w:val="a0"/>
    <w:rsid w:val="005C4CD0"/>
  </w:style>
  <w:style w:type="paragraph" w:styleId="a5">
    <w:name w:val="Normal (Web)"/>
    <w:basedOn w:val="a"/>
    <w:uiPriority w:val="99"/>
    <w:semiHidden/>
    <w:unhideWhenUsed/>
    <w:rsid w:val="005C4CD0"/>
    <w:pPr>
      <w:widowControl/>
      <w:spacing w:before="100" w:beforeAutospacing="1" w:after="100" w:afterAutospacing="1"/>
      <w:jc w:val="left"/>
    </w:pPr>
    <w:rPr>
      <w:rFonts w:ascii="宋体" w:eastAsia="宋体" w:hAnsi="宋体" w:cs="宋体"/>
      <w:kern w:val="0"/>
      <w:sz w:val="24"/>
      <w:szCs w:val="24"/>
    </w:rPr>
  </w:style>
  <w:style w:type="character" w:customStyle="1" w:styleId="apple-converted-space">
    <w:name w:val="apple-converted-space"/>
    <w:basedOn w:val="a0"/>
    <w:rsid w:val="005C4CD0"/>
  </w:style>
  <w:style w:type="paragraph" w:styleId="a6">
    <w:name w:val="Balloon Text"/>
    <w:basedOn w:val="a"/>
    <w:link w:val="Char1"/>
    <w:uiPriority w:val="99"/>
    <w:semiHidden/>
    <w:unhideWhenUsed/>
    <w:rsid w:val="005C4CD0"/>
    <w:rPr>
      <w:sz w:val="18"/>
      <w:szCs w:val="18"/>
    </w:rPr>
  </w:style>
  <w:style w:type="character" w:customStyle="1" w:styleId="Char1">
    <w:name w:val="批注框文本 Char"/>
    <w:basedOn w:val="a0"/>
    <w:link w:val="a6"/>
    <w:uiPriority w:val="99"/>
    <w:semiHidden/>
    <w:rsid w:val="005C4CD0"/>
    <w:rPr>
      <w:sz w:val="18"/>
      <w:szCs w:val="18"/>
    </w:rPr>
  </w:style>
  <w:style w:type="character" w:styleId="a7">
    <w:name w:val="Strong"/>
    <w:basedOn w:val="a0"/>
    <w:uiPriority w:val="22"/>
    <w:qFormat/>
    <w:rsid w:val="005C4CD0"/>
    <w:rPr>
      <w:b/>
      <w:bCs/>
    </w:rPr>
  </w:style>
  <w:style w:type="paragraph" w:styleId="a8">
    <w:name w:val="List Paragraph"/>
    <w:basedOn w:val="a"/>
    <w:uiPriority w:val="34"/>
    <w:qFormat/>
    <w:rsid w:val="005C4CD0"/>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3595697">
      <w:bodyDiv w:val="1"/>
      <w:marLeft w:val="0"/>
      <w:marRight w:val="0"/>
      <w:marTop w:val="0"/>
      <w:marBottom w:val="0"/>
      <w:divBdr>
        <w:top w:val="none" w:sz="0" w:space="0" w:color="auto"/>
        <w:left w:val="none" w:sz="0" w:space="0" w:color="auto"/>
        <w:bottom w:val="none" w:sz="0" w:space="0" w:color="auto"/>
        <w:right w:val="none" w:sz="0" w:space="0" w:color="auto"/>
      </w:divBdr>
      <w:divsChild>
        <w:div w:id="846556659">
          <w:marLeft w:val="0"/>
          <w:marRight w:val="0"/>
          <w:marTop w:val="150"/>
          <w:marBottom w:val="0"/>
          <w:divBdr>
            <w:top w:val="none" w:sz="0" w:space="0" w:color="auto"/>
            <w:left w:val="none" w:sz="0" w:space="0" w:color="auto"/>
            <w:bottom w:val="none" w:sz="0" w:space="0" w:color="auto"/>
            <w:right w:val="none" w:sz="0" w:space="0" w:color="auto"/>
          </w:divBdr>
          <w:divsChild>
            <w:div w:id="2025784415">
              <w:marLeft w:val="0"/>
              <w:marRight w:val="0"/>
              <w:marTop w:val="0"/>
              <w:marBottom w:val="0"/>
              <w:divBdr>
                <w:top w:val="none" w:sz="0" w:space="0" w:color="auto"/>
                <w:left w:val="none" w:sz="0" w:space="0" w:color="auto"/>
                <w:bottom w:val="none" w:sz="0" w:space="0" w:color="auto"/>
                <w:right w:val="none" w:sz="0" w:space="0" w:color="auto"/>
              </w:divBdr>
              <w:divsChild>
                <w:div w:id="1499232005">
                  <w:marLeft w:val="0"/>
                  <w:marRight w:val="0"/>
                  <w:marTop w:val="0"/>
                  <w:marBottom w:val="0"/>
                  <w:divBdr>
                    <w:top w:val="none" w:sz="0" w:space="0" w:color="auto"/>
                    <w:left w:val="none" w:sz="0" w:space="0" w:color="auto"/>
                    <w:bottom w:val="none" w:sz="0" w:space="0" w:color="auto"/>
                    <w:right w:val="none" w:sz="0" w:space="0" w:color="auto"/>
                  </w:divBdr>
                  <w:divsChild>
                    <w:div w:id="1935287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3655369">
          <w:marLeft w:val="0"/>
          <w:marRight w:val="0"/>
          <w:marTop w:val="150"/>
          <w:marBottom w:val="0"/>
          <w:divBdr>
            <w:top w:val="none" w:sz="0" w:space="0" w:color="auto"/>
            <w:left w:val="none" w:sz="0" w:space="0" w:color="auto"/>
            <w:bottom w:val="none" w:sz="0" w:space="0" w:color="auto"/>
            <w:right w:val="none" w:sz="0" w:space="0" w:color="auto"/>
          </w:divBdr>
          <w:divsChild>
            <w:div w:id="1308053178">
              <w:marLeft w:val="0"/>
              <w:marRight w:val="0"/>
              <w:marTop w:val="0"/>
              <w:marBottom w:val="0"/>
              <w:divBdr>
                <w:top w:val="none" w:sz="0" w:space="0" w:color="auto"/>
                <w:left w:val="none" w:sz="0" w:space="0" w:color="auto"/>
                <w:bottom w:val="none" w:sz="0" w:space="0" w:color="auto"/>
                <w:right w:val="none" w:sz="0" w:space="0" w:color="auto"/>
              </w:divBdr>
              <w:divsChild>
                <w:div w:id="1248618278">
                  <w:marLeft w:val="0"/>
                  <w:marRight w:val="0"/>
                  <w:marTop w:val="0"/>
                  <w:marBottom w:val="0"/>
                  <w:divBdr>
                    <w:top w:val="none" w:sz="0" w:space="0" w:color="auto"/>
                    <w:left w:val="none" w:sz="0" w:space="0" w:color="auto"/>
                    <w:bottom w:val="none" w:sz="0" w:space="0" w:color="auto"/>
                    <w:right w:val="none" w:sz="0" w:space="0" w:color="auto"/>
                  </w:divBdr>
                  <w:divsChild>
                    <w:div w:id="590771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3004887">
          <w:marLeft w:val="0"/>
          <w:marRight w:val="0"/>
          <w:marTop w:val="150"/>
          <w:marBottom w:val="0"/>
          <w:divBdr>
            <w:top w:val="none" w:sz="0" w:space="0" w:color="auto"/>
            <w:left w:val="none" w:sz="0" w:space="0" w:color="auto"/>
            <w:bottom w:val="none" w:sz="0" w:space="0" w:color="auto"/>
            <w:right w:val="none" w:sz="0" w:space="0" w:color="auto"/>
          </w:divBdr>
          <w:divsChild>
            <w:div w:id="1896619910">
              <w:marLeft w:val="0"/>
              <w:marRight w:val="0"/>
              <w:marTop w:val="0"/>
              <w:marBottom w:val="0"/>
              <w:divBdr>
                <w:top w:val="none" w:sz="0" w:space="0" w:color="auto"/>
                <w:left w:val="none" w:sz="0" w:space="0" w:color="auto"/>
                <w:bottom w:val="none" w:sz="0" w:space="0" w:color="auto"/>
                <w:right w:val="none" w:sz="0" w:space="0" w:color="auto"/>
              </w:divBdr>
              <w:divsChild>
                <w:div w:id="1632901065">
                  <w:marLeft w:val="0"/>
                  <w:marRight w:val="0"/>
                  <w:marTop w:val="0"/>
                  <w:marBottom w:val="0"/>
                  <w:divBdr>
                    <w:top w:val="none" w:sz="0" w:space="0" w:color="auto"/>
                    <w:left w:val="none" w:sz="0" w:space="0" w:color="auto"/>
                    <w:bottom w:val="none" w:sz="0" w:space="0" w:color="auto"/>
                    <w:right w:val="none" w:sz="0" w:space="0" w:color="auto"/>
                  </w:divBdr>
                  <w:divsChild>
                    <w:div w:id="152185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5487329">
          <w:marLeft w:val="0"/>
          <w:marRight w:val="0"/>
          <w:marTop w:val="150"/>
          <w:marBottom w:val="0"/>
          <w:divBdr>
            <w:top w:val="none" w:sz="0" w:space="0" w:color="auto"/>
            <w:left w:val="none" w:sz="0" w:space="0" w:color="auto"/>
            <w:bottom w:val="none" w:sz="0" w:space="0" w:color="auto"/>
            <w:right w:val="none" w:sz="0" w:space="0" w:color="auto"/>
          </w:divBdr>
          <w:divsChild>
            <w:div w:id="476340430">
              <w:marLeft w:val="0"/>
              <w:marRight w:val="0"/>
              <w:marTop w:val="0"/>
              <w:marBottom w:val="0"/>
              <w:divBdr>
                <w:top w:val="none" w:sz="0" w:space="0" w:color="auto"/>
                <w:left w:val="none" w:sz="0" w:space="0" w:color="auto"/>
                <w:bottom w:val="none" w:sz="0" w:space="0" w:color="auto"/>
                <w:right w:val="none" w:sz="0" w:space="0" w:color="auto"/>
              </w:divBdr>
              <w:divsChild>
                <w:div w:id="572399520">
                  <w:marLeft w:val="0"/>
                  <w:marRight w:val="0"/>
                  <w:marTop w:val="0"/>
                  <w:marBottom w:val="0"/>
                  <w:divBdr>
                    <w:top w:val="none" w:sz="0" w:space="0" w:color="auto"/>
                    <w:left w:val="none" w:sz="0" w:space="0" w:color="auto"/>
                    <w:bottom w:val="none" w:sz="0" w:space="0" w:color="auto"/>
                    <w:right w:val="none" w:sz="0" w:space="0" w:color="auto"/>
                  </w:divBdr>
                  <w:divsChild>
                    <w:div w:id="1492793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3902155">
          <w:marLeft w:val="0"/>
          <w:marRight w:val="0"/>
          <w:marTop w:val="150"/>
          <w:marBottom w:val="0"/>
          <w:divBdr>
            <w:top w:val="none" w:sz="0" w:space="0" w:color="auto"/>
            <w:left w:val="none" w:sz="0" w:space="0" w:color="auto"/>
            <w:bottom w:val="none" w:sz="0" w:space="0" w:color="auto"/>
            <w:right w:val="none" w:sz="0" w:space="0" w:color="auto"/>
          </w:divBdr>
          <w:divsChild>
            <w:div w:id="92015647">
              <w:marLeft w:val="0"/>
              <w:marRight w:val="0"/>
              <w:marTop w:val="0"/>
              <w:marBottom w:val="0"/>
              <w:divBdr>
                <w:top w:val="none" w:sz="0" w:space="0" w:color="auto"/>
                <w:left w:val="none" w:sz="0" w:space="0" w:color="auto"/>
                <w:bottom w:val="none" w:sz="0" w:space="0" w:color="auto"/>
                <w:right w:val="none" w:sz="0" w:space="0" w:color="auto"/>
              </w:divBdr>
              <w:divsChild>
                <w:div w:id="330446522">
                  <w:marLeft w:val="0"/>
                  <w:marRight w:val="0"/>
                  <w:marTop w:val="0"/>
                  <w:marBottom w:val="0"/>
                  <w:divBdr>
                    <w:top w:val="none" w:sz="0" w:space="0" w:color="auto"/>
                    <w:left w:val="none" w:sz="0" w:space="0" w:color="auto"/>
                    <w:bottom w:val="none" w:sz="0" w:space="0" w:color="auto"/>
                    <w:right w:val="none" w:sz="0" w:space="0" w:color="auto"/>
                  </w:divBdr>
                  <w:divsChild>
                    <w:div w:id="179128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1552595">
          <w:marLeft w:val="0"/>
          <w:marRight w:val="0"/>
          <w:marTop w:val="150"/>
          <w:marBottom w:val="0"/>
          <w:divBdr>
            <w:top w:val="none" w:sz="0" w:space="0" w:color="auto"/>
            <w:left w:val="none" w:sz="0" w:space="0" w:color="auto"/>
            <w:bottom w:val="none" w:sz="0" w:space="0" w:color="auto"/>
            <w:right w:val="none" w:sz="0" w:space="0" w:color="auto"/>
          </w:divBdr>
          <w:divsChild>
            <w:div w:id="292443589">
              <w:marLeft w:val="0"/>
              <w:marRight w:val="0"/>
              <w:marTop w:val="0"/>
              <w:marBottom w:val="0"/>
              <w:divBdr>
                <w:top w:val="none" w:sz="0" w:space="0" w:color="auto"/>
                <w:left w:val="none" w:sz="0" w:space="0" w:color="auto"/>
                <w:bottom w:val="none" w:sz="0" w:space="0" w:color="auto"/>
                <w:right w:val="none" w:sz="0" w:space="0" w:color="auto"/>
              </w:divBdr>
              <w:divsChild>
                <w:div w:id="371924750">
                  <w:marLeft w:val="0"/>
                  <w:marRight w:val="0"/>
                  <w:marTop w:val="0"/>
                  <w:marBottom w:val="0"/>
                  <w:divBdr>
                    <w:top w:val="none" w:sz="0" w:space="0" w:color="auto"/>
                    <w:left w:val="none" w:sz="0" w:space="0" w:color="auto"/>
                    <w:bottom w:val="none" w:sz="0" w:space="0" w:color="auto"/>
                    <w:right w:val="none" w:sz="0" w:space="0" w:color="auto"/>
                  </w:divBdr>
                  <w:divsChild>
                    <w:div w:id="192580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0697538">
          <w:marLeft w:val="0"/>
          <w:marRight w:val="0"/>
          <w:marTop w:val="150"/>
          <w:marBottom w:val="0"/>
          <w:divBdr>
            <w:top w:val="none" w:sz="0" w:space="0" w:color="auto"/>
            <w:left w:val="none" w:sz="0" w:space="0" w:color="auto"/>
            <w:bottom w:val="none" w:sz="0" w:space="0" w:color="auto"/>
            <w:right w:val="none" w:sz="0" w:space="0" w:color="auto"/>
          </w:divBdr>
          <w:divsChild>
            <w:div w:id="774902112">
              <w:marLeft w:val="0"/>
              <w:marRight w:val="0"/>
              <w:marTop w:val="0"/>
              <w:marBottom w:val="0"/>
              <w:divBdr>
                <w:top w:val="none" w:sz="0" w:space="0" w:color="auto"/>
                <w:left w:val="none" w:sz="0" w:space="0" w:color="auto"/>
                <w:bottom w:val="none" w:sz="0" w:space="0" w:color="auto"/>
                <w:right w:val="none" w:sz="0" w:space="0" w:color="auto"/>
              </w:divBdr>
              <w:divsChild>
                <w:div w:id="1488129215">
                  <w:marLeft w:val="0"/>
                  <w:marRight w:val="0"/>
                  <w:marTop w:val="0"/>
                  <w:marBottom w:val="0"/>
                  <w:divBdr>
                    <w:top w:val="none" w:sz="0" w:space="0" w:color="auto"/>
                    <w:left w:val="none" w:sz="0" w:space="0" w:color="auto"/>
                    <w:bottom w:val="none" w:sz="0" w:space="0" w:color="auto"/>
                    <w:right w:val="none" w:sz="0" w:space="0" w:color="auto"/>
                  </w:divBdr>
                  <w:divsChild>
                    <w:div w:id="133641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000633">
          <w:marLeft w:val="0"/>
          <w:marRight w:val="0"/>
          <w:marTop w:val="150"/>
          <w:marBottom w:val="0"/>
          <w:divBdr>
            <w:top w:val="none" w:sz="0" w:space="0" w:color="auto"/>
            <w:left w:val="none" w:sz="0" w:space="0" w:color="auto"/>
            <w:bottom w:val="none" w:sz="0" w:space="0" w:color="auto"/>
            <w:right w:val="none" w:sz="0" w:space="0" w:color="auto"/>
          </w:divBdr>
          <w:divsChild>
            <w:div w:id="1138839951">
              <w:marLeft w:val="0"/>
              <w:marRight w:val="0"/>
              <w:marTop w:val="0"/>
              <w:marBottom w:val="0"/>
              <w:divBdr>
                <w:top w:val="none" w:sz="0" w:space="0" w:color="auto"/>
                <w:left w:val="none" w:sz="0" w:space="0" w:color="auto"/>
                <w:bottom w:val="none" w:sz="0" w:space="0" w:color="auto"/>
                <w:right w:val="none" w:sz="0" w:space="0" w:color="auto"/>
              </w:divBdr>
              <w:divsChild>
                <w:div w:id="682829779">
                  <w:marLeft w:val="0"/>
                  <w:marRight w:val="0"/>
                  <w:marTop w:val="0"/>
                  <w:marBottom w:val="0"/>
                  <w:divBdr>
                    <w:top w:val="none" w:sz="0" w:space="0" w:color="auto"/>
                    <w:left w:val="none" w:sz="0" w:space="0" w:color="auto"/>
                    <w:bottom w:val="none" w:sz="0" w:space="0" w:color="auto"/>
                    <w:right w:val="none" w:sz="0" w:space="0" w:color="auto"/>
                  </w:divBdr>
                  <w:divsChild>
                    <w:div w:id="238634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7190263">
          <w:marLeft w:val="0"/>
          <w:marRight w:val="0"/>
          <w:marTop w:val="150"/>
          <w:marBottom w:val="0"/>
          <w:divBdr>
            <w:top w:val="none" w:sz="0" w:space="0" w:color="auto"/>
            <w:left w:val="none" w:sz="0" w:space="0" w:color="auto"/>
            <w:bottom w:val="none" w:sz="0" w:space="0" w:color="auto"/>
            <w:right w:val="none" w:sz="0" w:space="0" w:color="auto"/>
          </w:divBdr>
          <w:divsChild>
            <w:div w:id="2089887444">
              <w:marLeft w:val="0"/>
              <w:marRight w:val="0"/>
              <w:marTop w:val="0"/>
              <w:marBottom w:val="0"/>
              <w:divBdr>
                <w:top w:val="none" w:sz="0" w:space="0" w:color="auto"/>
                <w:left w:val="none" w:sz="0" w:space="0" w:color="auto"/>
                <w:bottom w:val="none" w:sz="0" w:space="0" w:color="auto"/>
                <w:right w:val="none" w:sz="0" w:space="0" w:color="auto"/>
              </w:divBdr>
              <w:divsChild>
                <w:div w:id="1033774992">
                  <w:marLeft w:val="0"/>
                  <w:marRight w:val="0"/>
                  <w:marTop w:val="0"/>
                  <w:marBottom w:val="0"/>
                  <w:divBdr>
                    <w:top w:val="none" w:sz="0" w:space="0" w:color="auto"/>
                    <w:left w:val="none" w:sz="0" w:space="0" w:color="auto"/>
                    <w:bottom w:val="none" w:sz="0" w:space="0" w:color="auto"/>
                    <w:right w:val="none" w:sz="0" w:space="0" w:color="auto"/>
                  </w:divBdr>
                  <w:divsChild>
                    <w:div w:id="2135825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6955524">
          <w:marLeft w:val="0"/>
          <w:marRight w:val="0"/>
          <w:marTop w:val="150"/>
          <w:marBottom w:val="0"/>
          <w:divBdr>
            <w:top w:val="none" w:sz="0" w:space="0" w:color="auto"/>
            <w:left w:val="none" w:sz="0" w:space="0" w:color="auto"/>
            <w:bottom w:val="none" w:sz="0" w:space="0" w:color="auto"/>
            <w:right w:val="none" w:sz="0" w:space="0" w:color="auto"/>
          </w:divBdr>
          <w:divsChild>
            <w:div w:id="762608327">
              <w:marLeft w:val="0"/>
              <w:marRight w:val="0"/>
              <w:marTop w:val="0"/>
              <w:marBottom w:val="0"/>
              <w:divBdr>
                <w:top w:val="none" w:sz="0" w:space="0" w:color="auto"/>
                <w:left w:val="none" w:sz="0" w:space="0" w:color="auto"/>
                <w:bottom w:val="none" w:sz="0" w:space="0" w:color="auto"/>
                <w:right w:val="none" w:sz="0" w:space="0" w:color="auto"/>
              </w:divBdr>
              <w:divsChild>
                <w:div w:id="727075242">
                  <w:marLeft w:val="0"/>
                  <w:marRight w:val="0"/>
                  <w:marTop w:val="0"/>
                  <w:marBottom w:val="0"/>
                  <w:divBdr>
                    <w:top w:val="none" w:sz="0" w:space="0" w:color="auto"/>
                    <w:left w:val="none" w:sz="0" w:space="0" w:color="auto"/>
                    <w:bottom w:val="none" w:sz="0" w:space="0" w:color="auto"/>
                    <w:right w:val="none" w:sz="0" w:space="0" w:color="auto"/>
                  </w:divBdr>
                  <w:divsChild>
                    <w:div w:id="1855992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391">
          <w:marLeft w:val="0"/>
          <w:marRight w:val="0"/>
          <w:marTop w:val="150"/>
          <w:marBottom w:val="0"/>
          <w:divBdr>
            <w:top w:val="none" w:sz="0" w:space="0" w:color="auto"/>
            <w:left w:val="none" w:sz="0" w:space="0" w:color="auto"/>
            <w:bottom w:val="none" w:sz="0" w:space="0" w:color="auto"/>
            <w:right w:val="none" w:sz="0" w:space="0" w:color="auto"/>
          </w:divBdr>
          <w:divsChild>
            <w:div w:id="388648099">
              <w:marLeft w:val="0"/>
              <w:marRight w:val="0"/>
              <w:marTop w:val="0"/>
              <w:marBottom w:val="0"/>
              <w:divBdr>
                <w:top w:val="none" w:sz="0" w:space="0" w:color="auto"/>
                <w:left w:val="none" w:sz="0" w:space="0" w:color="auto"/>
                <w:bottom w:val="none" w:sz="0" w:space="0" w:color="auto"/>
                <w:right w:val="none" w:sz="0" w:space="0" w:color="auto"/>
              </w:divBdr>
              <w:divsChild>
                <w:div w:id="2042975005">
                  <w:marLeft w:val="0"/>
                  <w:marRight w:val="0"/>
                  <w:marTop w:val="0"/>
                  <w:marBottom w:val="0"/>
                  <w:divBdr>
                    <w:top w:val="none" w:sz="0" w:space="0" w:color="auto"/>
                    <w:left w:val="none" w:sz="0" w:space="0" w:color="auto"/>
                    <w:bottom w:val="none" w:sz="0" w:space="0" w:color="auto"/>
                    <w:right w:val="none" w:sz="0" w:space="0" w:color="auto"/>
                  </w:divBdr>
                  <w:divsChild>
                    <w:div w:id="734864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8106013">
          <w:marLeft w:val="0"/>
          <w:marRight w:val="0"/>
          <w:marTop w:val="150"/>
          <w:marBottom w:val="0"/>
          <w:divBdr>
            <w:top w:val="none" w:sz="0" w:space="0" w:color="auto"/>
            <w:left w:val="none" w:sz="0" w:space="0" w:color="auto"/>
            <w:bottom w:val="none" w:sz="0" w:space="0" w:color="auto"/>
            <w:right w:val="none" w:sz="0" w:space="0" w:color="auto"/>
          </w:divBdr>
          <w:divsChild>
            <w:div w:id="2043896589">
              <w:marLeft w:val="0"/>
              <w:marRight w:val="0"/>
              <w:marTop w:val="0"/>
              <w:marBottom w:val="0"/>
              <w:divBdr>
                <w:top w:val="none" w:sz="0" w:space="0" w:color="auto"/>
                <w:left w:val="none" w:sz="0" w:space="0" w:color="auto"/>
                <w:bottom w:val="none" w:sz="0" w:space="0" w:color="auto"/>
                <w:right w:val="none" w:sz="0" w:space="0" w:color="auto"/>
              </w:divBdr>
              <w:divsChild>
                <w:div w:id="2120563214">
                  <w:marLeft w:val="0"/>
                  <w:marRight w:val="0"/>
                  <w:marTop w:val="0"/>
                  <w:marBottom w:val="0"/>
                  <w:divBdr>
                    <w:top w:val="none" w:sz="0" w:space="0" w:color="auto"/>
                    <w:left w:val="none" w:sz="0" w:space="0" w:color="auto"/>
                    <w:bottom w:val="none" w:sz="0" w:space="0" w:color="auto"/>
                    <w:right w:val="none" w:sz="0" w:space="0" w:color="auto"/>
                  </w:divBdr>
                  <w:divsChild>
                    <w:div w:id="2100590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9479685">
          <w:marLeft w:val="0"/>
          <w:marRight w:val="0"/>
          <w:marTop w:val="150"/>
          <w:marBottom w:val="0"/>
          <w:divBdr>
            <w:top w:val="none" w:sz="0" w:space="0" w:color="auto"/>
            <w:left w:val="none" w:sz="0" w:space="0" w:color="auto"/>
            <w:bottom w:val="none" w:sz="0" w:space="0" w:color="auto"/>
            <w:right w:val="none" w:sz="0" w:space="0" w:color="auto"/>
          </w:divBdr>
          <w:divsChild>
            <w:div w:id="400831198">
              <w:marLeft w:val="0"/>
              <w:marRight w:val="0"/>
              <w:marTop w:val="0"/>
              <w:marBottom w:val="0"/>
              <w:divBdr>
                <w:top w:val="none" w:sz="0" w:space="0" w:color="auto"/>
                <w:left w:val="none" w:sz="0" w:space="0" w:color="auto"/>
                <w:bottom w:val="none" w:sz="0" w:space="0" w:color="auto"/>
                <w:right w:val="none" w:sz="0" w:space="0" w:color="auto"/>
              </w:divBdr>
              <w:divsChild>
                <w:div w:id="166095037">
                  <w:marLeft w:val="0"/>
                  <w:marRight w:val="0"/>
                  <w:marTop w:val="0"/>
                  <w:marBottom w:val="0"/>
                  <w:divBdr>
                    <w:top w:val="none" w:sz="0" w:space="0" w:color="auto"/>
                    <w:left w:val="none" w:sz="0" w:space="0" w:color="auto"/>
                    <w:bottom w:val="none" w:sz="0" w:space="0" w:color="auto"/>
                    <w:right w:val="none" w:sz="0" w:space="0" w:color="auto"/>
                  </w:divBdr>
                  <w:divsChild>
                    <w:div w:id="1813214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1196636">
          <w:marLeft w:val="0"/>
          <w:marRight w:val="0"/>
          <w:marTop w:val="150"/>
          <w:marBottom w:val="0"/>
          <w:divBdr>
            <w:top w:val="none" w:sz="0" w:space="0" w:color="auto"/>
            <w:left w:val="none" w:sz="0" w:space="0" w:color="auto"/>
            <w:bottom w:val="none" w:sz="0" w:space="0" w:color="auto"/>
            <w:right w:val="none" w:sz="0" w:space="0" w:color="auto"/>
          </w:divBdr>
          <w:divsChild>
            <w:div w:id="1824276547">
              <w:marLeft w:val="0"/>
              <w:marRight w:val="0"/>
              <w:marTop w:val="0"/>
              <w:marBottom w:val="0"/>
              <w:divBdr>
                <w:top w:val="none" w:sz="0" w:space="0" w:color="auto"/>
                <w:left w:val="none" w:sz="0" w:space="0" w:color="auto"/>
                <w:bottom w:val="none" w:sz="0" w:space="0" w:color="auto"/>
                <w:right w:val="none" w:sz="0" w:space="0" w:color="auto"/>
              </w:divBdr>
              <w:divsChild>
                <w:div w:id="966937399">
                  <w:marLeft w:val="0"/>
                  <w:marRight w:val="0"/>
                  <w:marTop w:val="0"/>
                  <w:marBottom w:val="0"/>
                  <w:divBdr>
                    <w:top w:val="none" w:sz="0" w:space="0" w:color="auto"/>
                    <w:left w:val="none" w:sz="0" w:space="0" w:color="auto"/>
                    <w:bottom w:val="none" w:sz="0" w:space="0" w:color="auto"/>
                    <w:right w:val="none" w:sz="0" w:space="0" w:color="auto"/>
                  </w:divBdr>
                  <w:divsChild>
                    <w:div w:id="1542744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1491556">
          <w:marLeft w:val="0"/>
          <w:marRight w:val="0"/>
          <w:marTop w:val="150"/>
          <w:marBottom w:val="0"/>
          <w:divBdr>
            <w:top w:val="none" w:sz="0" w:space="0" w:color="auto"/>
            <w:left w:val="none" w:sz="0" w:space="0" w:color="auto"/>
            <w:bottom w:val="none" w:sz="0" w:space="0" w:color="auto"/>
            <w:right w:val="none" w:sz="0" w:space="0" w:color="auto"/>
          </w:divBdr>
          <w:divsChild>
            <w:div w:id="1561211646">
              <w:marLeft w:val="0"/>
              <w:marRight w:val="0"/>
              <w:marTop w:val="0"/>
              <w:marBottom w:val="0"/>
              <w:divBdr>
                <w:top w:val="none" w:sz="0" w:space="0" w:color="auto"/>
                <w:left w:val="none" w:sz="0" w:space="0" w:color="auto"/>
                <w:bottom w:val="none" w:sz="0" w:space="0" w:color="auto"/>
                <w:right w:val="none" w:sz="0" w:space="0" w:color="auto"/>
              </w:divBdr>
              <w:divsChild>
                <w:div w:id="193083451">
                  <w:marLeft w:val="0"/>
                  <w:marRight w:val="0"/>
                  <w:marTop w:val="0"/>
                  <w:marBottom w:val="0"/>
                  <w:divBdr>
                    <w:top w:val="none" w:sz="0" w:space="0" w:color="auto"/>
                    <w:left w:val="none" w:sz="0" w:space="0" w:color="auto"/>
                    <w:bottom w:val="none" w:sz="0" w:space="0" w:color="auto"/>
                    <w:right w:val="none" w:sz="0" w:space="0" w:color="auto"/>
                  </w:divBdr>
                  <w:divsChild>
                    <w:div w:id="1936554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1148143">
          <w:marLeft w:val="0"/>
          <w:marRight w:val="0"/>
          <w:marTop w:val="150"/>
          <w:marBottom w:val="0"/>
          <w:divBdr>
            <w:top w:val="none" w:sz="0" w:space="0" w:color="auto"/>
            <w:left w:val="none" w:sz="0" w:space="0" w:color="auto"/>
            <w:bottom w:val="none" w:sz="0" w:space="0" w:color="auto"/>
            <w:right w:val="none" w:sz="0" w:space="0" w:color="auto"/>
          </w:divBdr>
          <w:divsChild>
            <w:div w:id="369958811">
              <w:marLeft w:val="0"/>
              <w:marRight w:val="0"/>
              <w:marTop w:val="0"/>
              <w:marBottom w:val="0"/>
              <w:divBdr>
                <w:top w:val="none" w:sz="0" w:space="0" w:color="auto"/>
                <w:left w:val="none" w:sz="0" w:space="0" w:color="auto"/>
                <w:bottom w:val="none" w:sz="0" w:space="0" w:color="auto"/>
                <w:right w:val="none" w:sz="0" w:space="0" w:color="auto"/>
              </w:divBdr>
              <w:divsChild>
                <w:div w:id="105197222">
                  <w:marLeft w:val="0"/>
                  <w:marRight w:val="0"/>
                  <w:marTop w:val="0"/>
                  <w:marBottom w:val="0"/>
                  <w:divBdr>
                    <w:top w:val="none" w:sz="0" w:space="0" w:color="auto"/>
                    <w:left w:val="none" w:sz="0" w:space="0" w:color="auto"/>
                    <w:bottom w:val="none" w:sz="0" w:space="0" w:color="auto"/>
                    <w:right w:val="none" w:sz="0" w:space="0" w:color="auto"/>
                  </w:divBdr>
                  <w:divsChild>
                    <w:div w:id="1683623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6909631">
          <w:marLeft w:val="0"/>
          <w:marRight w:val="0"/>
          <w:marTop w:val="150"/>
          <w:marBottom w:val="0"/>
          <w:divBdr>
            <w:top w:val="none" w:sz="0" w:space="0" w:color="auto"/>
            <w:left w:val="none" w:sz="0" w:space="0" w:color="auto"/>
            <w:bottom w:val="none" w:sz="0" w:space="0" w:color="auto"/>
            <w:right w:val="none" w:sz="0" w:space="0" w:color="auto"/>
          </w:divBdr>
          <w:divsChild>
            <w:div w:id="706024846">
              <w:marLeft w:val="0"/>
              <w:marRight w:val="0"/>
              <w:marTop w:val="0"/>
              <w:marBottom w:val="0"/>
              <w:divBdr>
                <w:top w:val="none" w:sz="0" w:space="0" w:color="auto"/>
                <w:left w:val="none" w:sz="0" w:space="0" w:color="auto"/>
                <w:bottom w:val="none" w:sz="0" w:space="0" w:color="auto"/>
                <w:right w:val="none" w:sz="0" w:space="0" w:color="auto"/>
              </w:divBdr>
              <w:divsChild>
                <w:div w:id="1974292058">
                  <w:marLeft w:val="0"/>
                  <w:marRight w:val="0"/>
                  <w:marTop w:val="0"/>
                  <w:marBottom w:val="0"/>
                  <w:divBdr>
                    <w:top w:val="none" w:sz="0" w:space="0" w:color="auto"/>
                    <w:left w:val="none" w:sz="0" w:space="0" w:color="auto"/>
                    <w:bottom w:val="none" w:sz="0" w:space="0" w:color="auto"/>
                    <w:right w:val="none" w:sz="0" w:space="0" w:color="auto"/>
                  </w:divBdr>
                  <w:divsChild>
                    <w:div w:id="1641229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4622530">
          <w:marLeft w:val="0"/>
          <w:marRight w:val="0"/>
          <w:marTop w:val="150"/>
          <w:marBottom w:val="0"/>
          <w:divBdr>
            <w:top w:val="none" w:sz="0" w:space="0" w:color="auto"/>
            <w:left w:val="none" w:sz="0" w:space="0" w:color="auto"/>
            <w:bottom w:val="none" w:sz="0" w:space="0" w:color="auto"/>
            <w:right w:val="none" w:sz="0" w:space="0" w:color="auto"/>
          </w:divBdr>
          <w:divsChild>
            <w:div w:id="141779393">
              <w:marLeft w:val="0"/>
              <w:marRight w:val="0"/>
              <w:marTop w:val="0"/>
              <w:marBottom w:val="0"/>
              <w:divBdr>
                <w:top w:val="none" w:sz="0" w:space="0" w:color="auto"/>
                <w:left w:val="none" w:sz="0" w:space="0" w:color="auto"/>
                <w:bottom w:val="none" w:sz="0" w:space="0" w:color="auto"/>
                <w:right w:val="none" w:sz="0" w:space="0" w:color="auto"/>
              </w:divBdr>
              <w:divsChild>
                <w:div w:id="276984598">
                  <w:marLeft w:val="0"/>
                  <w:marRight w:val="0"/>
                  <w:marTop w:val="0"/>
                  <w:marBottom w:val="0"/>
                  <w:divBdr>
                    <w:top w:val="none" w:sz="0" w:space="0" w:color="auto"/>
                    <w:left w:val="none" w:sz="0" w:space="0" w:color="auto"/>
                    <w:bottom w:val="none" w:sz="0" w:space="0" w:color="auto"/>
                    <w:right w:val="none" w:sz="0" w:space="0" w:color="auto"/>
                  </w:divBdr>
                  <w:divsChild>
                    <w:div w:id="1042558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6391775">
          <w:marLeft w:val="0"/>
          <w:marRight w:val="0"/>
          <w:marTop w:val="150"/>
          <w:marBottom w:val="0"/>
          <w:divBdr>
            <w:top w:val="none" w:sz="0" w:space="0" w:color="auto"/>
            <w:left w:val="none" w:sz="0" w:space="0" w:color="auto"/>
            <w:bottom w:val="none" w:sz="0" w:space="0" w:color="auto"/>
            <w:right w:val="none" w:sz="0" w:space="0" w:color="auto"/>
          </w:divBdr>
          <w:divsChild>
            <w:div w:id="554659203">
              <w:marLeft w:val="0"/>
              <w:marRight w:val="0"/>
              <w:marTop w:val="0"/>
              <w:marBottom w:val="0"/>
              <w:divBdr>
                <w:top w:val="none" w:sz="0" w:space="0" w:color="auto"/>
                <w:left w:val="none" w:sz="0" w:space="0" w:color="auto"/>
                <w:bottom w:val="none" w:sz="0" w:space="0" w:color="auto"/>
                <w:right w:val="none" w:sz="0" w:space="0" w:color="auto"/>
              </w:divBdr>
              <w:divsChild>
                <w:div w:id="312368775">
                  <w:marLeft w:val="0"/>
                  <w:marRight w:val="0"/>
                  <w:marTop w:val="0"/>
                  <w:marBottom w:val="0"/>
                  <w:divBdr>
                    <w:top w:val="none" w:sz="0" w:space="0" w:color="auto"/>
                    <w:left w:val="none" w:sz="0" w:space="0" w:color="auto"/>
                    <w:bottom w:val="none" w:sz="0" w:space="0" w:color="auto"/>
                    <w:right w:val="none" w:sz="0" w:space="0" w:color="auto"/>
                  </w:divBdr>
                  <w:divsChild>
                    <w:div w:id="1515345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4037945">
          <w:marLeft w:val="0"/>
          <w:marRight w:val="0"/>
          <w:marTop w:val="150"/>
          <w:marBottom w:val="0"/>
          <w:divBdr>
            <w:top w:val="none" w:sz="0" w:space="0" w:color="auto"/>
            <w:left w:val="none" w:sz="0" w:space="0" w:color="auto"/>
            <w:bottom w:val="none" w:sz="0" w:space="0" w:color="auto"/>
            <w:right w:val="none" w:sz="0" w:space="0" w:color="auto"/>
          </w:divBdr>
          <w:divsChild>
            <w:div w:id="2101556968">
              <w:marLeft w:val="0"/>
              <w:marRight w:val="0"/>
              <w:marTop w:val="0"/>
              <w:marBottom w:val="0"/>
              <w:divBdr>
                <w:top w:val="none" w:sz="0" w:space="0" w:color="auto"/>
                <w:left w:val="none" w:sz="0" w:space="0" w:color="auto"/>
                <w:bottom w:val="none" w:sz="0" w:space="0" w:color="auto"/>
                <w:right w:val="none" w:sz="0" w:space="0" w:color="auto"/>
              </w:divBdr>
              <w:divsChild>
                <w:div w:id="1843928358">
                  <w:marLeft w:val="0"/>
                  <w:marRight w:val="0"/>
                  <w:marTop w:val="0"/>
                  <w:marBottom w:val="0"/>
                  <w:divBdr>
                    <w:top w:val="none" w:sz="0" w:space="0" w:color="auto"/>
                    <w:left w:val="none" w:sz="0" w:space="0" w:color="auto"/>
                    <w:bottom w:val="none" w:sz="0" w:space="0" w:color="auto"/>
                    <w:right w:val="none" w:sz="0" w:space="0" w:color="auto"/>
                  </w:divBdr>
                  <w:divsChild>
                    <w:div w:id="803887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8571780">
      <w:bodyDiv w:val="1"/>
      <w:marLeft w:val="0"/>
      <w:marRight w:val="0"/>
      <w:marTop w:val="0"/>
      <w:marBottom w:val="0"/>
      <w:divBdr>
        <w:top w:val="none" w:sz="0" w:space="0" w:color="auto"/>
        <w:left w:val="none" w:sz="0" w:space="0" w:color="auto"/>
        <w:bottom w:val="none" w:sz="0" w:space="0" w:color="auto"/>
        <w:right w:val="none" w:sz="0" w:space="0" w:color="auto"/>
      </w:divBdr>
      <w:divsChild>
        <w:div w:id="1597520313">
          <w:marLeft w:val="0"/>
          <w:marRight w:val="0"/>
          <w:marTop w:val="150"/>
          <w:marBottom w:val="0"/>
          <w:divBdr>
            <w:top w:val="none" w:sz="0" w:space="0" w:color="auto"/>
            <w:left w:val="none" w:sz="0" w:space="0" w:color="auto"/>
            <w:bottom w:val="none" w:sz="0" w:space="0" w:color="auto"/>
            <w:right w:val="none" w:sz="0" w:space="0" w:color="auto"/>
          </w:divBdr>
          <w:divsChild>
            <w:div w:id="830870305">
              <w:marLeft w:val="0"/>
              <w:marRight w:val="0"/>
              <w:marTop w:val="0"/>
              <w:marBottom w:val="0"/>
              <w:divBdr>
                <w:top w:val="none" w:sz="0" w:space="0" w:color="auto"/>
                <w:left w:val="none" w:sz="0" w:space="0" w:color="auto"/>
                <w:bottom w:val="none" w:sz="0" w:space="0" w:color="auto"/>
                <w:right w:val="none" w:sz="0" w:space="0" w:color="auto"/>
              </w:divBdr>
              <w:divsChild>
                <w:div w:id="544802347">
                  <w:marLeft w:val="0"/>
                  <w:marRight w:val="0"/>
                  <w:marTop w:val="0"/>
                  <w:marBottom w:val="0"/>
                  <w:divBdr>
                    <w:top w:val="none" w:sz="0" w:space="0" w:color="auto"/>
                    <w:left w:val="none" w:sz="0" w:space="0" w:color="auto"/>
                    <w:bottom w:val="none" w:sz="0" w:space="0" w:color="auto"/>
                    <w:right w:val="none" w:sz="0" w:space="0" w:color="auto"/>
                  </w:divBdr>
                  <w:divsChild>
                    <w:div w:id="1271817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3692713">
          <w:marLeft w:val="0"/>
          <w:marRight w:val="0"/>
          <w:marTop w:val="150"/>
          <w:marBottom w:val="0"/>
          <w:divBdr>
            <w:top w:val="none" w:sz="0" w:space="0" w:color="auto"/>
            <w:left w:val="none" w:sz="0" w:space="0" w:color="auto"/>
            <w:bottom w:val="none" w:sz="0" w:space="0" w:color="auto"/>
            <w:right w:val="none" w:sz="0" w:space="0" w:color="auto"/>
          </w:divBdr>
          <w:divsChild>
            <w:div w:id="508254048">
              <w:marLeft w:val="0"/>
              <w:marRight w:val="0"/>
              <w:marTop w:val="0"/>
              <w:marBottom w:val="0"/>
              <w:divBdr>
                <w:top w:val="none" w:sz="0" w:space="0" w:color="auto"/>
                <w:left w:val="none" w:sz="0" w:space="0" w:color="auto"/>
                <w:bottom w:val="none" w:sz="0" w:space="0" w:color="auto"/>
                <w:right w:val="none" w:sz="0" w:space="0" w:color="auto"/>
              </w:divBdr>
              <w:divsChild>
                <w:div w:id="1423144968">
                  <w:marLeft w:val="0"/>
                  <w:marRight w:val="0"/>
                  <w:marTop w:val="0"/>
                  <w:marBottom w:val="0"/>
                  <w:divBdr>
                    <w:top w:val="none" w:sz="0" w:space="0" w:color="auto"/>
                    <w:left w:val="none" w:sz="0" w:space="0" w:color="auto"/>
                    <w:bottom w:val="none" w:sz="0" w:space="0" w:color="auto"/>
                    <w:right w:val="none" w:sz="0" w:space="0" w:color="auto"/>
                  </w:divBdr>
                  <w:divsChild>
                    <w:div w:id="189808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2335710">
          <w:marLeft w:val="0"/>
          <w:marRight w:val="0"/>
          <w:marTop w:val="150"/>
          <w:marBottom w:val="0"/>
          <w:divBdr>
            <w:top w:val="none" w:sz="0" w:space="0" w:color="auto"/>
            <w:left w:val="none" w:sz="0" w:space="0" w:color="auto"/>
            <w:bottom w:val="none" w:sz="0" w:space="0" w:color="auto"/>
            <w:right w:val="none" w:sz="0" w:space="0" w:color="auto"/>
          </w:divBdr>
          <w:divsChild>
            <w:div w:id="2030988721">
              <w:marLeft w:val="0"/>
              <w:marRight w:val="0"/>
              <w:marTop w:val="0"/>
              <w:marBottom w:val="0"/>
              <w:divBdr>
                <w:top w:val="none" w:sz="0" w:space="0" w:color="auto"/>
                <w:left w:val="none" w:sz="0" w:space="0" w:color="auto"/>
                <w:bottom w:val="none" w:sz="0" w:space="0" w:color="auto"/>
                <w:right w:val="none" w:sz="0" w:space="0" w:color="auto"/>
              </w:divBdr>
              <w:divsChild>
                <w:div w:id="359745859">
                  <w:marLeft w:val="0"/>
                  <w:marRight w:val="0"/>
                  <w:marTop w:val="0"/>
                  <w:marBottom w:val="0"/>
                  <w:divBdr>
                    <w:top w:val="none" w:sz="0" w:space="0" w:color="auto"/>
                    <w:left w:val="none" w:sz="0" w:space="0" w:color="auto"/>
                    <w:bottom w:val="none" w:sz="0" w:space="0" w:color="auto"/>
                    <w:right w:val="none" w:sz="0" w:space="0" w:color="auto"/>
                  </w:divBdr>
                  <w:divsChild>
                    <w:div w:id="2021857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7108366">
          <w:marLeft w:val="0"/>
          <w:marRight w:val="0"/>
          <w:marTop w:val="150"/>
          <w:marBottom w:val="0"/>
          <w:divBdr>
            <w:top w:val="none" w:sz="0" w:space="0" w:color="auto"/>
            <w:left w:val="none" w:sz="0" w:space="0" w:color="auto"/>
            <w:bottom w:val="none" w:sz="0" w:space="0" w:color="auto"/>
            <w:right w:val="none" w:sz="0" w:space="0" w:color="auto"/>
          </w:divBdr>
          <w:divsChild>
            <w:div w:id="818687040">
              <w:marLeft w:val="0"/>
              <w:marRight w:val="0"/>
              <w:marTop w:val="0"/>
              <w:marBottom w:val="0"/>
              <w:divBdr>
                <w:top w:val="none" w:sz="0" w:space="0" w:color="auto"/>
                <w:left w:val="none" w:sz="0" w:space="0" w:color="auto"/>
                <w:bottom w:val="none" w:sz="0" w:space="0" w:color="auto"/>
                <w:right w:val="none" w:sz="0" w:space="0" w:color="auto"/>
              </w:divBdr>
              <w:divsChild>
                <w:div w:id="357238900">
                  <w:marLeft w:val="0"/>
                  <w:marRight w:val="0"/>
                  <w:marTop w:val="0"/>
                  <w:marBottom w:val="0"/>
                  <w:divBdr>
                    <w:top w:val="none" w:sz="0" w:space="0" w:color="auto"/>
                    <w:left w:val="none" w:sz="0" w:space="0" w:color="auto"/>
                    <w:bottom w:val="none" w:sz="0" w:space="0" w:color="auto"/>
                    <w:right w:val="none" w:sz="0" w:space="0" w:color="auto"/>
                  </w:divBdr>
                  <w:divsChild>
                    <w:div w:id="1975402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1424416">
          <w:marLeft w:val="0"/>
          <w:marRight w:val="0"/>
          <w:marTop w:val="150"/>
          <w:marBottom w:val="0"/>
          <w:divBdr>
            <w:top w:val="none" w:sz="0" w:space="0" w:color="auto"/>
            <w:left w:val="none" w:sz="0" w:space="0" w:color="auto"/>
            <w:bottom w:val="none" w:sz="0" w:space="0" w:color="auto"/>
            <w:right w:val="none" w:sz="0" w:space="0" w:color="auto"/>
          </w:divBdr>
          <w:divsChild>
            <w:div w:id="2057476">
              <w:marLeft w:val="0"/>
              <w:marRight w:val="0"/>
              <w:marTop w:val="0"/>
              <w:marBottom w:val="0"/>
              <w:divBdr>
                <w:top w:val="none" w:sz="0" w:space="0" w:color="auto"/>
                <w:left w:val="none" w:sz="0" w:space="0" w:color="auto"/>
                <w:bottom w:val="none" w:sz="0" w:space="0" w:color="auto"/>
                <w:right w:val="none" w:sz="0" w:space="0" w:color="auto"/>
              </w:divBdr>
              <w:divsChild>
                <w:div w:id="1409690828">
                  <w:marLeft w:val="0"/>
                  <w:marRight w:val="0"/>
                  <w:marTop w:val="0"/>
                  <w:marBottom w:val="0"/>
                  <w:divBdr>
                    <w:top w:val="none" w:sz="0" w:space="0" w:color="auto"/>
                    <w:left w:val="none" w:sz="0" w:space="0" w:color="auto"/>
                    <w:bottom w:val="none" w:sz="0" w:space="0" w:color="auto"/>
                    <w:right w:val="none" w:sz="0" w:space="0" w:color="auto"/>
                  </w:divBdr>
                  <w:divsChild>
                    <w:div w:id="51730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677353">
          <w:marLeft w:val="0"/>
          <w:marRight w:val="0"/>
          <w:marTop w:val="150"/>
          <w:marBottom w:val="0"/>
          <w:divBdr>
            <w:top w:val="none" w:sz="0" w:space="0" w:color="auto"/>
            <w:left w:val="none" w:sz="0" w:space="0" w:color="auto"/>
            <w:bottom w:val="none" w:sz="0" w:space="0" w:color="auto"/>
            <w:right w:val="none" w:sz="0" w:space="0" w:color="auto"/>
          </w:divBdr>
          <w:divsChild>
            <w:div w:id="255865034">
              <w:marLeft w:val="0"/>
              <w:marRight w:val="0"/>
              <w:marTop w:val="0"/>
              <w:marBottom w:val="0"/>
              <w:divBdr>
                <w:top w:val="none" w:sz="0" w:space="0" w:color="auto"/>
                <w:left w:val="none" w:sz="0" w:space="0" w:color="auto"/>
                <w:bottom w:val="none" w:sz="0" w:space="0" w:color="auto"/>
                <w:right w:val="none" w:sz="0" w:space="0" w:color="auto"/>
              </w:divBdr>
              <w:divsChild>
                <w:div w:id="2051152355">
                  <w:marLeft w:val="0"/>
                  <w:marRight w:val="0"/>
                  <w:marTop w:val="0"/>
                  <w:marBottom w:val="0"/>
                  <w:divBdr>
                    <w:top w:val="none" w:sz="0" w:space="0" w:color="auto"/>
                    <w:left w:val="none" w:sz="0" w:space="0" w:color="auto"/>
                    <w:bottom w:val="none" w:sz="0" w:space="0" w:color="auto"/>
                    <w:right w:val="none" w:sz="0" w:space="0" w:color="auto"/>
                  </w:divBdr>
                  <w:divsChild>
                    <w:div w:id="6496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327626">
          <w:marLeft w:val="0"/>
          <w:marRight w:val="0"/>
          <w:marTop w:val="150"/>
          <w:marBottom w:val="0"/>
          <w:divBdr>
            <w:top w:val="none" w:sz="0" w:space="0" w:color="auto"/>
            <w:left w:val="none" w:sz="0" w:space="0" w:color="auto"/>
            <w:bottom w:val="none" w:sz="0" w:space="0" w:color="auto"/>
            <w:right w:val="none" w:sz="0" w:space="0" w:color="auto"/>
          </w:divBdr>
          <w:divsChild>
            <w:div w:id="669601751">
              <w:marLeft w:val="0"/>
              <w:marRight w:val="0"/>
              <w:marTop w:val="0"/>
              <w:marBottom w:val="0"/>
              <w:divBdr>
                <w:top w:val="none" w:sz="0" w:space="0" w:color="auto"/>
                <w:left w:val="none" w:sz="0" w:space="0" w:color="auto"/>
                <w:bottom w:val="none" w:sz="0" w:space="0" w:color="auto"/>
                <w:right w:val="none" w:sz="0" w:space="0" w:color="auto"/>
              </w:divBdr>
              <w:divsChild>
                <w:div w:id="280383482">
                  <w:marLeft w:val="0"/>
                  <w:marRight w:val="0"/>
                  <w:marTop w:val="0"/>
                  <w:marBottom w:val="0"/>
                  <w:divBdr>
                    <w:top w:val="none" w:sz="0" w:space="0" w:color="auto"/>
                    <w:left w:val="none" w:sz="0" w:space="0" w:color="auto"/>
                    <w:bottom w:val="none" w:sz="0" w:space="0" w:color="auto"/>
                    <w:right w:val="none" w:sz="0" w:space="0" w:color="auto"/>
                  </w:divBdr>
                  <w:divsChild>
                    <w:div w:id="55788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1323057">
          <w:marLeft w:val="0"/>
          <w:marRight w:val="0"/>
          <w:marTop w:val="150"/>
          <w:marBottom w:val="0"/>
          <w:divBdr>
            <w:top w:val="none" w:sz="0" w:space="0" w:color="auto"/>
            <w:left w:val="none" w:sz="0" w:space="0" w:color="auto"/>
            <w:bottom w:val="none" w:sz="0" w:space="0" w:color="auto"/>
            <w:right w:val="none" w:sz="0" w:space="0" w:color="auto"/>
          </w:divBdr>
          <w:divsChild>
            <w:div w:id="1861118516">
              <w:marLeft w:val="0"/>
              <w:marRight w:val="0"/>
              <w:marTop w:val="0"/>
              <w:marBottom w:val="0"/>
              <w:divBdr>
                <w:top w:val="none" w:sz="0" w:space="0" w:color="auto"/>
                <w:left w:val="none" w:sz="0" w:space="0" w:color="auto"/>
                <w:bottom w:val="none" w:sz="0" w:space="0" w:color="auto"/>
                <w:right w:val="none" w:sz="0" w:space="0" w:color="auto"/>
              </w:divBdr>
              <w:divsChild>
                <w:div w:id="232013539">
                  <w:marLeft w:val="0"/>
                  <w:marRight w:val="0"/>
                  <w:marTop w:val="0"/>
                  <w:marBottom w:val="0"/>
                  <w:divBdr>
                    <w:top w:val="none" w:sz="0" w:space="0" w:color="auto"/>
                    <w:left w:val="none" w:sz="0" w:space="0" w:color="auto"/>
                    <w:bottom w:val="none" w:sz="0" w:space="0" w:color="auto"/>
                    <w:right w:val="none" w:sz="0" w:space="0" w:color="auto"/>
                  </w:divBdr>
                  <w:divsChild>
                    <w:div w:id="194742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5370445">
          <w:marLeft w:val="0"/>
          <w:marRight w:val="0"/>
          <w:marTop w:val="150"/>
          <w:marBottom w:val="0"/>
          <w:divBdr>
            <w:top w:val="none" w:sz="0" w:space="0" w:color="auto"/>
            <w:left w:val="none" w:sz="0" w:space="0" w:color="auto"/>
            <w:bottom w:val="none" w:sz="0" w:space="0" w:color="auto"/>
            <w:right w:val="none" w:sz="0" w:space="0" w:color="auto"/>
          </w:divBdr>
          <w:divsChild>
            <w:div w:id="775294044">
              <w:marLeft w:val="0"/>
              <w:marRight w:val="0"/>
              <w:marTop w:val="0"/>
              <w:marBottom w:val="0"/>
              <w:divBdr>
                <w:top w:val="none" w:sz="0" w:space="0" w:color="auto"/>
                <w:left w:val="none" w:sz="0" w:space="0" w:color="auto"/>
                <w:bottom w:val="none" w:sz="0" w:space="0" w:color="auto"/>
                <w:right w:val="none" w:sz="0" w:space="0" w:color="auto"/>
              </w:divBdr>
              <w:divsChild>
                <w:div w:id="1928297415">
                  <w:marLeft w:val="0"/>
                  <w:marRight w:val="0"/>
                  <w:marTop w:val="0"/>
                  <w:marBottom w:val="0"/>
                  <w:divBdr>
                    <w:top w:val="none" w:sz="0" w:space="0" w:color="auto"/>
                    <w:left w:val="none" w:sz="0" w:space="0" w:color="auto"/>
                    <w:bottom w:val="none" w:sz="0" w:space="0" w:color="auto"/>
                    <w:right w:val="none" w:sz="0" w:space="0" w:color="auto"/>
                  </w:divBdr>
                  <w:divsChild>
                    <w:div w:id="1552575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7920389">
          <w:marLeft w:val="0"/>
          <w:marRight w:val="0"/>
          <w:marTop w:val="150"/>
          <w:marBottom w:val="0"/>
          <w:divBdr>
            <w:top w:val="none" w:sz="0" w:space="0" w:color="auto"/>
            <w:left w:val="none" w:sz="0" w:space="0" w:color="auto"/>
            <w:bottom w:val="none" w:sz="0" w:space="0" w:color="auto"/>
            <w:right w:val="none" w:sz="0" w:space="0" w:color="auto"/>
          </w:divBdr>
          <w:divsChild>
            <w:div w:id="398870143">
              <w:marLeft w:val="0"/>
              <w:marRight w:val="0"/>
              <w:marTop w:val="0"/>
              <w:marBottom w:val="0"/>
              <w:divBdr>
                <w:top w:val="none" w:sz="0" w:space="0" w:color="auto"/>
                <w:left w:val="none" w:sz="0" w:space="0" w:color="auto"/>
                <w:bottom w:val="none" w:sz="0" w:space="0" w:color="auto"/>
                <w:right w:val="none" w:sz="0" w:space="0" w:color="auto"/>
              </w:divBdr>
              <w:divsChild>
                <w:div w:id="1677226767">
                  <w:marLeft w:val="0"/>
                  <w:marRight w:val="0"/>
                  <w:marTop w:val="0"/>
                  <w:marBottom w:val="0"/>
                  <w:divBdr>
                    <w:top w:val="none" w:sz="0" w:space="0" w:color="auto"/>
                    <w:left w:val="none" w:sz="0" w:space="0" w:color="auto"/>
                    <w:bottom w:val="none" w:sz="0" w:space="0" w:color="auto"/>
                    <w:right w:val="none" w:sz="0" w:space="0" w:color="auto"/>
                  </w:divBdr>
                  <w:divsChild>
                    <w:div w:id="758913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8656163">
          <w:marLeft w:val="0"/>
          <w:marRight w:val="0"/>
          <w:marTop w:val="150"/>
          <w:marBottom w:val="0"/>
          <w:divBdr>
            <w:top w:val="none" w:sz="0" w:space="0" w:color="auto"/>
            <w:left w:val="none" w:sz="0" w:space="0" w:color="auto"/>
            <w:bottom w:val="none" w:sz="0" w:space="0" w:color="auto"/>
            <w:right w:val="none" w:sz="0" w:space="0" w:color="auto"/>
          </w:divBdr>
          <w:divsChild>
            <w:div w:id="1355114403">
              <w:marLeft w:val="0"/>
              <w:marRight w:val="0"/>
              <w:marTop w:val="0"/>
              <w:marBottom w:val="0"/>
              <w:divBdr>
                <w:top w:val="none" w:sz="0" w:space="0" w:color="auto"/>
                <w:left w:val="none" w:sz="0" w:space="0" w:color="auto"/>
                <w:bottom w:val="none" w:sz="0" w:space="0" w:color="auto"/>
                <w:right w:val="none" w:sz="0" w:space="0" w:color="auto"/>
              </w:divBdr>
              <w:divsChild>
                <w:div w:id="1283918143">
                  <w:marLeft w:val="0"/>
                  <w:marRight w:val="0"/>
                  <w:marTop w:val="0"/>
                  <w:marBottom w:val="0"/>
                  <w:divBdr>
                    <w:top w:val="none" w:sz="0" w:space="0" w:color="auto"/>
                    <w:left w:val="none" w:sz="0" w:space="0" w:color="auto"/>
                    <w:bottom w:val="none" w:sz="0" w:space="0" w:color="auto"/>
                    <w:right w:val="none" w:sz="0" w:space="0" w:color="auto"/>
                  </w:divBdr>
                  <w:divsChild>
                    <w:div w:id="418648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4134798">
          <w:marLeft w:val="0"/>
          <w:marRight w:val="0"/>
          <w:marTop w:val="150"/>
          <w:marBottom w:val="0"/>
          <w:divBdr>
            <w:top w:val="none" w:sz="0" w:space="0" w:color="auto"/>
            <w:left w:val="none" w:sz="0" w:space="0" w:color="auto"/>
            <w:bottom w:val="none" w:sz="0" w:space="0" w:color="auto"/>
            <w:right w:val="none" w:sz="0" w:space="0" w:color="auto"/>
          </w:divBdr>
          <w:divsChild>
            <w:div w:id="782916999">
              <w:marLeft w:val="0"/>
              <w:marRight w:val="0"/>
              <w:marTop w:val="0"/>
              <w:marBottom w:val="0"/>
              <w:divBdr>
                <w:top w:val="none" w:sz="0" w:space="0" w:color="auto"/>
                <w:left w:val="none" w:sz="0" w:space="0" w:color="auto"/>
                <w:bottom w:val="none" w:sz="0" w:space="0" w:color="auto"/>
                <w:right w:val="none" w:sz="0" w:space="0" w:color="auto"/>
              </w:divBdr>
              <w:divsChild>
                <w:div w:id="2012877639">
                  <w:marLeft w:val="0"/>
                  <w:marRight w:val="0"/>
                  <w:marTop w:val="0"/>
                  <w:marBottom w:val="0"/>
                  <w:divBdr>
                    <w:top w:val="none" w:sz="0" w:space="0" w:color="auto"/>
                    <w:left w:val="none" w:sz="0" w:space="0" w:color="auto"/>
                    <w:bottom w:val="none" w:sz="0" w:space="0" w:color="auto"/>
                    <w:right w:val="none" w:sz="0" w:space="0" w:color="auto"/>
                  </w:divBdr>
                  <w:divsChild>
                    <w:div w:id="1667438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3878345">
          <w:marLeft w:val="0"/>
          <w:marRight w:val="0"/>
          <w:marTop w:val="150"/>
          <w:marBottom w:val="0"/>
          <w:divBdr>
            <w:top w:val="none" w:sz="0" w:space="0" w:color="auto"/>
            <w:left w:val="none" w:sz="0" w:space="0" w:color="auto"/>
            <w:bottom w:val="none" w:sz="0" w:space="0" w:color="auto"/>
            <w:right w:val="none" w:sz="0" w:space="0" w:color="auto"/>
          </w:divBdr>
          <w:divsChild>
            <w:div w:id="717243762">
              <w:marLeft w:val="0"/>
              <w:marRight w:val="0"/>
              <w:marTop w:val="0"/>
              <w:marBottom w:val="0"/>
              <w:divBdr>
                <w:top w:val="none" w:sz="0" w:space="0" w:color="auto"/>
                <w:left w:val="none" w:sz="0" w:space="0" w:color="auto"/>
                <w:bottom w:val="none" w:sz="0" w:space="0" w:color="auto"/>
                <w:right w:val="none" w:sz="0" w:space="0" w:color="auto"/>
              </w:divBdr>
              <w:divsChild>
                <w:div w:id="64837998">
                  <w:marLeft w:val="0"/>
                  <w:marRight w:val="0"/>
                  <w:marTop w:val="0"/>
                  <w:marBottom w:val="0"/>
                  <w:divBdr>
                    <w:top w:val="none" w:sz="0" w:space="0" w:color="auto"/>
                    <w:left w:val="none" w:sz="0" w:space="0" w:color="auto"/>
                    <w:bottom w:val="none" w:sz="0" w:space="0" w:color="auto"/>
                    <w:right w:val="none" w:sz="0" w:space="0" w:color="auto"/>
                  </w:divBdr>
                  <w:divsChild>
                    <w:div w:id="145517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104573">
          <w:marLeft w:val="0"/>
          <w:marRight w:val="0"/>
          <w:marTop w:val="150"/>
          <w:marBottom w:val="0"/>
          <w:divBdr>
            <w:top w:val="none" w:sz="0" w:space="0" w:color="auto"/>
            <w:left w:val="none" w:sz="0" w:space="0" w:color="auto"/>
            <w:bottom w:val="none" w:sz="0" w:space="0" w:color="auto"/>
            <w:right w:val="none" w:sz="0" w:space="0" w:color="auto"/>
          </w:divBdr>
          <w:divsChild>
            <w:div w:id="353270773">
              <w:marLeft w:val="0"/>
              <w:marRight w:val="0"/>
              <w:marTop w:val="0"/>
              <w:marBottom w:val="0"/>
              <w:divBdr>
                <w:top w:val="none" w:sz="0" w:space="0" w:color="auto"/>
                <w:left w:val="none" w:sz="0" w:space="0" w:color="auto"/>
                <w:bottom w:val="none" w:sz="0" w:space="0" w:color="auto"/>
                <w:right w:val="none" w:sz="0" w:space="0" w:color="auto"/>
              </w:divBdr>
              <w:divsChild>
                <w:div w:id="425923736">
                  <w:marLeft w:val="0"/>
                  <w:marRight w:val="0"/>
                  <w:marTop w:val="0"/>
                  <w:marBottom w:val="0"/>
                  <w:divBdr>
                    <w:top w:val="none" w:sz="0" w:space="0" w:color="auto"/>
                    <w:left w:val="none" w:sz="0" w:space="0" w:color="auto"/>
                    <w:bottom w:val="none" w:sz="0" w:space="0" w:color="auto"/>
                    <w:right w:val="none" w:sz="0" w:space="0" w:color="auto"/>
                  </w:divBdr>
                  <w:divsChild>
                    <w:div w:id="1739857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5205735">
          <w:marLeft w:val="0"/>
          <w:marRight w:val="0"/>
          <w:marTop w:val="150"/>
          <w:marBottom w:val="0"/>
          <w:divBdr>
            <w:top w:val="none" w:sz="0" w:space="0" w:color="auto"/>
            <w:left w:val="none" w:sz="0" w:space="0" w:color="auto"/>
            <w:bottom w:val="none" w:sz="0" w:space="0" w:color="auto"/>
            <w:right w:val="none" w:sz="0" w:space="0" w:color="auto"/>
          </w:divBdr>
          <w:divsChild>
            <w:div w:id="1856647223">
              <w:marLeft w:val="0"/>
              <w:marRight w:val="0"/>
              <w:marTop w:val="0"/>
              <w:marBottom w:val="0"/>
              <w:divBdr>
                <w:top w:val="none" w:sz="0" w:space="0" w:color="auto"/>
                <w:left w:val="none" w:sz="0" w:space="0" w:color="auto"/>
                <w:bottom w:val="none" w:sz="0" w:space="0" w:color="auto"/>
                <w:right w:val="none" w:sz="0" w:space="0" w:color="auto"/>
              </w:divBdr>
              <w:divsChild>
                <w:div w:id="1342664183">
                  <w:marLeft w:val="0"/>
                  <w:marRight w:val="0"/>
                  <w:marTop w:val="0"/>
                  <w:marBottom w:val="0"/>
                  <w:divBdr>
                    <w:top w:val="none" w:sz="0" w:space="0" w:color="auto"/>
                    <w:left w:val="none" w:sz="0" w:space="0" w:color="auto"/>
                    <w:bottom w:val="none" w:sz="0" w:space="0" w:color="auto"/>
                    <w:right w:val="none" w:sz="0" w:space="0" w:color="auto"/>
                  </w:divBdr>
                  <w:divsChild>
                    <w:div w:id="615985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6262560">
          <w:marLeft w:val="0"/>
          <w:marRight w:val="0"/>
          <w:marTop w:val="150"/>
          <w:marBottom w:val="0"/>
          <w:divBdr>
            <w:top w:val="none" w:sz="0" w:space="0" w:color="auto"/>
            <w:left w:val="none" w:sz="0" w:space="0" w:color="auto"/>
            <w:bottom w:val="none" w:sz="0" w:space="0" w:color="auto"/>
            <w:right w:val="none" w:sz="0" w:space="0" w:color="auto"/>
          </w:divBdr>
          <w:divsChild>
            <w:div w:id="50466616">
              <w:marLeft w:val="0"/>
              <w:marRight w:val="0"/>
              <w:marTop w:val="0"/>
              <w:marBottom w:val="0"/>
              <w:divBdr>
                <w:top w:val="none" w:sz="0" w:space="0" w:color="auto"/>
                <w:left w:val="none" w:sz="0" w:space="0" w:color="auto"/>
                <w:bottom w:val="none" w:sz="0" w:space="0" w:color="auto"/>
                <w:right w:val="none" w:sz="0" w:space="0" w:color="auto"/>
              </w:divBdr>
              <w:divsChild>
                <w:div w:id="1648319787">
                  <w:marLeft w:val="0"/>
                  <w:marRight w:val="0"/>
                  <w:marTop w:val="0"/>
                  <w:marBottom w:val="0"/>
                  <w:divBdr>
                    <w:top w:val="none" w:sz="0" w:space="0" w:color="auto"/>
                    <w:left w:val="none" w:sz="0" w:space="0" w:color="auto"/>
                    <w:bottom w:val="none" w:sz="0" w:space="0" w:color="auto"/>
                    <w:right w:val="none" w:sz="0" w:space="0" w:color="auto"/>
                  </w:divBdr>
                  <w:divsChild>
                    <w:div w:id="1927376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5007004">
          <w:marLeft w:val="0"/>
          <w:marRight w:val="0"/>
          <w:marTop w:val="150"/>
          <w:marBottom w:val="0"/>
          <w:divBdr>
            <w:top w:val="none" w:sz="0" w:space="0" w:color="auto"/>
            <w:left w:val="none" w:sz="0" w:space="0" w:color="auto"/>
            <w:bottom w:val="none" w:sz="0" w:space="0" w:color="auto"/>
            <w:right w:val="none" w:sz="0" w:space="0" w:color="auto"/>
          </w:divBdr>
          <w:divsChild>
            <w:div w:id="38869505">
              <w:marLeft w:val="0"/>
              <w:marRight w:val="0"/>
              <w:marTop w:val="0"/>
              <w:marBottom w:val="0"/>
              <w:divBdr>
                <w:top w:val="none" w:sz="0" w:space="0" w:color="auto"/>
                <w:left w:val="none" w:sz="0" w:space="0" w:color="auto"/>
                <w:bottom w:val="none" w:sz="0" w:space="0" w:color="auto"/>
                <w:right w:val="none" w:sz="0" w:space="0" w:color="auto"/>
              </w:divBdr>
              <w:divsChild>
                <w:div w:id="430977257">
                  <w:marLeft w:val="0"/>
                  <w:marRight w:val="0"/>
                  <w:marTop w:val="0"/>
                  <w:marBottom w:val="0"/>
                  <w:divBdr>
                    <w:top w:val="none" w:sz="0" w:space="0" w:color="auto"/>
                    <w:left w:val="none" w:sz="0" w:space="0" w:color="auto"/>
                    <w:bottom w:val="none" w:sz="0" w:space="0" w:color="auto"/>
                    <w:right w:val="none" w:sz="0" w:space="0" w:color="auto"/>
                  </w:divBdr>
                  <w:divsChild>
                    <w:div w:id="134331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36568">
          <w:marLeft w:val="0"/>
          <w:marRight w:val="0"/>
          <w:marTop w:val="150"/>
          <w:marBottom w:val="0"/>
          <w:divBdr>
            <w:top w:val="none" w:sz="0" w:space="0" w:color="auto"/>
            <w:left w:val="none" w:sz="0" w:space="0" w:color="auto"/>
            <w:bottom w:val="none" w:sz="0" w:space="0" w:color="auto"/>
            <w:right w:val="none" w:sz="0" w:space="0" w:color="auto"/>
          </w:divBdr>
          <w:divsChild>
            <w:div w:id="1635212017">
              <w:marLeft w:val="0"/>
              <w:marRight w:val="0"/>
              <w:marTop w:val="0"/>
              <w:marBottom w:val="0"/>
              <w:divBdr>
                <w:top w:val="none" w:sz="0" w:space="0" w:color="auto"/>
                <w:left w:val="none" w:sz="0" w:space="0" w:color="auto"/>
                <w:bottom w:val="none" w:sz="0" w:space="0" w:color="auto"/>
                <w:right w:val="none" w:sz="0" w:space="0" w:color="auto"/>
              </w:divBdr>
              <w:divsChild>
                <w:div w:id="1439446465">
                  <w:marLeft w:val="0"/>
                  <w:marRight w:val="0"/>
                  <w:marTop w:val="0"/>
                  <w:marBottom w:val="0"/>
                  <w:divBdr>
                    <w:top w:val="none" w:sz="0" w:space="0" w:color="auto"/>
                    <w:left w:val="none" w:sz="0" w:space="0" w:color="auto"/>
                    <w:bottom w:val="none" w:sz="0" w:space="0" w:color="auto"/>
                    <w:right w:val="none" w:sz="0" w:space="0" w:color="auto"/>
                  </w:divBdr>
                  <w:divsChild>
                    <w:div w:id="1825003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6000530">
          <w:marLeft w:val="0"/>
          <w:marRight w:val="0"/>
          <w:marTop w:val="150"/>
          <w:marBottom w:val="0"/>
          <w:divBdr>
            <w:top w:val="none" w:sz="0" w:space="0" w:color="auto"/>
            <w:left w:val="none" w:sz="0" w:space="0" w:color="auto"/>
            <w:bottom w:val="none" w:sz="0" w:space="0" w:color="auto"/>
            <w:right w:val="none" w:sz="0" w:space="0" w:color="auto"/>
          </w:divBdr>
          <w:divsChild>
            <w:div w:id="659504885">
              <w:marLeft w:val="0"/>
              <w:marRight w:val="0"/>
              <w:marTop w:val="0"/>
              <w:marBottom w:val="0"/>
              <w:divBdr>
                <w:top w:val="none" w:sz="0" w:space="0" w:color="auto"/>
                <w:left w:val="none" w:sz="0" w:space="0" w:color="auto"/>
                <w:bottom w:val="none" w:sz="0" w:space="0" w:color="auto"/>
                <w:right w:val="none" w:sz="0" w:space="0" w:color="auto"/>
              </w:divBdr>
              <w:divsChild>
                <w:div w:id="1959142958">
                  <w:marLeft w:val="0"/>
                  <w:marRight w:val="0"/>
                  <w:marTop w:val="0"/>
                  <w:marBottom w:val="0"/>
                  <w:divBdr>
                    <w:top w:val="none" w:sz="0" w:space="0" w:color="auto"/>
                    <w:left w:val="none" w:sz="0" w:space="0" w:color="auto"/>
                    <w:bottom w:val="none" w:sz="0" w:space="0" w:color="auto"/>
                    <w:right w:val="none" w:sz="0" w:space="0" w:color="auto"/>
                  </w:divBdr>
                  <w:divsChild>
                    <w:div w:id="1032654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9578415">
          <w:marLeft w:val="0"/>
          <w:marRight w:val="0"/>
          <w:marTop w:val="150"/>
          <w:marBottom w:val="0"/>
          <w:divBdr>
            <w:top w:val="none" w:sz="0" w:space="0" w:color="auto"/>
            <w:left w:val="none" w:sz="0" w:space="0" w:color="auto"/>
            <w:bottom w:val="none" w:sz="0" w:space="0" w:color="auto"/>
            <w:right w:val="none" w:sz="0" w:space="0" w:color="auto"/>
          </w:divBdr>
          <w:divsChild>
            <w:div w:id="1687562815">
              <w:marLeft w:val="0"/>
              <w:marRight w:val="0"/>
              <w:marTop w:val="0"/>
              <w:marBottom w:val="0"/>
              <w:divBdr>
                <w:top w:val="none" w:sz="0" w:space="0" w:color="auto"/>
                <w:left w:val="none" w:sz="0" w:space="0" w:color="auto"/>
                <w:bottom w:val="none" w:sz="0" w:space="0" w:color="auto"/>
                <w:right w:val="none" w:sz="0" w:space="0" w:color="auto"/>
              </w:divBdr>
              <w:divsChild>
                <w:div w:id="1251698788">
                  <w:marLeft w:val="0"/>
                  <w:marRight w:val="0"/>
                  <w:marTop w:val="0"/>
                  <w:marBottom w:val="0"/>
                  <w:divBdr>
                    <w:top w:val="none" w:sz="0" w:space="0" w:color="auto"/>
                    <w:left w:val="none" w:sz="0" w:space="0" w:color="auto"/>
                    <w:bottom w:val="none" w:sz="0" w:space="0" w:color="auto"/>
                    <w:right w:val="none" w:sz="0" w:space="0" w:color="auto"/>
                  </w:divBdr>
                  <w:divsChild>
                    <w:div w:id="591548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1274664">
          <w:marLeft w:val="0"/>
          <w:marRight w:val="0"/>
          <w:marTop w:val="150"/>
          <w:marBottom w:val="0"/>
          <w:divBdr>
            <w:top w:val="none" w:sz="0" w:space="0" w:color="auto"/>
            <w:left w:val="none" w:sz="0" w:space="0" w:color="auto"/>
            <w:bottom w:val="none" w:sz="0" w:space="0" w:color="auto"/>
            <w:right w:val="none" w:sz="0" w:space="0" w:color="auto"/>
          </w:divBdr>
          <w:divsChild>
            <w:div w:id="1768039067">
              <w:marLeft w:val="0"/>
              <w:marRight w:val="0"/>
              <w:marTop w:val="0"/>
              <w:marBottom w:val="0"/>
              <w:divBdr>
                <w:top w:val="none" w:sz="0" w:space="0" w:color="auto"/>
                <w:left w:val="none" w:sz="0" w:space="0" w:color="auto"/>
                <w:bottom w:val="none" w:sz="0" w:space="0" w:color="auto"/>
                <w:right w:val="none" w:sz="0" w:space="0" w:color="auto"/>
              </w:divBdr>
              <w:divsChild>
                <w:div w:id="1123769200">
                  <w:marLeft w:val="0"/>
                  <w:marRight w:val="0"/>
                  <w:marTop w:val="0"/>
                  <w:marBottom w:val="0"/>
                  <w:divBdr>
                    <w:top w:val="none" w:sz="0" w:space="0" w:color="auto"/>
                    <w:left w:val="none" w:sz="0" w:space="0" w:color="auto"/>
                    <w:bottom w:val="none" w:sz="0" w:space="0" w:color="auto"/>
                    <w:right w:val="none" w:sz="0" w:space="0" w:color="auto"/>
                  </w:divBdr>
                  <w:divsChild>
                    <w:div w:id="568275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3237835">
          <w:marLeft w:val="0"/>
          <w:marRight w:val="0"/>
          <w:marTop w:val="150"/>
          <w:marBottom w:val="0"/>
          <w:divBdr>
            <w:top w:val="none" w:sz="0" w:space="0" w:color="auto"/>
            <w:left w:val="none" w:sz="0" w:space="0" w:color="auto"/>
            <w:bottom w:val="none" w:sz="0" w:space="0" w:color="auto"/>
            <w:right w:val="none" w:sz="0" w:space="0" w:color="auto"/>
          </w:divBdr>
          <w:divsChild>
            <w:div w:id="1690982161">
              <w:marLeft w:val="0"/>
              <w:marRight w:val="0"/>
              <w:marTop w:val="0"/>
              <w:marBottom w:val="0"/>
              <w:divBdr>
                <w:top w:val="none" w:sz="0" w:space="0" w:color="auto"/>
                <w:left w:val="none" w:sz="0" w:space="0" w:color="auto"/>
                <w:bottom w:val="none" w:sz="0" w:space="0" w:color="auto"/>
                <w:right w:val="none" w:sz="0" w:space="0" w:color="auto"/>
              </w:divBdr>
              <w:divsChild>
                <w:div w:id="832910394">
                  <w:marLeft w:val="0"/>
                  <w:marRight w:val="0"/>
                  <w:marTop w:val="0"/>
                  <w:marBottom w:val="0"/>
                  <w:divBdr>
                    <w:top w:val="none" w:sz="0" w:space="0" w:color="auto"/>
                    <w:left w:val="none" w:sz="0" w:space="0" w:color="auto"/>
                    <w:bottom w:val="none" w:sz="0" w:space="0" w:color="auto"/>
                    <w:right w:val="none" w:sz="0" w:space="0" w:color="auto"/>
                  </w:divBdr>
                  <w:divsChild>
                    <w:div w:id="1787889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161559">
          <w:marLeft w:val="0"/>
          <w:marRight w:val="0"/>
          <w:marTop w:val="150"/>
          <w:marBottom w:val="0"/>
          <w:divBdr>
            <w:top w:val="none" w:sz="0" w:space="0" w:color="auto"/>
            <w:left w:val="none" w:sz="0" w:space="0" w:color="auto"/>
            <w:bottom w:val="none" w:sz="0" w:space="0" w:color="auto"/>
            <w:right w:val="none" w:sz="0" w:space="0" w:color="auto"/>
          </w:divBdr>
          <w:divsChild>
            <w:div w:id="1027100345">
              <w:marLeft w:val="0"/>
              <w:marRight w:val="0"/>
              <w:marTop w:val="0"/>
              <w:marBottom w:val="0"/>
              <w:divBdr>
                <w:top w:val="none" w:sz="0" w:space="0" w:color="auto"/>
                <w:left w:val="none" w:sz="0" w:space="0" w:color="auto"/>
                <w:bottom w:val="none" w:sz="0" w:space="0" w:color="auto"/>
                <w:right w:val="none" w:sz="0" w:space="0" w:color="auto"/>
              </w:divBdr>
              <w:divsChild>
                <w:div w:id="1623262362">
                  <w:marLeft w:val="0"/>
                  <w:marRight w:val="0"/>
                  <w:marTop w:val="0"/>
                  <w:marBottom w:val="0"/>
                  <w:divBdr>
                    <w:top w:val="none" w:sz="0" w:space="0" w:color="auto"/>
                    <w:left w:val="none" w:sz="0" w:space="0" w:color="auto"/>
                    <w:bottom w:val="none" w:sz="0" w:space="0" w:color="auto"/>
                    <w:right w:val="none" w:sz="0" w:space="0" w:color="auto"/>
                  </w:divBdr>
                  <w:divsChild>
                    <w:div w:id="1169439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2698415">
          <w:marLeft w:val="0"/>
          <w:marRight w:val="0"/>
          <w:marTop w:val="150"/>
          <w:marBottom w:val="0"/>
          <w:divBdr>
            <w:top w:val="none" w:sz="0" w:space="0" w:color="auto"/>
            <w:left w:val="none" w:sz="0" w:space="0" w:color="auto"/>
            <w:bottom w:val="none" w:sz="0" w:space="0" w:color="auto"/>
            <w:right w:val="none" w:sz="0" w:space="0" w:color="auto"/>
          </w:divBdr>
          <w:divsChild>
            <w:div w:id="1548181644">
              <w:marLeft w:val="0"/>
              <w:marRight w:val="0"/>
              <w:marTop w:val="0"/>
              <w:marBottom w:val="0"/>
              <w:divBdr>
                <w:top w:val="none" w:sz="0" w:space="0" w:color="auto"/>
                <w:left w:val="none" w:sz="0" w:space="0" w:color="auto"/>
                <w:bottom w:val="none" w:sz="0" w:space="0" w:color="auto"/>
                <w:right w:val="none" w:sz="0" w:space="0" w:color="auto"/>
              </w:divBdr>
              <w:divsChild>
                <w:div w:id="141361437">
                  <w:marLeft w:val="0"/>
                  <w:marRight w:val="0"/>
                  <w:marTop w:val="0"/>
                  <w:marBottom w:val="0"/>
                  <w:divBdr>
                    <w:top w:val="none" w:sz="0" w:space="0" w:color="auto"/>
                    <w:left w:val="none" w:sz="0" w:space="0" w:color="auto"/>
                    <w:bottom w:val="none" w:sz="0" w:space="0" w:color="auto"/>
                    <w:right w:val="none" w:sz="0" w:space="0" w:color="auto"/>
                  </w:divBdr>
                  <w:divsChild>
                    <w:div w:id="27991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643087">
          <w:marLeft w:val="0"/>
          <w:marRight w:val="0"/>
          <w:marTop w:val="150"/>
          <w:marBottom w:val="0"/>
          <w:divBdr>
            <w:top w:val="none" w:sz="0" w:space="0" w:color="auto"/>
            <w:left w:val="none" w:sz="0" w:space="0" w:color="auto"/>
            <w:bottom w:val="none" w:sz="0" w:space="0" w:color="auto"/>
            <w:right w:val="none" w:sz="0" w:space="0" w:color="auto"/>
          </w:divBdr>
          <w:divsChild>
            <w:div w:id="1770738453">
              <w:marLeft w:val="0"/>
              <w:marRight w:val="0"/>
              <w:marTop w:val="0"/>
              <w:marBottom w:val="0"/>
              <w:divBdr>
                <w:top w:val="none" w:sz="0" w:space="0" w:color="auto"/>
                <w:left w:val="none" w:sz="0" w:space="0" w:color="auto"/>
                <w:bottom w:val="none" w:sz="0" w:space="0" w:color="auto"/>
                <w:right w:val="none" w:sz="0" w:space="0" w:color="auto"/>
              </w:divBdr>
              <w:divsChild>
                <w:div w:id="642463618">
                  <w:marLeft w:val="0"/>
                  <w:marRight w:val="0"/>
                  <w:marTop w:val="0"/>
                  <w:marBottom w:val="0"/>
                  <w:divBdr>
                    <w:top w:val="none" w:sz="0" w:space="0" w:color="auto"/>
                    <w:left w:val="none" w:sz="0" w:space="0" w:color="auto"/>
                    <w:bottom w:val="none" w:sz="0" w:space="0" w:color="auto"/>
                    <w:right w:val="none" w:sz="0" w:space="0" w:color="auto"/>
                  </w:divBdr>
                  <w:divsChild>
                    <w:div w:id="1620332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0737435">
          <w:marLeft w:val="0"/>
          <w:marRight w:val="0"/>
          <w:marTop w:val="150"/>
          <w:marBottom w:val="0"/>
          <w:divBdr>
            <w:top w:val="none" w:sz="0" w:space="0" w:color="auto"/>
            <w:left w:val="none" w:sz="0" w:space="0" w:color="auto"/>
            <w:bottom w:val="none" w:sz="0" w:space="0" w:color="auto"/>
            <w:right w:val="none" w:sz="0" w:space="0" w:color="auto"/>
          </w:divBdr>
          <w:divsChild>
            <w:div w:id="1831557923">
              <w:marLeft w:val="0"/>
              <w:marRight w:val="0"/>
              <w:marTop w:val="0"/>
              <w:marBottom w:val="0"/>
              <w:divBdr>
                <w:top w:val="none" w:sz="0" w:space="0" w:color="auto"/>
                <w:left w:val="none" w:sz="0" w:space="0" w:color="auto"/>
                <w:bottom w:val="none" w:sz="0" w:space="0" w:color="auto"/>
                <w:right w:val="none" w:sz="0" w:space="0" w:color="auto"/>
              </w:divBdr>
              <w:divsChild>
                <w:div w:id="955792569">
                  <w:marLeft w:val="0"/>
                  <w:marRight w:val="0"/>
                  <w:marTop w:val="0"/>
                  <w:marBottom w:val="0"/>
                  <w:divBdr>
                    <w:top w:val="none" w:sz="0" w:space="0" w:color="auto"/>
                    <w:left w:val="none" w:sz="0" w:space="0" w:color="auto"/>
                    <w:bottom w:val="none" w:sz="0" w:space="0" w:color="auto"/>
                    <w:right w:val="none" w:sz="0" w:space="0" w:color="auto"/>
                  </w:divBdr>
                  <w:divsChild>
                    <w:div w:id="80495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719009">
          <w:marLeft w:val="0"/>
          <w:marRight w:val="0"/>
          <w:marTop w:val="150"/>
          <w:marBottom w:val="0"/>
          <w:divBdr>
            <w:top w:val="none" w:sz="0" w:space="0" w:color="auto"/>
            <w:left w:val="none" w:sz="0" w:space="0" w:color="auto"/>
            <w:bottom w:val="none" w:sz="0" w:space="0" w:color="auto"/>
            <w:right w:val="none" w:sz="0" w:space="0" w:color="auto"/>
          </w:divBdr>
          <w:divsChild>
            <w:div w:id="1735591668">
              <w:marLeft w:val="0"/>
              <w:marRight w:val="0"/>
              <w:marTop w:val="0"/>
              <w:marBottom w:val="0"/>
              <w:divBdr>
                <w:top w:val="none" w:sz="0" w:space="0" w:color="auto"/>
                <w:left w:val="none" w:sz="0" w:space="0" w:color="auto"/>
                <w:bottom w:val="none" w:sz="0" w:space="0" w:color="auto"/>
                <w:right w:val="none" w:sz="0" w:space="0" w:color="auto"/>
              </w:divBdr>
              <w:divsChild>
                <w:div w:id="1484854196">
                  <w:marLeft w:val="0"/>
                  <w:marRight w:val="0"/>
                  <w:marTop w:val="0"/>
                  <w:marBottom w:val="0"/>
                  <w:divBdr>
                    <w:top w:val="none" w:sz="0" w:space="0" w:color="auto"/>
                    <w:left w:val="none" w:sz="0" w:space="0" w:color="auto"/>
                    <w:bottom w:val="none" w:sz="0" w:space="0" w:color="auto"/>
                    <w:right w:val="none" w:sz="0" w:space="0" w:color="auto"/>
                  </w:divBdr>
                  <w:divsChild>
                    <w:div w:id="686563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2009467">
          <w:marLeft w:val="0"/>
          <w:marRight w:val="0"/>
          <w:marTop w:val="150"/>
          <w:marBottom w:val="0"/>
          <w:divBdr>
            <w:top w:val="none" w:sz="0" w:space="0" w:color="auto"/>
            <w:left w:val="none" w:sz="0" w:space="0" w:color="auto"/>
            <w:bottom w:val="none" w:sz="0" w:space="0" w:color="auto"/>
            <w:right w:val="none" w:sz="0" w:space="0" w:color="auto"/>
          </w:divBdr>
          <w:divsChild>
            <w:div w:id="1382291488">
              <w:marLeft w:val="0"/>
              <w:marRight w:val="0"/>
              <w:marTop w:val="0"/>
              <w:marBottom w:val="0"/>
              <w:divBdr>
                <w:top w:val="none" w:sz="0" w:space="0" w:color="auto"/>
                <w:left w:val="none" w:sz="0" w:space="0" w:color="auto"/>
                <w:bottom w:val="none" w:sz="0" w:space="0" w:color="auto"/>
                <w:right w:val="none" w:sz="0" w:space="0" w:color="auto"/>
              </w:divBdr>
              <w:divsChild>
                <w:div w:id="434324544">
                  <w:marLeft w:val="0"/>
                  <w:marRight w:val="0"/>
                  <w:marTop w:val="0"/>
                  <w:marBottom w:val="0"/>
                  <w:divBdr>
                    <w:top w:val="none" w:sz="0" w:space="0" w:color="auto"/>
                    <w:left w:val="none" w:sz="0" w:space="0" w:color="auto"/>
                    <w:bottom w:val="none" w:sz="0" w:space="0" w:color="auto"/>
                    <w:right w:val="none" w:sz="0" w:space="0" w:color="auto"/>
                  </w:divBdr>
                  <w:divsChild>
                    <w:div w:id="664435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5578917">
          <w:marLeft w:val="0"/>
          <w:marRight w:val="0"/>
          <w:marTop w:val="150"/>
          <w:marBottom w:val="0"/>
          <w:divBdr>
            <w:top w:val="none" w:sz="0" w:space="0" w:color="auto"/>
            <w:left w:val="none" w:sz="0" w:space="0" w:color="auto"/>
            <w:bottom w:val="none" w:sz="0" w:space="0" w:color="auto"/>
            <w:right w:val="none" w:sz="0" w:space="0" w:color="auto"/>
          </w:divBdr>
          <w:divsChild>
            <w:div w:id="1671565844">
              <w:marLeft w:val="0"/>
              <w:marRight w:val="0"/>
              <w:marTop w:val="0"/>
              <w:marBottom w:val="0"/>
              <w:divBdr>
                <w:top w:val="none" w:sz="0" w:space="0" w:color="auto"/>
                <w:left w:val="none" w:sz="0" w:space="0" w:color="auto"/>
                <w:bottom w:val="none" w:sz="0" w:space="0" w:color="auto"/>
                <w:right w:val="none" w:sz="0" w:space="0" w:color="auto"/>
              </w:divBdr>
              <w:divsChild>
                <w:div w:id="435560117">
                  <w:marLeft w:val="0"/>
                  <w:marRight w:val="0"/>
                  <w:marTop w:val="0"/>
                  <w:marBottom w:val="0"/>
                  <w:divBdr>
                    <w:top w:val="none" w:sz="0" w:space="0" w:color="auto"/>
                    <w:left w:val="none" w:sz="0" w:space="0" w:color="auto"/>
                    <w:bottom w:val="none" w:sz="0" w:space="0" w:color="auto"/>
                    <w:right w:val="none" w:sz="0" w:space="0" w:color="auto"/>
                  </w:divBdr>
                  <w:divsChild>
                    <w:div w:id="1045250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8190639">
          <w:marLeft w:val="0"/>
          <w:marRight w:val="0"/>
          <w:marTop w:val="150"/>
          <w:marBottom w:val="0"/>
          <w:divBdr>
            <w:top w:val="none" w:sz="0" w:space="0" w:color="auto"/>
            <w:left w:val="none" w:sz="0" w:space="0" w:color="auto"/>
            <w:bottom w:val="none" w:sz="0" w:space="0" w:color="auto"/>
            <w:right w:val="none" w:sz="0" w:space="0" w:color="auto"/>
          </w:divBdr>
          <w:divsChild>
            <w:div w:id="1735198070">
              <w:marLeft w:val="0"/>
              <w:marRight w:val="0"/>
              <w:marTop w:val="0"/>
              <w:marBottom w:val="0"/>
              <w:divBdr>
                <w:top w:val="none" w:sz="0" w:space="0" w:color="auto"/>
                <w:left w:val="none" w:sz="0" w:space="0" w:color="auto"/>
                <w:bottom w:val="none" w:sz="0" w:space="0" w:color="auto"/>
                <w:right w:val="none" w:sz="0" w:space="0" w:color="auto"/>
              </w:divBdr>
              <w:divsChild>
                <w:div w:id="2091080041">
                  <w:marLeft w:val="0"/>
                  <w:marRight w:val="0"/>
                  <w:marTop w:val="0"/>
                  <w:marBottom w:val="0"/>
                  <w:divBdr>
                    <w:top w:val="none" w:sz="0" w:space="0" w:color="auto"/>
                    <w:left w:val="none" w:sz="0" w:space="0" w:color="auto"/>
                    <w:bottom w:val="none" w:sz="0" w:space="0" w:color="auto"/>
                    <w:right w:val="none" w:sz="0" w:space="0" w:color="auto"/>
                  </w:divBdr>
                  <w:divsChild>
                    <w:div w:id="66794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1656686">
          <w:marLeft w:val="0"/>
          <w:marRight w:val="0"/>
          <w:marTop w:val="150"/>
          <w:marBottom w:val="0"/>
          <w:divBdr>
            <w:top w:val="none" w:sz="0" w:space="0" w:color="auto"/>
            <w:left w:val="none" w:sz="0" w:space="0" w:color="auto"/>
            <w:bottom w:val="none" w:sz="0" w:space="0" w:color="auto"/>
            <w:right w:val="none" w:sz="0" w:space="0" w:color="auto"/>
          </w:divBdr>
          <w:divsChild>
            <w:div w:id="646935026">
              <w:marLeft w:val="0"/>
              <w:marRight w:val="0"/>
              <w:marTop w:val="0"/>
              <w:marBottom w:val="0"/>
              <w:divBdr>
                <w:top w:val="none" w:sz="0" w:space="0" w:color="auto"/>
                <w:left w:val="none" w:sz="0" w:space="0" w:color="auto"/>
                <w:bottom w:val="none" w:sz="0" w:space="0" w:color="auto"/>
                <w:right w:val="none" w:sz="0" w:space="0" w:color="auto"/>
              </w:divBdr>
              <w:divsChild>
                <w:div w:id="635337031">
                  <w:marLeft w:val="0"/>
                  <w:marRight w:val="0"/>
                  <w:marTop w:val="0"/>
                  <w:marBottom w:val="0"/>
                  <w:divBdr>
                    <w:top w:val="none" w:sz="0" w:space="0" w:color="auto"/>
                    <w:left w:val="none" w:sz="0" w:space="0" w:color="auto"/>
                    <w:bottom w:val="none" w:sz="0" w:space="0" w:color="auto"/>
                    <w:right w:val="none" w:sz="0" w:space="0" w:color="auto"/>
                  </w:divBdr>
                  <w:divsChild>
                    <w:div w:id="445196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4996077">
          <w:marLeft w:val="0"/>
          <w:marRight w:val="0"/>
          <w:marTop w:val="150"/>
          <w:marBottom w:val="0"/>
          <w:divBdr>
            <w:top w:val="none" w:sz="0" w:space="0" w:color="auto"/>
            <w:left w:val="none" w:sz="0" w:space="0" w:color="auto"/>
            <w:bottom w:val="none" w:sz="0" w:space="0" w:color="auto"/>
            <w:right w:val="none" w:sz="0" w:space="0" w:color="auto"/>
          </w:divBdr>
          <w:divsChild>
            <w:div w:id="856232676">
              <w:marLeft w:val="0"/>
              <w:marRight w:val="0"/>
              <w:marTop w:val="0"/>
              <w:marBottom w:val="0"/>
              <w:divBdr>
                <w:top w:val="none" w:sz="0" w:space="0" w:color="auto"/>
                <w:left w:val="none" w:sz="0" w:space="0" w:color="auto"/>
                <w:bottom w:val="none" w:sz="0" w:space="0" w:color="auto"/>
                <w:right w:val="none" w:sz="0" w:space="0" w:color="auto"/>
              </w:divBdr>
              <w:divsChild>
                <w:div w:id="1156845775">
                  <w:marLeft w:val="0"/>
                  <w:marRight w:val="0"/>
                  <w:marTop w:val="0"/>
                  <w:marBottom w:val="0"/>
                  <w:divBdr>
                    <w:top w:val="none" w:sz="0" w:space="0" w:color="auto"/>
                    <w:left w:val="none" w:sz="0" w:space="0" w:color="auto"/>
                    <w:bottom w:val="none" w:sz="0" w:space="0" w:color="auto"/>
                    <w:right w:val="none" w:sz="0" w:space="0" w:color="auto"/>
                  </w:divBdr>
                  <w:divsChild>
                    <w:div w:id="528179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6368299">
          <w:marLeft w:val="0"/>
          <w:marRight w:val="0"/>
          <w:marTop w:val="150"/>
          <w:marBottom w:val="0"/>
          <w:divBdr>
            <w:top w:val="none" w:sz="0" w:space="0" w:color="auto"/>
            <w:left w:val="none" w:sz="0" w:space="0" w:color="auto"/>
            <w:bottom w:val="none" w:sz="0" w:space="0" w:color="auto"/>
            <w:right w:val="none" w:sz="0" w:space="0" w:color="auto"/>
          </w:divBdr>
          <w:divsChild>
            <w:div w:id="1326201025">
              <w:marLeft w:val="0"/>
              <w:marRight w:val="0"/>
              <w:marTop w:val="0"/>
              <w:marBottom w:val="0"/>
              <w:divBdr>
                <w:top w:val="none" w:sz="0" w:space="0" w:color="auto"/>
                <w:left w:val="none" w:sz="0" w:space="0" w:color="auto"/>
                <w:bottom w:val="none" w:sz="0" w:space="0" w:color="auto"/>
                <w:right w:val="none" w:sz="0" w:space="0" w:color="auto"/>
              </w:divBdr>
              <w:divsChild>
                <w:div w:id="541752937">
                  <w:marLeft w:val="0"/>
                  <w:marRight w:val="0"/>
                  <w:marTop w:val="0"/>
                  <w:marBottom w:val="0"/>
                  <w:divBdr>
                    <w:top w:val="none" w:sz="0" w:space="0" w:color="auto"/>
                    <w:left w:val="none" w:sz="0" w:space="0" w:color="auto"/>
                    <w:bottom w:val="none" w:sz="0" w:space="0" w:color="auto"/>
                    <w:right w:val="none" w:sz="0" w:space="0" w:color="auto"/>
                  </w:divBdr>
                  <w:divsChild>
                    <w:div w:id="1243639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1821739">
          <w:marLeft w:val="0"/>
          <w:marRight w:val="0"/>
          <w:marTop w:val="150"/>
          <w:marBottom w:val="0"/>
          <w:divBdr>
            <w:top w:val="none" w:sz="0" w:space="0" w:color="auto"/>
            <w:left w:val="none" w:sz="0" w:space="0" w:color="auto"/>
            <w:bottom w:val="none" w:sz="0" w:space="0" w:color="auto"/>
            <w:right w:val="none" w:sz="0" w:space="0" w:color="auto"/>
          </w:divBdr>
          <w:divsChild>
            <w:div w:id="855121735">
              <w:marLeft w:val="0"/>
              <w:marRight w:val="0"/>
              <w:marTop w:val="0"/>
              <w:marBottom w:val="0"/>
              <w:divBdr>
                <w:top w:val="none" w:sz="0" w:space="0" w:color="auto"/>
                <w:left w:val="none" w:sz="0" w:space="0" w:color="auto"/>
                <w:bottom w:val="none" w:sz="0" w:space="0" w:color="auto"/>
                <w:right w:val="none" w:sz="0" w:space="0" w:color="auto"/>
              </w:divBdr>
              <w:divsChild>
                <w:div w:id="1655832717">
                  <w:marLeft w:val="0"/>
                  <w:marRight w:val="0"/>
                  <w:marTop w:val="0"/>
                  <w:marBottom w:val="0"/>
                  <w:divBdr>
                    <w:top w:val="none" w:sz="0" w:space="0" w:color="auto"/>
                    <w:left w:val="none" w:sz="0" w:space="0" w:color="auto"/>
                    <w:bottom w:val="none" w:sz="0" w:space="0" w:color="auto"/>
                    <w:right w:val="none" w:sz="0" w:space="0" w:color="auto"/>
                  </w:divBdr>
                  <w:divsChild>
                    <w:div w:id="25641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498785">
          <w:marLeft w:val="0"/>
          <w:marRight w:val="0"/>
          <w:marTop w:val="150"/>
          <w:marBottom w:val="0"/>
          <w:divBdr>
            <w:top w:val="none" w:sz="0" w:space="0" w:color="auto"/>
            <w:left w:val="none" w:sz="0" w:space="0" w:color="auto"/>
            <w:bottom w:val="none" w:sz="0" w:space="0" w:color="auto"/>
            <w:right w:val="none" w:sz="0" w:space="0" w:color="auto"/>
          </w:divBdr>
          <w:divsChild>
            <w:div w:id="1470318921">
              <w:marLeft w:val="0"/>
              <w:marRight w:val="0"/>
              <w:marTop w:val="0"/>
              <w:marBottom w:val="0"/>
              <w:divBdr>
                <w:top w:val="none" w:sz="0" w:space="0" w:color="auto"/>
                <w:left w:val="none" w:sz="0" w:space="0" w:color="auto"/>
                <w:bottom w:val="none" w:sz="0" w:space="0" w:color="auto"/>
                <w:right w:val="none" w:sz="0" w:space="0" w:color="auto"/>
              </w:divBdr>
              <w:divsChild>
                <w:div w:id="1543202184">
                  <w:marLeft w:val="0"/>
                  <w:marRight w:val="0"/>
                  <w:marTop w:val="0"/>
                  <w:marBottom w:val="0"/>
                  <w:divBdr>
                    <w:top w:val="none" w:sz="0" w:space="0" w:color="auto"/>
                    <w:left w:val="none" w:sz="0" w:space="0" w:color="auto"/>
                    <w:bottom w:val="none" w:sz="0" w:space="0" w:color="auto"/>
                    <w:right w:val="none" w:sz="0" w:space="0" w:color="auto"/>
                  </w:divBdr>
                  <w:divsChild>
                    <w:div w:id="335304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332395">
          <w:marLeft w:val="0"/>
          <w:marRight w:val="0"/>
          <w:marTop w:val="150"/>
          <w:marBottom w:val="0"/>
          <w:divBdr>
            <w:top w:val="none" w:sz="0" w:space="0" w:color="auto"/>
            <w:left w:val="none" w:sz="0" w:space="0" w:color="auto"/>
            <w:bottom w:val="none" w:sz="0" w:space="0" w:color="auto"/>
            <w:right w:val="none" w:sz="0" w:space="0" w:color="auto"/>
          </w:divBdr>
          <w:divsChild>
            <w:div w:id="201015242">
              <w:marLeft w:val="0"/>
              <w:marRight w:val="0"/>
              <w:marTop w:val="0"/>
              <w:marBottom w:val="0"/>
              <w:divBdr>
                <w:top w:val="none" w:sz="0" w:space="0" w:color="auto"/>
                <w:left w:val="none" w:sz="0" w:space="0" w:color="auto"/>
                <w:bottom w:val="none" w:sz="0" w:space="0" w:color="auto"/>
                <w:right w:val="none" w:sz="0" w:space="0" w:color="auto"/>
              </w:divBdr>
              <w:divsChild>
                <w:div w:id="1915821624">
                  <w:marLeft w:val="0"/>
                  <w:marRight w:val="0"/>
                  <w:marTop w:val="0"/>
                  <w:marBottom w:val="0"/>
                  <w:divBdr>
                    <w:top w:val="none" w:sz="0" w:space="0" w:color="auto"/>
                    <w:left w:val="none" w:sz="0" w:space="0" w:color="auto"/>
                    <w:bottom w:val="none" w:sz="0" w:space="0" w:color="auto"/>
                    <w:right w:val="none" w:sz="0" w:space="0" w:color="auto"/>
                  </w:divBdr>
                  <w:divsChild>
                    <w:div w:id="1066493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6184902">
          <w:marLeft w:val="0"/>
          <w:marRight w:val="0"/>
          <w:marTop w:val="150"/>
          <w:marBottom w:val="0"/>
          <w:divBdr>
            <w:top w:val="none" w:sz="0" w:space="0" w:color="auto"/>
            <w:left w:val="none" w:sz="0" w:space="0" w:color="auto"/>
            <w:bottom w:val="none" w:sz="0" w:space="0" w:color="auto"/>
            <w:right w:val="none" w:sz="0" w:space="0" w:color="auto"/>
          </w:divBdr>
          <w:divsChild>
            <w:div w:id="165900518">
              <w:marLeft w:val="0"/>
              <w:marRight w:val="0"/>
              <w:marTop w:val="0"/>
              <w:marBottom w:val="0"/>
              <w:divBdr>
                <w:top w:val="none" w:sz="0" w:space="0" w:color="auto"/>
                <w:left w:val="none" w:sz="0" w:space="0" w:color="auto"/>
                <w:bottom w:val="none" w:sz="0" w:space="0" w:color="auto"/>
                <w:right w:val="none" w:sz="0" w:space="0" w:color="auto"/>
              </w:divBdr>
              <w:divsChild>
                <w:div w:id="543639783">
                  <w:marLeft w:val="0"/>
                  <w:marRight w:val="0"/>
                  <w:marTop w:val="0"/>
                  <w:marBottom w:val="0"/>
                  <w:divBdr>
                    <w:top w:val="none" w:sz="0" w:space="0" w:color="auto"/>
                    <w:left w:val="none" w:sz="0" w:space="0" w:color="auto"/>
                    <w:bottom w:val="none" w:sz="0" w:space="0" w:color="auto"/>
                    <w:right w:val="none" w:sz="0" w:space="0" w:color="auto"/>
                  </w:divBdr>
                  <w:divsChild>
                    <w:div w:id="528028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648607">
          <w:marLeft w:val="0"/>
          <w:marRight w:val="0"/>
          <w:marTop w:val="150"/>
          <w:marBottom w:val="0"/>
          <w:divBdr>
            <w:top w:val="none" w:sz="0" w:space="0" w:color="auto"/>
            <w:left w:val="none" w:sz="0" w:space="0" w:color="auto"/>
            <w:bottom w:val="none" w:sz="0" w:space="0" w:color="auto"/>
            <w:right w:val="none" w:sz="0" w:space="0" w:color="auto"/>
          </w:divBdr>
          <w:divsChild>
            <w:div w:id="579875134">
              <w:marLeft w:val="0"/>
              <w:marRight w:val="0"/>
              <w:marTop w:val="0"/>
              <w:marBottom w:val="0"/>
              <w:divBdr>
                <w:top w:val="none" w:sz="0" w:space="0" w:color="auto"/>
                <w:left w:val="none" w:sz="0" w:space="0" w:color="auto"/>
                <w:bottom w:val="none" w:sz="0" w:space="0" w:color="auto"/>
                <w:right w:val="none" w:sz="0" w:space="0" w:color="auto"/>
              </w:divBdr>
              <w:divsChild>
                <w:div w:id="2016570058">
                  <w:marLeft w:val="0"/>
                  <w:marRight w:val="0"/>
                  <w:marTop w:val="0"/>
                  <w:marBottom w:val="0"/>
                  <w:divBdr>
                    <w:top w:val="none" w:sz="0" w:space="0" w:color="auto"/>
                    <w:left w:val="none" w:sz="0" w:space="0" w:color="auto"/>
                    <w:bottom w:val="none" w:sz="0" w:space="0" w:color="auto"/>
                    <w:right w:val="none" w:sz="0" w:space="0" w:color="auto"/>
                  </w:divBdr>
                  <w:divsChild>
                    <w:div w:id="14575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6598744">
          <w:marLeft w:val="0"/>
          <w:marRight w:val="0"/>
          <w:marTop w:val="150"/>
          <w:marBottom w:val="0"/>
          <w:divBdr>
            <w:top w:val="none" w:sz="0" w:space="0" w:color="auto"/>
            <w:left w:val="none" w:sz="0" w:space="0" w:color="auto"/>
            <w:bottom w:val="none" w:sz="0" w:space="0" w:color="auto"/>
            <w:right w:val="none" w:sz="0" w:space="0" w:color="auto"/>
          </w:divBdr>
          <w:divsChild>
            <w:div w:id="1873961320">
              <w:marLeft w:val="0"/>
              <w:marRight w:val="0"/>
              <w:marTop w:val="0"/>
              <w:marBottom w:val="0"/>
              <w:divBdr>
                <w:top w:val="none" w:sz="0" w:space="0" w:color="auto"/>
                <w:left w:val="none" w:sz="0" w:space="0" w:color="auto"/>
                <w:bottom w:val="none" w:sz="0" w:space="0" w:color="auto"/>
                <w:right w:val="none" w:sz="0" w:space="0" w:color="auto"/>
              </w:divBdr>
              <w:divsChild>
                <w:div w:id="816801023">
                  <w:marLeft w:val="0"/>
                  <w:marRight w:val="0"/>
                  <w:marTop w:val="0"/>
                  <w:marBottom w:val="0"/>
                  <w:divBdr>
                    <w:top w:val="none" w:sz="0" w:space="0" w:color="auto"/>
                    <w:left w:val="none" w:sz="0" w:space="0" w:color="auto"/>
                    <w:bottom w:val="none" w:sz="0" w:space="0" w:color="auto"/>
                    <w:right w:val="none" w:sz="0" w:space="0" w:color="auto"/>
                  </w:divBdr>
                  <w:divsChild>
                    <w:div w:id="669062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6812261">
          <w:marLeft w:val="0"/>
          <w:marRight w:val="0"/>
          <w:marTop w:val="150"/>
          <w:marBottom w:val="0"/>
          <w:divBdr>
            <w:top w:val="none" w:sz="0" w:space="0" w:color="auto"/>
            <w:left w:val="none" w:sz="0" w:space="0" w:color="auto"/>
            <w:bottom w:val="none" w:sz="0" w:space="0" w:color="auto"/>
            <w:right w:val="none" w:sz="0" w:space="0" w:color="auto"/>
          </w:divBdr>
          <w:divsChild>
            <w:div w:id="1972708647">
              <w:marLeft w:val="0"/>
              <w:marRight w:val="0"/>
              <w:marTop w:val="0"/>
              <w:marBottom w:val="0"/>
              <w:divBdr>
                <w:top w:val="none" w:sz="0" w:space="0" w:color="auto"/>
                <w:left w:val="none" w:sz="0" w:space="0" w:color="auto"/>
                <w:bottom w:val="none" w:sz="0" w:space="0" w:color="auto"/>
                <w:right w:val="none" w:sz="0" w:space="0" w:color="auto"/>
              </w:divBdr>
              <w:divsChild>
                <w:div w:id="178736312">
                  <w:marLeft w:val="0"/>
                  <w:marRight w:val="0"/>
                  <w:marTop w:val="0"/>
                  <w:marBottom w:val="0"/>
                  <w:divBdr>
                    <w:top w:val="none" w:sz="0" w:space="0" w:color="auto"/>
                    <w:left w:val="none" w:sz="0" w:space="0" w:color="auto"/>
                    <w:bottom w:val="none" w:sz="0" w:space="0" w:color="auto"/>
                    <w:right w:val="none" w:sz="0" w:space="0" w:color="auto"/>
                  </w:divBdr>
                  <w:divsChild>
                    <w:div w:id="1190069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7571572">
      <w:bodyDiv w:val="1"/>
      <w:marLeft w:val="0"/>
      <w:marRight w:val="0"/>
      <w:marTop w:val="0"/>
      <w:marBottom w:val="0"/>
      <w:divBdr>
        <w:top w:val="none" w:sz="0" w:space="0" w:color="auto"/>
        <w:left w:val="none" w:sz="0" w:space="0" w:color="auto"/>
        <w:bottom w:val="none" w:sz="0" w:space="0" w:color="auto"/>
        <w:right w:val="none" w:sz="0" w:space="0" w:color="auto"/>
      </w:divBdr>
      <w:divsChild>
        <w:div w:id="1435204576">
          <w:marLeft w:val="0"/>
          <w:marRight w:val="0"/>
          <w:marTop w:val="150"/>
          <w:marBottom w:val="0"/>
          <w:divBdr>
            <w:top w:val="none" w:sz="0" w:space="0" w:color="auto"/>
            <w:left w:val="none" w:sz="0" w:space="0" w:color="auto"/>
            <w:bottom w:val="none" w:sz="0" w:space="0" w:color="auto"/>
            <w:right w:val="none" w:sz="0" w:space="0" w:color="auto"/>
          </w:divBdr>
          <w:divsChild>
            <w:div w:id="1815873345">
              <w:marLeft w:val="0"/>
              <w:marRight w:val="0"/>
              <w:marTop w:val="0"/>
              <w:marBottom w:val="0"/>
              <w:divBdr>
                <w:top w:val="none" w:sz="0" w:space="0" w:color="auto"/>
                <w:left w:val="none" w:sz="0" w:space="0" w:color="auto"/>
                <w:bottom w:val="none" w:sz="0" w:space="0" w:color="auto"/>
                <w:right w:val="none" w:sz="0" w:space="0" w:color="auto"/>
              </w:divBdr>
              <w:divsChild>
                <w:div w:id="573902784">
                  <w:marLeft w:val="0"/>
                  <w:marRight w:val="0"/>
                  <w:marTop w:val="0"/>
                  <w:marBottom w:val="0"/>
                  <w:divBdr>
                    <w:top w:val="none" w:sz="0" w:space="0" w:color="auto"/>
                    <w:left w:val="none" w:sz="0" w:space="0" w:color="auto"/>
                    <w:bottom w:val="none" w:sz="0" w:space="0" w:color="auto"/>
                    <w:right w:val="none" w:sz="0" w:space="0" w:color="auto"/>
                  </w:divBdr>
                  <w:divsChild>
                    <w:div w:id="1490486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3923623">
          <w:marLeft w:val="0"/>
          <w:marRight w:val="0"/>
          <w:marTop w:val="150"/>
          <w:marBottom w:val="0"/>
          <w:divBdr>
            <w:top w:val="none" w:sz="0" w:space="0" w:color="auto"/>
            <w:left w:val="none" w:sz="0" w:space="0" w:color="auto"/>
            <w:bottom w:val="none" w:sz="0" w:space="0" w:color="auto"/>
            <w:right w:val="none" w:sz="0" w:space="0" w:color="auto"/>
          </w:divBdr>
          <w:divsChild>
            <w:div w:id="138234952">
              <w:marLeft w:val="0"/>
              <w:marRight w:val="0"/>
              <w:marTop w:val="0"/>
              <w:marBottom w:val="0"/>
              <w:divBdr>
                <w:top w:val="none" w:sz="0" w:space="0" w:color="auto"/>
                <w:left w:val="none" w:sz="0" w:space="0" w:color="auto"/>
                <w:bottom w:val="none" w:sz="0" w:space="0" w:color="auto"/>
                <w:right w:val="none" w:sz="0" w:space="0" w:color="auto"/>
              </w:divBdr>
              <w:divsChild>
                <w:div w:id="224420093">
                  <w:marLeft w:val="0"/>
                  <w:marRight w:val="0"/>
                  <w:marTop w:val="0"/>
                  <w:marBottom w:val="0"/>
                  <w:divBdr>
                    <w:top w:val="none" w:sz="0" w:space="0" w:color="auto"/>
                    <w:left w:val="none" w:sz="0" w:space="0" w:color="auto"/>
                    <w:bottom w:val="none" w:sz="0" w:space="0" w:color="auto"/>
                    <w:right w:val="none" w:sz="0" w:space="0" w:color="auto"/>
                  </w:divBdr>
                  <w:divsChild>
                    <w:div w:id="1782603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2687898">
          <w:marLeft w:val="0"/>
          <w:marRight w:val="0"/>
          <w:marTop w:val="150"/>
          <w:marBottom w:val="0"/>
          <w:divBdr>
            <w:top w:val="none" w:sz="0" w:space="0" w:color="auto"/>
            <w:left w:val="none" w:sz="0" w:space="0" w:color="auto"/>
            <w:bottom w:val="none" w:sz="0" w:space="0" w:color="auto"/>
            <w:right w:val="none" w:sz="0" w:space="0" w:color="auto"/>
          </w:divBdr>
          <w:divsChild>
            <w:div w:id="71894960">
              <w:marLeft w:val="0"/>
              <w:marRight w:val="0"/>
              <w:marTop w:val="0"/>
              <w:marBottom w:val="0"/>
              <w:divBdr>
                <w:top w:val="none" w:sz="0" w:space="0" w:color="auto"/>
                <w:left w:val="none" w:sz="0" w:space="0" w:color="auto"/>
                <w:bottom w:val="none" w:sz="0" w:space="0" w:color="auto"/>
                <w:right w:val="none" w:sz="0" w:space="0" w:color="auto"/>
              </w:divBdr>
              <w:divsChild>
                <w:div w:id="1046026044">
                  <w:marLeft w:val="0"/>
                  <w:marRight w:val="0"/>
                  <w:marTop w:val="0"/>
                  <w:marBottom w:val="0"/>
                  <w:divBdr>
                    <w:top w:val="none" w:sz="0" w:space="0" w:color="auto"/>
                    <w:left w:val="none" w:sz="0" w:space="0" w:color="auto"/>
                    <w:bottom w:val="none" w:sz="0" w:space="0" w:color="auto"/>
                    <w:right w:val="none" w:sz="0" w:space="0" w:color="auto"/>
                  </w:divBdr>
                  <w:divsChild>
                    <w:div w:id="1928925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3695178">
          <w:marLeft w:val="0"/>
          <w:marRight w:val="0"/>
          <w:marTop w:val="150"/>
          <w:marBottom w:val="0"/>
          <w:divBdr>
            <w:top w:val="none" w:sz="0" w:space="0" w:color="auto"/>
            <w:left w:val="none" w:sz="0" w:space="0" w:color="auto"/>
            <w:bottom w:val="none" w:sz="0" w:space="0" w:color="auto"/>
            <w:right w:val="none" w:sz="0" w:space="0" w:color="auto"/>
          </w:divBdr>
          <w:divsChild>
            <w:div w:id="1792743188">
              <w:marLeft w:val="0"/>
              <w:marRight w:val="0"/>
              <w:marTop w:val="0"/>
              <w:marBottom w:val="0"/>
              <w:divBdr>
                <w:top w:val="none" w:sz="0" w:space="0" w:color="auto"/>
                <w:left w:val="none" w:sz="0" w:space="0" w:color="auto"/>
                <w:bottom w:val="none" w:sz="0" w:space="0" w:color="auto"/>
                <w:right w:val="none" w:sz="0" w:space="0" w:color="auto"/>
              </w:divBdr>
              <w:divsChild>
                <w:div w:id="610938383">
                  <w:marLeft w:val="0"/>
                  <w:marRight w:val="0"/>
                  <w:marTop w:val="0"/>
                  <w:marBottom w:val="0"/>
                  <w:divBdr>
                    <w:top w:val="none" w:sz="0" w:space="0" w:color="auto"/>
                    <w:left w:val="none" w:sz="0" w:space="0" w:color="auto"/>
                    <w:bottom w:val="none" w:sz="0" w:space="0" w:color="auto"/>
                    <w:right w:val="none" w:sz="0" w:space="0" w:color="auto"/>
                  </w:divBdr>
                  <w:divsChild>
                    <w:div w:id="1655798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599922">
          <w:marLeft w:val="0"/>
          <w:marRight w:val="0"/>
          <w:marTop w:val="150"/>
          <w:marBottom w:val="0"/>
          <w:divBdr>
            <w:top w:val="none" w:sz="0" w:space="0" w:color="auto"/>
            <w:left w:val="none" w:sz="0" w:space="0" w:color="auto"/>
            <w:bottom w:val="none" w:sz="0" w:space="0" w:color="auto"/>
            <w:right w:val="none" w:sz="0" w:space="0" w:color="auto"/>
          </w:divBdr>
          <w:divsChild>
            <w:div w:id="1980574773">
              <w:marLeft w:val="0"/>
              <w:marRight w:val="0"/>
              <w:marTop w:val="0"/>
              <w:marBottom w:val="0"/>
              <w:divBdr>
                <w:top w:val="none" w:sz="0" w:space="0" w:color="auto"/>
                <w:left w:val="none" w:sz="0" w:space="0" w:color="auto"/>
                <w:bottom w:val="none" w:sz="0" w:space="0" w:color="auto"/>
                <w:right w:val="none" w:sz="0" w:space="0" w:color="auto"/>
              </w:divBdr>
              <w:divsChild>
                <w:div w:id="608240063">
                  <w:marLeft w:val="0"/>
                  <w:marRight w:val="0"/>
                  <w:marTop w:val="0"/>
                  <w:marBottom w:val="0"/>
                  <w:divBdr>
                    <w:top w:val="none" w:sz="0" w:space="0" w:color="auto"/>
                    <w:left w:val="none" w:sz="0" w:space="0" w:color="auto"/>
                    <w:bottom w:val="none" w:sz="0" w:space="0" w:color="auto"/>
                    <w:right w:val="none" w:sz="0" w:space="0" w:color="auto"/>
                  </w:divBdr>
                  <w:divsChild>
                    <w:div w:id="1812555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2631359">
          <w:marLeft w:val="0"/>
          <w:marRight w:val="0"/>
          <w:marTop w:val="150"/>
          <w:marBottom w:val="0"/>
          <w:divBdr>
            <w:top w:val="none" w:sz="0" w:space="0" w:color="auto"/>
            <w:left w:val="none" w:sz="0" w:space="0" w:color="auto"/>
            <w:bottom w:val="none" w:sz="0" w:space="0" w:color="auto"/>
            <w:right w:val="none" w:sz="0" w:space="0" w:color="auto"/>
          </w:divBdr>
          <w:divsChild>
            <w:div w:id="392238816">
              <w:marLeft w:val="0"/>
              <w:marRight w:val="0"/>
              <w:marTop w:val="0"/>
              <w:marBottom w:val="0"/>
              <w:divBdr>
                <w:top w:val="none" w:sz="0" w:space="0" w:color="auto"/>
                <w:left w:val="none" w:sz="0" w:space="0" w:color="auto"/>
                <w:bottom w:val="none" w:sz="0" w:space="0" w:color="auto"/>
                <w:right w:val="none" w:sz="0" w:space="0" w:color="auto"/>
              </w:divBdr>
              <w:divsChild>
                <w:div w:id="1837649056">
                  <w:marLeft w:val="0"/>
                  <w:marRight w:val="0"/>
                  <w:marTop w:val="0"/>
                  <w:marBottom w:val="0"/>
                  <w:divBdr>
                    <w:top w:val="none" w:sz="0" w:space="0" w:color="auto"/>
                    <w:left w:val="none" w:sz="0" w:space="0" w:color="auto"/>
                    <w:bottom w:val="none" w:sz="0" w:space="0" w:color="auto"/>
                    <w:right w:val="none" w:sz="0" w:space="0" w:color="auto"/>
                  </w:divBdr>
                  <w:divsChild>
                    <w:div w:id="165286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709335">
          <w:marLeft w:val="0"/>
          <w:marRight w:val="0"/>
          <w:marTop w:val="150"/>
          <w:marBottom w:val="0"/>
          <w:divBdr>
            <w:top w:val="none" w:sz="0" w:space="0" w:color="auto"/>
            <w:left w:val="none" w:sz="0" w:space="0" w:color="auto"/>
            <w:bottom w:val="none" w:sz="0" w:space="0" w:color="auto"/>
            <w:right w:val="none" w:sz="0" w:space="0" w:color="auto"/>
          </w:divBdr>
          <w:divsChild>
            <w:div w:id="701977613">
              <w:marLeft w:val="0"/>
              <w:marRight w:val="0"/>
              <w:marTop w:val="0"/>
              <w:marBottom w:val="0"/>
              <w:divBdr>
                <w:top w:val="none" w:sz="0" w:space="0" w:color="auto"/>
                <w:left w:val="none" w:sz="0" w:space="0" w:color="auto"/>
                <w:bottom w:val="none" w:sz="0" w:space="0" w:color="auto"/>
                <w:right w:val="none" w:sz="0" w:space="0" w:color="auto"/>
              </w:divBdr>
              <w:divsChild>
                <w:div w:id="697513642">
                  <w:marLeft w:val="0"/>
                  <w:marRight w:val="0"/>
                  <w:marTop w:val="0"/>
                  <w:marBottom w:val="0"/>
                  <w:divBdr>
                    <w:top w:val="none" w:sz="0" w:space="0" w:color="auto"/>
                    <w:left w:val="none" w:sz="0" w:space="0" w:color="auto"/>
                    <w:bottom w:val="none" w:sz="0" w:space="0" w:color="auto"/>
                    <w:right w:val="none" w:sz="0" w:space="0" w:color="auto"/>
                  </w:divBdr>
                  <w:divsChild>
                    <w:div w:id="18553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98609">
          <w:marLeft w:val="0"/>
          <w:marRight w:val="0"/>
          <w:marTop w:val="150"/>
          <w:marBottom w:val="0"/>
          <w:divBdr>
            <w:top w:val="none" w:sz="0" w:space="0" w:color="auto"/>
            <w:left w:val="none" w:sz="0" w:space="0" w:color="auto"/>
            <w:bottom w:val="none" w:sz="0" w:space="0" w:color="auto"/>
            <w:right w:val="none" w:sz="0" w:space="0" w:color="auto"/>
          </w:divBdr>
          <w:divsChild>
            <w:div w:id="552352318">
              <w:marLeft w:val="0"/>
              <w:marRight w:val="0"/>
              <w:marTop w:val="0"/>
              <w:marBottom w:val="0"/>
              <w:divBdr>
                <w:top w:val="none" w:sz="0" w:space="0" w:color="auto"/>
                <w:left w:val="none" w:sz="0" w:space="0" w:color="auto"/>
                <w:bottom w:val="none" w:sz="0" w:space="0" w:color="auto"/>
                <w:right w:val="none" w:sz="0" w:space="0" w:color="auto"/>
              </w:divBdr>
              <w:divsChild>
                <w:div w:id="727580754">
                  <w:marLeft w:val="0"/>
                  <w:marRight w:val="0"/>
                  <w:marTop w:val="0"/>
                  <w:marBottom w:val="0"/>
                  <w:divBdr>
                    <w:top w:val="none" w:sz="0" w:space="0" w:color="auto"/>
                    <w:left w:val="none" w:sz="0" w:space="0" w:color="auto"/>
                    <w:bottom w:val="none" w:sz="0" w:space="0" w:color="auto"/>
                    <w:right w:val="none" w:sz="0" w:space="0" w:color="auto"/>
                  </w:divBdr>
                  <w:divsChild>
                    <w:div w:id="1137844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8687013">
          <w:marLeft w:val="0"/>
          <w:marRight w:val="0"/>
          <w:marTop w:val="150"/>
          <w:marBottom w:val="0"/>
          <w:divBdr>
            <w:top w:val="none" w:sz="0" w:space="0" w:color="auto"/>
            <w:left w:val="none" w:sz="0" w:space="0" w:color="auto"/>
            <w:bottom w:val="none" w:sz="0" w:space="0" w:color="auto"/>
            <w:right w:val="none" w:sz="0" w:space="0" w:color="auto"/>
          </w:divBdr>
          <w:divsChild>
            <w:div w:id="1983000838">
              <w:marLeft w:val="0"/>
              <w:marRight w:val="0"/>
              <w:marTop w:val="0"/>
              <w:marBottom w:val="0"/>
              <w:divBdr>
                <w:top w:val="none" w:sz="0" w:space="0" w:color="auto"/>
                <w:left w:val="none" w:sz="0" w:space="0" w:color="auto"/>
                <w:bottom w:val="none" w:sz="0" w:space="0" w:color="auto"/>
                <w:right w:val="none" w:sz="0" w:space="0" w:color="auto"/>
              </w:divBdr>
              <w:divsChild>
                <w:div w:id="1274824900">
                  <w:marLeft w:val="0"/>
                  <w:marRight w:val="0"/>
                  <w:marTop w:val="0"/>
                  <w:marBottom w:val="0"/>
                  <w:divBdr>
                    <w:top w:val="none" w:sz="0" w:space="0" w:color="auto"/>
                    <w:left w:val="none" w:sz="0" w:space="0" w:color="auto"/>
                    <w:bottom w:val="none" w:sz="0" w:space="0" w:color="auto"/>
                    <w:right w:val="none" w:sz="0" w:space="0" w:color="auto"/>
                  </w:divBdr>
                  <w:divsChild>
                    <w:div w:id="630407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6565452">
          <w:marLeft w:val="0"/>
          <w:marRight w:val="0"/>
          <w:marTop w:val="150"/>
          <w:marBottom w:val="0"/>
          <w:divBdr>
            <w:top w:val="none" w:sz="0" w:space="0" w:color="auto"/>
            <w:left w:val="none" w:sz="0" w:space="0" w:color="auto"/>
            <w:bottom w:val="none" w:sz="0" w:space="0" w:color="auto"/>
            <w:right w:val="none" w:sz="0" w:space="0" w:color="auto"/>
          </w:divBdr>
          <w:divsChild>
            <w:div w:id="844905970">
              <w:marLeft w:val="0"/>
              <w:marRight w:val="0"/>
              <w:marTop w:val="0"/>
              <w:marBottom w:val="0"/>
              <w:divBdr>
                <w:top w:val="none" w:sz="0" w:space="0" w:color="auto"/>
                <w:left w:val="none" w:sz="0" w:space="0" w:color="auto"/>
                <w:bottom w:val="none" w:sz="0" w:space="0" w:color="auto"/>
                <w:right w:val="none" w:sz="0" w:space="0" w:color="auto"/>
              </w:divBdr>
              <w:divsChild>
                <w:div w:id="873344076">
                  <w:marLeft w:val="0"/>
                  <w:marRight w:val="0"/>
                  <w:marTop w:val="0"/>
                  <w:marBottom w:val="0"/>
                  <w:divBdr>
                    <w:top w:val="none" w:sz="0" w:space="0" w:color="auto"/>
                    <w:left w:val="none" w:sz="0" w:space="0" w:color="auto"/>
                    <w:bottom w:val="none" w:sz="0" w:space="0" w:color="auto"/>
                    <w:right w:val="none" w:sz="0" w:space="0" w:color="auto"/>
                  </w:divBdr>
                  <w:divsChild>
                    <w:div w:id="19818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0743816">
          <w:marLeft w:val="0"/>
          <w:marRight w:val="0"/>
          <w:marTop w:val="150"/>
          <w:marBottom w:val="0"/>
          <w:divBdr>
            <w:top w:val="none" w:sz="0" w:space="0" w:color="auto"/>
            <w:left w:val="none" w:sz="0" w:space="0" w:color="auto"/>
            <w:bottom w:val="none" w:sz="0" w:space="0" w:color="auto"/>
            <w:right w:val="none" w:sz="0" w:space="0" w:color="auto"/>
          </w:divBdr>
          <w:divsChild>
            <w:div w:id="1093280863">
              <w:marLeft w:val="0"/>
              <w:marRight w:val="0"/>
              <w:marTop w:val="0"/>
              <w:marBottom w:val="0"/>
              <w:divBdr>
                <w:top w:val="none" w:sz="0" w:space="0" w:color="auto"/>
                <w:left w:val="none" w:sz="0" w:space="0" w:color="auto"/>
                <w:bottom w:val="none" w:sz="0" w:space="0" w:color="auto"/>
                <w:right w:val="none" w:sz="0" w:space="0" w:color="auto"/>
              </w:divBdr>
              <w:divsChild>
                <w:div w:id="859396162">
                  <w:marLeft w:val="0"/>
                  <w:marRight w:val="0"/>
                  <w:marTop w:val="0"/>
                  <w:marBottom w:val="0"/>
                  <w:divBdr>
                    <w:top w:val="none" w:sz="0" w:space="0" w:color="auto"/>
                    <w:left w:val="none" w:sz="0" w:space="0" w:color="auto"/>
                    <w:bottom w:val="none" w:sz="0" w:space="0" w:color="auto"/>
                    <w:right w:val="none" w:sz="0" w:space="0" w:color="auto"/>
                  </w:divBdr>
                  <w:divsChild>
                    <w:div w:id="1570068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0844005">
          <w:marLeft w:val="0"/>
          <w:marRight w:val="0"/>
          <w:marTop w:val="150"/>
          <w:marBottom w:val="0"/>
          <w:divBdr>
            <w:top w:val="none" w:sz="0" w:space="0" w:color="auto"/>
            <w:left w:val="none" w:sz="0" w:space="0" w:color="auto"/>
            <w:bottom w:val="none" w:sz="0" w:space="0" w:color="auto"/>
            <w:right w:val="none" w:sz="0" w:space="0" w:color="auto"/>
          </w:divBdr>
          <w:divsChild>
            <w:div w:id="1329749974">
              <w:marLeft w:val="0"/>
              <w:marRight w:val="0"/>
              <w:marTop w:val="0"/>
              <w:marBottom w:val="0"/>
              <w:divBdr>
                <w:top w:val="none" w:sz="0" w:space="0" w:color="auto"/>
                <w:left w:val="none" w:sz="0" w:space="0" w:color="auto"/>
                <w:bottom w:val="none" w:sz="0" w:space="0" w:color="auto"/>
                <w:right w:val="none" w:sz="0" w:space="0" w:color="auto"/>
              </w:divBdr>
              <w:divsChild>
                <w:div w:id="1236402323">
                  <w:marLeft w:val="0"/>
                  <w:marRight w:val="0"/>
                  <w:marTop w:val="0"/>
                  <w:marBottom w:val="0"/>
                  <w:divBdr>
                    <w:top w:val="none" w:sz="0" w:space="0" w:color="auto"/>
                    <w:left w:val="none" w:sz="0" w:space="0" w:color="auto"/>
                    <w:bottom w:val="none" w:sz="0" w:space="0" w:color="auto"/>
                    <w:right w:val="none" w:sz="0" w:space="0" w:color="auto"/>
                  </w:divBdr>
                  <w:divsChild>
                    <w:div w:id="1706783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295873">
          <w:marLeft w:val="0"/>
          <w:marRight w:val="0"/>
          <w:marTop w:val="150"/>
          <w:marBottom w:val="0"/>
          <w:divBdr>
            <w:top w:val="none" w:sz="0" w:space="0" w:color="auto"/>
            <w:left w:val="none" w:sz="0" w:space="0" w:color="auto"/>
            <w:bottom w:val="none" w:sz="0" w:space="0" w:color="auto"/>
            <w:right w:val="none" w:sz="0" w:space="0" w:color="auto"/>
          </w:divBdr>
          <w:divsChild>
            <w:div w:id="1559978041">
              <w:marLeft w:val="0"/>
              <w:marRight w:val="0"/>
              <w:marTop w:val="0"/>
              <w:marBottom w:val="0"/>
              <w:divBdr>
                <w:top w:val="none" w:sz="0" w:space="0" w:color="auto"/>
                <w:left w:val="none" w:sz="0" w:space="0" w:color="auto"/>
                <w:bottom w:val="none" w:sz="0" w:space="0" w:color="auto"/>
                <w:right w:val="none" w:sz="0" w:space="0" w:color="auto"/>
              </w:divBdr>
              <w:divsChild>
                <w:div w:id="490995796">
                  <w:marLeft w:val="0"/>
                  <w:marRight w:val="0"/>
                  <w:marTop w:val="0"/>
                  <w:marBottom w:val="0"/>
                  <w:divBdr>
                    <w:top w:val="none" w:sz="0" w:space="0" w:color="auto"/>
                    <w:left w:val="none" w:sz="0" w:space="0" w:color="auto"/>
                    <w:bottom w:val="none" w:sz="0" w:space="0" w:color="auto"/>
                    <w:right w:val="none" w:sz="0" w:space="0" w:color="auto"/>
                  </w:divBdr>
                  <w:divsChild>
                    <w:div w:id="1762141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6521080">
          <w:marLeft w:val="0"/>
          <w:marRight w:val="0"/>
          <w:marTop w:val="150"/>
          <w:marBottom w:val="0"/>
          <w:divBdr>
            <w:top w:val="none" w:sz="0" w:space="0" w:color="auto"/>
            <w:left w:val="none" w:sz="0" w:space="0" w:color="auto"/>
            <w:bottom w:val="none" w:sz="0" w:space="0" w:color="auto"/>
            <w:right w:val="none" w:sz="0" w:space="0" w:color="auto"/>
          </w:divBdr>
          <w:divsChild>
            <w:div w:id="866986596">
              <w:marLeft w:val="0"/>
              <w:marRight w:val="0"/>
              <w:marTop w:val="0"/>
              <w:marBottom w:val="0"/>
              <w:divBdr>
                <w:top w:val="none" w:sz="0" w:space="0" w:color="auto"/>
                <w:left w:val="none" w:sz="0" w:space="0" w:color="auto"/>
                <w:bottom w:val="none" w:sz="0" w:space="0" w:color="auto"/>
                <w:right w:val="none" w:sz="0" w:space="0" w:color="auto"/>
              </w:divBdr>
              <w:divsChild>
                <w:div w:id="1527206775">
                  <w:marLeft w:val="0"/>
                  <w:marRight w:val="0"/>
                  <w:marTop w:val="0"/>
                  <w:marBottom w:val="0"/>
                  <w:divBdr>
                    <w:top w:val="none" w:sz="0" w:space="0" w:color="auto"/>
                    <w:left w:val="none" w:sz="0" w:space="0" w:color="auto"/>
                    <w:bottom w:val="none" w:sz="0" w:space="0" w:color="auto"/>
                    <w:right w:val="none" w:sz="0" w:space="0" w:color="auto"/>
                  </w:divBdr>
                  <w:divsChild>
                    <w:div w:id="1622759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6195618">
          <w:marLeft w:val="0"/>
          <w:marRight w:val="0"/>
          <w:marTop w:val="150"/>
          <w:marBottom w:val="0"/>
          <w:divBdr>
            <w:top w:val="none" w:sz="0" w:space="0" w:color="auto"/>
            <w:left w:val="none" w:sz="0" w:space="0" w:color="auto"/>
            <w:bottom w:val="none" w:sz="0" w:space="0" w:color="auto"/>
            <w:right w:val="none" w:sz="0" w:space="0" w:color="auto"/>
          </w:divBdr>
          <w:divsChild>
            <w:div w:id="315692188">
              <w:marLeft w:val="0"/>
              <w:marRight w:val="0"/>
              <w:marTop w:val="0"/>
              <w:marBottom w:val="0"/>
              <w:divBdr>
                <w:top w:val="none" w:sz="0" w:space="0" w:color="auto"/>
                <w:left w:val="none" w:sz="0" w:space="0" w:color="auto"/>
                <w:bottom w:val="none" w:sz="0" w:space="0" w:color="auto"/>
                <w:right w:val="none" w:sz="0" w:space="0" w:color="auto"/>
              </w:divBdr>
              <w:divsChild>
                <w:div w:id="1294941697">
                  <w:marLeft w:val="0"/>
                  <w:marRight w:val="0"/>
                  <w:marTop w:val="0"/>
                  <w:marBottom w:val="0"/>
                  <w:divBdr>
                    <w:top w:val="none" w:sz="0" w:space="0" w:color="auto"/>
                    <w:left w:val="none" w:sz="0" w:space="0" w:color="auto"/>
                    <w:bottom w:val="none" w:sz="0" w:space="0" w:color="auto"/>
                    <w:right w:val="none" w:sz="0" w:space="0" w:color="auto"/>
                  </w:divBdr>
                  <w:divsChild>
                    <w:div w:id="901255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7735555">
      <w:bodyDiv w:val="1"/>
      <w:marLeft w:val="0"/>
      <w:marRight w:val="0"/>
      <w:marTop w:val="0"/>
      <w:marBottom w:val="0"/>
      <w:divBdr>
        <w:top w:val="none" w:sz="0" w:space="0" w:color="auto"/>
        <w:left w:val="none" w:sz="0" w:space="0" w:color="auto"/>
        <w:bottom w:val="none" w:sz="0" w:space="0" w:color="auto"/>
        <w:right w:val="none" w:sz="0" w:space="0" w:color="auto"/>
      </w:divBdr>
    </w:div>
    <w:div w:id="1906648651">
      <w:bodyDiv w:val="1"/>
      <w:marLeft w:val="0"/>
      <w:marRight w:val="0"/>
      <w:marTop w:val="0"/>
      <w:marBottom w:val="0"/>
      <w:divBdr>
        <w:top w:val="none" w:sz="0" w:space="0" w:color="auto"/>
        <w:left w:val="none" w:sz="0" w:space="0" w:color="auto"/>
        <w:bottom w:val="none" w:sz="0" w:space="0" w:color="auto"/>
        <w:right w:val="none" w:sz="0" w:space="0" w:color="auto"/>
      </w:divBdr>
      <w:divsChild>
        <w:div w:id="1898473803">
          <w:marLeft w:val="0"/>
          <w:marRight w:val="0"/>
          <w:marTop w:val="150"/>
          <w:marBottom w:val="0"/>
          <w:divBdr>
            <w:top w:val="none" w:sz="0" w:space="0" w:color="auto"/>
            <w:left w:val="none" w:sz="0" w:space="0" w:color="auto"/>
            <w:bottom w:val="none" w:sz="0" w:space="0" w:color="auto"/>
            <w:right w:val="none" w:sz="0" w:space="0" w:color="auto"/>
          </w:divBdr>
          <w:divsChild>
            <w:div w:id="521630664">
              <w:marLeft w:val="0"/>
              <w:marRight w:val="0"/>
              <w:marTop w:val="0"/>
              <w:marBottom w:val="0"/>
              <w:divBdr>
                <w:top w:val="none" w:sz="0" w:space="0" w:color="auto"/>
                <w:left w:val="none" w:sz="0" w:space="0" w:color="auto"/>
                <w:bottom w:val="none" w:sz="0" w:space="0" w:color="auto"/>
                <w:right w:val="none" w:sz="0" w:space="0" w:color="auto"/>
              </w:divBdr>
              <w:divsChild>
                <w:div w:id="1181313516">
                  <w:marLeft w:val="0"/>
                  <w:marRight w:val="0"/>
                  <w:marTop w:val="0"/>
                  <w:marBottom w:val="0"/>
                  <w:divBdr>
                    <w:top w:val="none" w:sz="0" w:space="0" w:color="auto"/>
                    <w:left w:val="none" w:sz="0" w:space="0" w:color="auto"/>
                    <w:bottom w:val="none" w:sz="0" w:space="0" w:color="auto"/>
                    <w:right w:val="none" w:sz="0" w:space="0" w:color="auto"/>
                  </w:divBdr>
                  <w:divsChild>
                    <w:div w:id="285355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8064085">
          <w:marLeft w:val="0"/>
          <w:marRight w:val="0"/>
          <w:marTop w:val="150"/>
          <w:marBottom w:val="0"/>
          <w:divBdr>
            <w:top w:val="none" w:sz="0" w:space="0" w:color="auto"/>
            <w:left w:val="none" w:sz="0" w:space="0" w:color="auto"/>
            <w:bottom w:val="none" w:sz="0" w:space="0" w:color="auto"/>
            <w:right w:val="none" w:sz="0" w:space="0" w:color="auto"/>
          </w:divBdr>
          <w:divsChild>
            <w:div w:id="923150090">
              <w:marLeft w:val="0"/>
              <w:marRight w:val="0"/>
              <w:marTop w:val="0"/>
              <w:marBottom w:val="0"/>
              <w:divBdr>
                <w:top w:val="none" w:sz="0" w:space="0" w:color="auto"/>
                <w:left w:val="none" w:sz="0" w:space="0" w:color="auto"/>
                <w:bottom w:val="none" w:sz="0" w:space="0" w:color="auto"/>
                <w:right w:val="none" w:sz="0" w:space="0" w:color="auto"/>
              </w:divBdr>
              <w:divsChild>
                <w:div w:id="1361854642">
                  <w:marLeft w:val="0"/>
                  <w:marRight w:val="0"/>
                  <w:marTop w:val="0"/>
                  <w:marBottom w:val="0"/>
                  <w:divBdr>
                    <w:top w:val="none" w:sz="0" w:space="0" w:color="auto"/>
                    <w:left w:val="none" w:sz="0" w:space="0" w:color="auto"/>
                    <w:bottom w:val="none" w:sz="0" w:space="0" w:color="auto"/>
                    <w:right w:val="none" w:sz="0" w:space="0" w:color="auto"/>
                  </w:divBdr>
                  <w:divsChild>
                    <w:div w:id="399595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5980">
          <w:marLeft w:val="0"/>
          <w:marRight w:val="0"/>
          <w:marTop w:val="150"/>
          <w:marBottom w:val="0"/>
          <w:divBdr>
            <w:top w:val="none" w:sz="0" w:space="0" w:color="auto"/>
            <w:left w:val="none" w:sz="0" w:space="0" w:color="auto"/>
            <w:bottom w:val="none" w:sz="0" w:space="0" w:color="auto"/>
            <w:right w:val="none" w:sz="0" w:space="0" w:color="auto"/>
          </w:divBdr>
          <w:divsChild>
            <w:div w:id="1236085286">
              <w:marLeft w:val="0"/>
              <w:marRight w:val="0"/>
              <w:marTop w:val="0"/>
              <w:marBottom w:val="0"/>
              <w:divBdr>
                <w:top w:val="none" w:sz="0" w:space="0" w:color="auto"/>
                <w:left w:val="none" w:sz="0" w:space="0" w:color="auto"/>
                <w:bottom w:val="none" w:sz="0" w:space="0" w:color="auto"/>
                <w:right w:val="none" w:sz="0" w:space="0" w:color="auto"/>
              </w:divBdr>
              <w:divsChild>
                <w:div w:id="713046130">
                  <w:marLeft w:val="0"/>
                  <w:marRight w:val="0"/>
                  <w:marTop w:val="0"/>
                  <w:marBottom w:val="0"/>
                  <w:divBdr>
                    <w:top w:val="none" w:sz="0" w:space="0" w:color="auto"/>
                    <w:left w:val="none" w:sz="0" w:space="0" w:color="auto"/>
                    <w:bottom w:val="none" w:sz="0" w:space="0" w:color="auto"/>
                    <w:right w:val="none" w:sz="0" w:space="0" w:color="auto"/>
                  </w:divBdr>
                  <w:divsChild>
                    <w:div w:id="43019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9104385">
          <w:marLeft w:val="0"/>
          <w:marRight w:val="0"/>
          <w:marTop w:val="150"/>
          <w:marBottom w:val="0"/>
          <w:divBdr>
            <w:top w:val="none" w:sz="0" w:space="0" w:color="auto"/>
            <w:left w:val="none" w:sz="0" w:space="0" w:color="auto"/>
            <w:bottom w:val="none" w:sz="0" w:space="0" w:color="auto"/>
            <w:right w:val="none" w:sz="0" w:space="0" w:color="auto"/>
          </w:divBdr>
          <w:divsChild>
            <w:div w:id="2114015800">
              <w:marLeft w:val="0"/>
              <w:marRight w:val="0"/>
              <w:marTop w:val="0"/>
              <w:marBottom w:val="0"/>
              <w:divBdr>
                <w:top w:val="none" w:sz="0" w:space="0" w:color="auto"/>
                <w:left w:val="none" w:sz="0" w:space="0" w:color="auto"/>
                <w:bottom w:val="none" w:sz="0" w:space="0" w:color="auto"/>
                <w:right w:val="none" w:sz="0" w:space="0" w:color="auto"/>
              </w:divBdr>
              <w:divsChild>
                <w:div w:id="1658343407">
                  <w:marLeft w:val="0"/>
                  <w:marRight w:val="0"/>
                  <w:marTop w:val="0"/>
                  <w:marBottom w:val="0"/>
                  <w:divBdr>
                    <w:top w:val="none" w:sz="0" w:space="0" w:color="auto"/>
                    <w:left w:val="none" w:sz="0" w:space="0" w:color="auto"/>
                    <w:bottom w:val="none" w:sz="0" w:space="0" w:color="auto"/>
                    <w:right w:val="none" w:sz="0" w:space="0" w:color="auto"/>
                  </w:divBdr>
                  <w:divsChild>
                    <w:div w:id="141698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7761803">
          <w:marLeft w:val="0"/>
          <w:marRight w:val="0"/>
          <w:marTop w:val="150"/>
          <w:marBottom w:val="0"/>
          <w:divBdr>
            <w:top w:val="none" w:sz="0" w:space="0" w:color="auto"/>
            <w:left w:val="none" w:sz="0" w:space="0" w:color="auto"/>
            <w:bottom w:val="none" w:sz="0" w:space="0" w:color="auto"/>
            <w:right w:val="none" w:sz="0" w:space="0" w:color="auto"/>
          </w:divBdr>
          <w:divsChild>
            <w:div w:id="366488809">
              <w:marLeft w:val="0"/>
              <w:marRight w:val="0"/>
              <w:marTop w:val="0"/>
              <w:marBottom w:val="0"/>
              <w:divBdr>
                <w:top w:val="none" w:sz="0" w:space="0" w:color="auto"/>
                <w:left w:val="none" w:sz="0" w:space="0" w:color="auto"/>
                <w:bottom w:val="none" w:sz="0" w:space="0" w:color="auto"/>
                <w:right w:val="none" w:sz="0" w:space="0" w:color="auto"/>
              </w:divBdr>
              <w:divsChild>
                <w:div w:id="2002780599">
                  <w:marLeft w:val="0"/>
                  <w:marRight w:val="0"/>
                  <w:marTop w:val="0"/>
                  <w:marBottom w:val="0"/>
                  <w:divBdr>
                    <w:top w:val="none" w:sz="0" w:space="0" w:color="auto"/>
                    <w:left w:val="none" w:sz="0" w:space="0" w:color="auto"/>
                    <w:bottom w:val="none" w:sz="0" w:space="0" w:color="auto"/>
                    <w:right w:val="none" w:sz="0" w:space="0" w:color="auto"/>
                  </w:divBdr>
                  <w:divsChild>
                    <w:div w:id="514459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6911647">
          <w:marLeft w:val="0"/>
          <w:marRight w:val="0"/>
          <w:marTop w:val="150"/>
          <w:marBottom w:val="0"/>
          <w:divBdr>
            <w:top w:val="none" w:sz="0" w:space="0" w:color="auto"/>
            <w:left w:val="none" w:sz="0" w:space="0" w:color="auto"/>
            <w:bottom w:val="none" w:sz="0" w:space="0" w:color="auto"/>
            <w:right w:val="none" w:sz="0" w:space="0" w:color="auto"/>
          </w:divBdr>
          <w:divsChild>
            <w:div w:id="217673362">
              <w:marLeft w:val="0"/>
              <w:marRight w:val="0"/>
              <w:marTop w:val="0"/>
              <w:marBottom w:val="0"/>
              <w:divBdr>
                <w:top w:val="none" w:sz="0" w:space="0" w:color="auto"/>
                <w:left w:val="none" w:sz="0" w:space="0" w:color="auto"/>
                <w:bottom w:val="none" w:sz="0" w:space="0" w:color="auto"/>
                <w:right w:val="none" w:sz="0" w:space="0" w:color="auto"/>
              </w:divBdr>
              <w:divsChild>
                <w:div w:id="1578855062">
                  <w:marLeft w:val="0"/>
                  <w:marRight w:val="0"/>
                  <w:marTop w:val="0"/>
                  <w:marBottom w:val="0"/>
                  <w:divBdr>
                    <w:top w:val="none" w:sz="0" w:space="0" w:color="auto"/>
                    <w:left w:val="none" w:sz="0" w:space="0" w:color="auto"/>
                    <w:bottom w:val="none" w:sz="0" w:space="0" w:color="auto"/>
                    <w:right w:val="none" w:sz="0" w:space="0" w:color="auto"/>
                  </w:divBdr>
                  <w:divsChild>
                    <w:div w:id="97066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951979">
          <w:marLeft w:val="0"/>
          <w:marRight w:val="0"/>
          <w:marTop w:val="150"/>
          <w:marBottom w:val="0"/>
          <w:divBdr>
            <w:top w:val="none" w:sz="0" w:space="0" w:color="auto"/>
            <w:left w:val="none" w:sz="0" w:space="0" w:color="auto"/>
            <w:bottom w:val="none" w:sz="0" w:space="0" w:color="auto"/>
            <w:right w:val="none" w:sz="0" w:space="0" w:color="auto"/>
          </w:divBdr>
          <w:divsChild>
            <w:div w:id="832524544">
              <w:marLeft w:val="0"/>
              <w:marRight w:val="0"/>
              <w:marTop w:val="0"/>
              <w:marBottom w:val="0"/>
              <w:divBdr>
                <w:top w:val="none" w:sz="0" w:space="0" w:color="auto"/>
                <w:left w:val="none" w:sz="0" w:space="0" w:color="auto"/>
                <w:bottom w:val="none" w:sz="0" w:space="0" w:color="auto"/>
                <w:right w:val="none" w:sz="0" w:space="0" w:color="auto"/>
              </w:divBdr>
              <w:divsChild>
                <w:div w:id="1835682866">
                  <w:marLeft w:val="0"/>
                  <w:marRight w:val="0"/>
                  <w:marTop w:val="0"/>
                  <w:marBottom w:val="0"/>
                  <w:divBdr>
                    <w:top w:val="none" w:sz="0" w:space="0" w:color="auto"/>
                    <w:left w:val="none" w:sz="0" w:space="0" w:color="auto"/>
                    <w:bottom w:val="none" w:sz="0" w:space="0" w:color="auto"/>
                    <w:right w:val="none" w:sz="0" w:space="0" w:color="auto"/>
                  </w:divBdr>
                  <w:divsChild>
                    <w:div w:id="634410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5525057">
          <w:marLeft w:val="0"/>
          <w:marRight w:val="0"/>
          <w:marTop w:val="150"/>
          <w:marBottom w:val="0"/>
          <w:divBdr>
            <w:top w:val="none" w:sz="0" w:space="0" w:color="auto"/>
            <w:left w:val="none" w:sz="0" w:space="0" w:color="auto"/>
            <w:bottom w:val="none" w:sz="0" w:space="0" w:color="auto"/>
            <w:right w:val="none" w:sz="0" w:space="0" w:color="auto"/>
          </w:divBdr>
          <w:divsChild>
            <w:div w:id="931090914">
              <w:marLeft w:val="0"/>
              <w:marRight w:val="0"/>
              <w:marTop w:val="0"/>
              <w:marBottom w:val="0"/>
              <w:divBdr>
                <w:top w:val="none" w:sz="0" w:space="0" w:color="auto"/>
                <w:left w:val="none" w:sz="0" w:space="0" w:color="auto"/>
                <w:bottom w:val="none" w:sz="0" w:space="0" w:color="auto"/>
                <w:right w:val="none" w:sz="0" w:space="0" w:color="auto"/>
              </w:divBdr>
              <w:divsChild>
                <w:div w:id="1012414067">
                  <w:marLeft w:val="0"/>
                  <w:marRight w:val="0"/>
                  <w:marTop w:val="0"/>
                  <w:marBottom w:val="0"/>
                  <w:divBdr>
                    <w:top w:val="none" w:sz="0" w:space="0" w:color="auto"/>
                    <w:left w:val="none" w:sz="0" w:space="0" w:color="auto"/>
                    <w:bottom w:val="none" w:sz="0" w:space="0" w:color="auto"/>
                    <w:right w:val="none" w:sz="0" w:space="0" w:color="auto"/>
                  </w:divBdr>
                  <w:divsChild>
                    <w:div w:id="5982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0383567">
          <w:marLeft w:val="0"/>
          <w:marRight w:val="0"/>
          <w:marTop w:val="150"/>
          <w:marBottom w:val="0"/>
          <w:divBdr>
            <w:top w:val="none" w:sz="0" w:space="0" w:color="auto"/>
            <w:left w:val="none" w:sz="0" w:space="0" w:color="auto"/>
            <w:bottom w:val="none" w:sz="0" w:space="0" w:color="auto"/>
            <w:right w:val="none" w:sz="0" w:space="0" w:color="auto"/>
          </w:divBdr>
          <w:divsChild>
            <w:div w:id="520821040">
              <w:marLeft w:val="0"/>
              <w:marRight w:val="0"/>
              <w:marTop w:val="0"/>
              <w:marBottom w:val="0"/>
              <w:divBdr>
                <w:top w:val="none" w:sz="0" w:space="0" w:color="auto"/>
                <w:left w:val="none" w:sz="0" w:space="0" w:color="auto"/>
                <w:bottom w:val="none" w:sz="0" w:space="0" w:color="auto"/>
                <w:right w:val="none" w:sz="0" w:space="0" w:color="auto"/>
              </w:divBdr>
              <w:divsChild>
                <w:div w:id="1528718106">
                  <w:marLeft w:val="0"/>
                  <w:marRight w:val="0"/>
                  <w:marTop w:val="0"/>
                  <w:marBottom w:val="0"/>
                  <w:divBdr>
                    <w:top w:val="none" w:sz="0" w:space="0" w:color="auto"/>
                    <w:left w:val="none" w:sz="0" w:space="0" w:color="auto"/>
                    <w:bottom w:val="none" w:sz="0" w:space="0" w:color="auto"/>
                    <w:right w:val="none" w:sz="0" w:space="0" w:color="auto"/>
                  </w:divBdr>
                  <w:divsChild>
                    <w:div w:id="1893344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0372906">
          <w:marLeft w:val="0"/>
          <w:marRight w:val="0"/>
          <w:marTop w:val="150"/>
          <w:marBottom w:val="0"/>
          <w:divBdr>
            <w:top w:val="none" w:sz="0" w:space="0" w:color="auto"/>
            <w:left w:val="none" w:sz="0" w:space="0" w:color="auto"/>
            <w:bottom w:val="none" w:sz="0" w:space="0" w:color="auto"/>
            <w:right w:val="none" w:sz="0" w:space="0" w:color="auto"/>
          </w:divBdr>
          <w:divsChild>
            <w:div w:id="1328249931">
              <w:marLeft w:val="0"/>
              <w:marRight w:val="0"/>
              <w:marTop w:val="0"/>
              <w:marBottom w:val="0"/>
              <w:divBdr>
                <w:top w:val="none" w:sz="0" w:space="0" w:color="auto"/>
                <w:left w:val="none" w:sz="0" w:space="0" w:color="auto"/>
                <w:bottom w:val="none" w:sz="0" w:space="0" w:color="auto"/>
                <w:right w:val="none" w:sz="0" w:space="0" w:color="auto"/>
              </w:divBdr>
              <w:divsChild>
                <w:div w:id="1852639622">
                  <w:marLeft w:val="0"/>
                  <w:marRight w:val="0"/>
                  <w:marTop w:val="0"/>
                  <w:marBottom w:val="0"/>
                  <w:divBdr>
                    <w:top w:val="none" w:sz="0" w:space="0" w:color="auto"/>
                    <w:left w:val="none" w:sz="0" w:space="0" w:color="auto"/>
                    <w:bottom w:val="none" w:sz="0" w:space="0" w:color="auto"/>
                    <w:right w:val="none" w:sz="0" w:space="0" w:color="auto"/>
                  </w:divBdr>
                  <w:divsChild>
                    <w:div w:id="933366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1899980">
          <w:marLeft w:val="0"/>
          <w:marRight w:val="0"/>
          <w:marTop w:val="150"/>
          <w:marBottom w:val="0"/>
          <w:divBdr>
            <w:top w:val="none" w:sz="0" w:space="0" w:color="auto"/>
            <w:left w:val="none" w:sz="0" w:space="0" w:color="auto"/>
            <w:bottom w:val="none" w:sz="0" w:space="0" w:color="auto"/>
            <w:right w:val="none" w:sz="0" w:space="0" w:color="auto"/>
          </w:divBdr>
          <w:divsChild>
            <w:div w:id="1446735701">
              <w:marLeft w:val="0"/>
              <w:marRight w:val="0"/>
              <w:marTop w:val="0"/>
              <w:marBottom w:val="0"/>
              <w:divBdr>
                <w:top w:val="none" w:sz="0" w:space="0" w:color="auto"/>
                <w:left w:val="none" w:sz="0" w:space="0" w:color="auto"/>
                <w:bottom w:val="none" w:sz="0" w:space="0" w:color="auto"/>
                <w:right w:val="none" w:sz="0" w:space="0" w:color="auto"/>
              </w:divBdr>
              <w:divsChild>
                <w:div w:id="480930502">
                  <w:marLeft w:val="0"/>
                  <w:marRight w:val="0"/>
                  <w:marTop w:val="0"/>
                  <w:marBottom w:val="0"/>
                  <w:divBdr>
                    <w:top w:val="none" w:sz="0" w:space="0" w:color="auto"/>
                    <w:left w:val="none" w:sz="0" w:space="0" w:color="auto"/>
                    <w:bottom w:val="none" w:sz="0" w:space="0" w:color="auto"/>
                    <w:right w:val="none" w:sz="0" w:space="0" w:color="auto"/>
                  </w:divBdr>
                  <w:divsChild>
                    <w:div w:id="11490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6251832">
          <w:marLeft w:val="0"/>
          <w:marRight w:val="0"/>
          <w:marTop w:val="150"/>
          <w:marBottom w:val="0"/>
          <w:divBdr>
            <w:top w:val="none" w:sz="0" w:space="0" w:color="auto"/>
            <w:left w:val="none" w:sz="0" w:space="0" w:color="auto"/>
            <w:bottom w:val="none" w:sz="0" w:space="0" w:color="auto"/>
            <w:right w:val="none" w:sz="0" w:space="0" w:color="auto"/>
          </w:divBdr>
          <w:divsChild>
            <w:div w:id="1029988284">
              <w:marLeft w:val="0"/>
              <w:marRight w:val="0"/>
              <w:marTop w:val="0"/>
              <w:marBottom w:val="0"/>
              <w:divBdr>
                <w:top w:val="none" w:sz="0" w:space="0" w:color="auto"/>
                <w:left w:val="none" w:sz="0" w:space="0" w:color="auto"/>
                <w:bottom w:val="none" w:sz="0" w:space="0" w:color="auto"/>
                <w:right w:val="none" w:sz="0" w:space="0" w:color="auto"/>
              </w:divBdr>
              <w:divsChild>
                <w:div w:id="116871513">
                  <w:marLeft w:val="0"/>
                  <w:marRight w:val="0"/>
                  <w:marTop w:val="0"/>
                  <w:marBottom w:val="0"/>
                  <w:divBdr>
                    <w:top w:val="none" w:sz="0" w:space="0" w:color="auto"/>
                    <w:left w:val="none" w:sz="0" w:space="0" w:color="auto"/>
                    <w:bottom w:val="none" w:sz="0" w:space="0" w:color="auto"/>
                    <w:right w:val="none" w:sz="0" w:space="0" w:color="auto"/>
                  </w:divBdr>
                  <w:divsChild>
                    <w:div w:id="272640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8355458">
          <w:marLeft w:val="0"/>
          <w:marRight w:val="0"/>
          <w:marTop w:val="150"/>
          <w:marBottom w:val="0"/>
          <w:divBdr>
            <w:top w:val="none" w:sz="0" w:space="0" w:color="auto"/>
            <w:left w:val="none" w:sz="0" w:space="0" w:color="auto"/>
            <w:bottom w:val="none" w:sz="0" w:space="0" w:color="auto"/>
            <w:right w:val="none" w:sz="0" w:space="0" w:color="auto"/>
          </w:divBdr>
          <w:divsChild>
            <w:div w:id="2123256663">
              <w:marLeft w:val="0"/>
              <w:marRight w:val="0"/>
              <w:marTop w:val="0"/>
              <w:marBottom w:val="0"/>
              <w:divBdr>
                <w:top w:val="none" w:sz="0" w:space="0" w:color="auto"/>
                <w:left w:val="none" w:sz="0" w:space="0" w:color="auto"/>
                <w:bottom w:val="none" w:sz="0" w:space="0" w:color="auto"/>
                <w:right w:val="none" w:sz="0" w:space="0" w:color="auto"/>
              </w:divBdr>
              <w:divsChild>
                <w:div w:id="1867138458">
                  <w:marLeft w:val="0"/>
                  <w:marRight w:val="0"/>
                  <w:marTop w:val="0"/>
                  <w:marBottom w:val="0"/>
                  <w:divBdr>
                    <w:top w:val="none" w:sz="0" w:space="0" w:color="auto"/>
                    <w:left w:val="none" w:sz="0" w:space="0" w:color="auto"/>
                    <w:bottom w:val="none" w:sz="0" w:space="0" w:color="auto"/>
                    <w:right w:val="none" w:sz="0" w:space="0" w:color="auto"/>
                  </w:divBdr>
                  <w:divsChild>
                    <w:div w:id="232930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248009">
          <w:marLeft w:val="0"/>
          <w:marRight w:val="0"/>
          <w:marTop w:val="150"/>
          <w:marBottom w:val="0"/>
          <w:divBdr>
            <w:top w:val="none" w:sz="0" w:space="0" w:color="auto"/>
            <w:left w:val="none" w:sz="0" w:space="0" w:color="auto"/>
            <w:bottom w:val="none" w:sz="0" w:space="0" w:color="auto"/>
            <w:right w:val="none" w:sz="0" w:space="0" w:color="auto"/>
          </w:divBdr>
          <w:divsChild>
            <w:div w:id="474875039">
              <w:marLeft w:val="0"/>
              <w:marRight w:val="0"/>
              <w:marTop w:val="0"/>
              <w:marBottom w:val="0"/>
              <w:divBdr>
                <w:top w:val="none" w:sz="0" w:space="0" w:color="auto"/>
                <w:left w:val="none" w:sz="0" w:space="0" w:color="auto"/>
                <w:bottom w:val="none" w:sz="0" w:space="0" w:color="auto"/>
                <w:right w:val="none" w:sz="0" w:space="0" w:color="auto"/>
              </w:divBdr>
              <w:divsChild>
                <w:div w:id="1927759537">
                  <w:marLeft w:val="0"/>
                  <w:marRight w:val="0"/>
                  <w:marTop w:val="0"/>
                  <w:marBottom w:val="0"/>
                  <w:divBdr>
                    <w:top w:val="none" w:sz="0" w:space="0" w:color="auto"/>
                    <w:left w:val="none" w:sz="0" w:space="0" w:color="auto"/>
                    <w:bottom w:val="none" w:sz="0" w:space="0" w:color="auto"/>
                    <w:right w:val="none" w:sz="0" w:space="0" w:color="auto"/>
                  </w:divBdr>
                  <w:divsChild>
                    <w:div w:id="1954744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8816013">
          <w:marLeft w:val="0"/>
          <w:marRight w:val="0"/>
          <w:marTop w:val="150"/>
          <w:marBottom w:val="0"/>
          <w:divBdr>
            <w:top w:val="none" w:sz="0" w:space="0" w:color="auto"/>
            <w:left w:val="none" w:sz="0" w:space="0" w:color="auto"/>
            <w:bottom w:val="none" w:sz="0" w:space="0" w:color="auto"/>
            <w:right w:val="none" w:sz="0" w:space="0" w:color="auto"/>
          </w:divBdr>
          <w:divsChild>
            <w:div w:id="1372681576">
              <w:marLeft w:val="0"/>
              <w:marRight w:val="0"/>
              <w:marTop w:val="0"/>
              <w:marBottom w:val="0"/>
              <w:divBdr>
                <w:top w:val="none" w:sz="0" w:space="0" w:color="auto"/>
                <w:left w:val="none" w:sz="0" w:space="0" w:color="auto"/>
                <w:bottom w:val="none" w:sz="0" w:space="0" w:color="auto"/>
                <w:right w:val="none" w:sz="0" w:space="0" w:color="auto"/>
              </w:divBdr>
              <w:divsChild>
                <w:div w:id="1865631660">
                  <w:marLeft w:val="0"/>
                  <w:marRight w:val="0"/>
                  <w:marTop w:val="0"/>
                  <w:marBottom w:val="0"/>
                  <w:divBdr>
                    <w:top w:val="none" w:sz="0" w:space="0" w:color="auto"/>
                    <w:left w:val="none" w:sz="0" w:space="0" w:color="auto"/>
                    <w:bottom w:val="none" w:sz="0" w:space="0" w:color="auto"/>
                    <w:right w:val="none" w:sz="0" w:space="0" w:color="auto"/>
                  </w:divBdr>
                  <w:divsChild>
                    <w:div w:id="615141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2780665">
          <w:marLeft w:val="0"/>
          <w:marRight w:val="0"/>
          <w:marTop w:val="150"/>
          <w:marBottom w:val="0"/>
          <w:divBdr>
            <w:top w:val="none" w:sz="0" w:space="0" w:color="auto"/>
            <w:left w:val="none" w:sz="0" w:space="0" w:color="auto"/>
            <w:bottom w:val="none" w:sz="0" w:space="0" w:color="auto"/>
            <w:right w:val="none" w:sz="0" w:space="0" w:color="auto"/>
          </w:divBdr>
          <w:divsChild>
            <w:div w:id="869949355">
              <w:marLeft w:val="0"/>
              <w:marRight w:val="0"/>
              <w:marTop w:val="0"/>
              <w:marBottom w:val="0"/>
              <w:divBdr>
                <w:top w:val="none" w:sz="0" w:space="0" w:color="auto"/>
                <w:left w:val="none" w:sz="0" w:space="0" w:color="auto"/>
                <w:bottom w:val="none" w:sz="0" w:space="0" w:color="auto"/>
                <w:right w:val="none" w:sz="0" w:space="0" w:color="auto"/>
              </w:divBdr>
              <w:divsChild>
                <w:div w:id="1988045133">
                  <w:marLeft w:val="0"/>
                  <w:marRight w:val="0"/>
                  <w:marTop w:val="0"/>
                  <w:marBottom w:val="0"/>
                  <w:divBdr>
                    <w:top w:val="none" w:sz="0" w:space="0" w:color="auto"/>
                    <w:left w:val="none" w:sz="0" w:space="0" w:color="auto"/>
                    <w:bottom w:val="none" w:sz="0" w:space="0" w:color="auto"/>
                    <w:right w:val="none" w:sz="0" w:space="0" w:color="auto"/>
                  </w:divBdr>
                  <w:divsChild>
                    <w:div w:id="1464155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9639245">
          <w:marLeft w:val="0"/>
          <w:marRight w:val="0"/>
          <w:marTop w:val="150"/>
          <w:marBottom w:val="0"/>
          <w:divBdr>
            <w:top w:val="none" w:sz="0" w:space="0" w:color="auto"/>
            <w:left w:val="none" w:sz="0" w:space="0" w:color="auto"/>
            <w:bottom w:val="none" w:sz="0" w:space="0" w:color="auto"/>
            <w:right w:val="none" w:sz="0" w:space="0" w:color="auto"/>
          </w:divBdr>
          <w:divsChild>
            <w:div w:id="679310752">
              <w:marLeft w:val="0"/>
              <w:marRight w:val="0"/>
              <w:marTop w:val="0"/>
              <w:marBottom w:val="0"/>
              <w:divBdr>
                <w:top w:val="none" w:sz="0" w:space="0" w:color="auto"/>
                <w:left w:val="none" w:sz="0" w:space="0" w:color="auto"/>
                <w:bottom w:val="none" w:sz="0" w:space="0" w:color="auto"/>
                <w:right w:val="none" w:sz="0" w:space="0" w:color="auto"/>
              </w:divBdr>
              <w:divsChild>
                <w:div w:id="440298607">
                  <w:marLeft w:val="0"/>
                  <w:marRight w:val="0"/>
                  <w:marTop w:val="0"/>
                  <w:marBottom w:val="0"/>
                  <w:divBdr>
                    <w:top w:val="none" w:sz="0" w:space="0" w:color="auto"/>
                    <w:left w:val="none" w:sz="0" w:space="0" w:color="auto"/>
                    <w:bottom w:val="none" w:sz="0" w:space="0" w:color="auto"/>
                    <w:right w:val="none" w:sz="0" w:space="0" w:color="auto"/>
                  </w:divBdr>
                  <w:divsChild>
                    <w:div w:id="1420099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4124543">
          <w:marLeft w:val="0"/>
          <w:marRight w:val="0"/>
          <w:marTop w:val="150"/>
          <w:marBottom w:val="0"/>
          <w:divBdr>
            <w:top w:val="none" w:sz="0" w:space="0" w:color="auto"/>
            <w:left w:val="none" w:sz="0" w:space="0" w:color="auto"/>
            <w:bottom w:val="none" w:sz="0" w:space="0" w:color="auto"/>
            <w:right w:val="none" w:sz="0" w:space="0" w:color="auto"/>
          </w:divBdr>
          <w:divsChild>
            <w:div w:id="155194619">
              <w:marLeft w:val="0"/>
              <w:marRight w:val="0"/>
              <w:marTop w:val="0"/>
              <w:marBottom w:val="0"/>
              <w:divBdr>
                <w:top w:val="none" w:sz="0" w:space="0" w:color="auto"/>
                <w:left w:val="none" w:sz="0" w:space="0" w:color="auto"/>
                <w:bottom w:val="none" w:sz="0" w:space="0" w:color="auto"/>
                <w:right w:val="none" w:sz="0" w:space="0" w:color="auto"/>
              </w:divBdr>
              <w:divsChild>
                <w:div w:id="1400057373">
                  <w:marLeft w:val="0"/>
                  <w:marRight w:val="0"/>
                  <w:marTop w:val="0"/>
                  <w:marBottom w:val="0"/>
                  <w:divBdr>
                    <w:top w:val="none" w:sz="0" w:space="0" w:color="auto"/>
                    <w:left w:val="none" w:sz="0" w:space="0" w:color="auto"/>
                    <w:bottom w:val="none" w:sz="0" w:space="0" w:color="auto"/>
                    <w:right w:val="none" w:sz="0" w:space="0" w:color="auto"/>
                  </w:divBdr>
                  <w:divsChild>
                    <w:div w:id="937785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9701445">
          <w:marLeft w:val="0"/>
          <w:marRight w:val="0"/>
          <w:marTop w:val="150"/>
          <w:marBottom w:val="0"/>
          <w:divBdr>
            <w:top w:val="none" w:sz="0" w:space="0" w:color="auto"/>
            <w:left w:val="none" w:sz="0" w:space="0" w:color="auto"/>
            <w:bottom w:val="none" w:sz="0" w:space="0" w:color="auto"/>
            <w:right w:val="none" w:sz="0" w:space="0" w:color="auto"/>
          </w:divBdr>
          <w:divsChild>
            <w:div w:id="643393474">
              <w:marLeft w:val="0"/>
              <w:marRight w:val="0"/>
              <w:marTop w:val="0"/>
              <w:marBottom w:val="0"/>
              <w:divBdr>
                <w:top w:val="none" w:sz="0" w:space="0" w:color="auto"/>
                <w:left w:val="none" w:sz="0" w:space="0" w:color="auto"/>
                <w:bottom w:val="none" w:sz="0" w:space="0" w:color="auto"/>
                <w:right w:val="none" w:sz="0" w:space="0" w:color="auto"/>
              </w:divBdr>
              <w:divsChild>
                <w:div w:id="418141527">
                  <w:marLeft w:val="0"/>
                  <w:marRight w:val="0"/>
                  <w:marTop w:val="0"/>
                  <w:marBottom w:val="0"/>
                  <w:divBdr>
                    <w:top w:val="none" w:sz="0" w:space="0" w:color="auto"/>
                    <w:left w:val="none" w:sz="0" w:space="0" w:color="auto"/>
                    <w:bottom w:val="none" w:sz="0" w:space="0" w:color="auto"/>
                    <w:right w:val="none" w:sz="0" w:space="0" w:color="auto"/>
                  </w:divBdr>
                  <w:divsChild>
                    <w:div w:id="8656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9690178">
          <w:marLeft w:val="0"/>
          <w:marRight w:val="0"/>
          <w:marTop w:val="150"/>
          <w:marBottom w:val="0"/>
          <w:divBdr>
            <w:top w:val="none" w:sz="0" w:space="0" w:color="auto"/>
            <w:left w:val="none" w:sz="0" w:space="0" w:color="auto"/>
            <w:bottom w:val="none" w:sz="0" w:space="0" w:color="auto"/>
            <w:right w:val="none" w:sz="0" w:space="0" w:color="auto"/>
          </w:divBdr>
          <w:divsChild>
            <w:div w:id="642662215">
              <w:marLeft w:val="0"/>
              <w:marRight w:val="0"/>
              <w:marTop w:val="0"/>
              <w:marBottom w:val="0"/>
              <w:divBdr>
                <w:top w:val="none" w:sz="0" w:space="0" w:color="auto"/>
                <w:left w:val="none" w:sz="0" w:space="0" w:color="auto"/>
                <w:bottom w:val="none" w:sz="0" w:space="0" w:color="auto"/>
                <w:right w:val="none" w:sz="0" w:space="0" w:color="auto"/>
              </w:divBdr>
              <w:divsChild>
                <w:div w:id="701515741">
                  <w:marLeft w:val="0"/>
                  <w:marRight w:val="0"/>
                  <w:marTop w:val="0"/>
                  <w:marBottom w:val="0"/>
                  <w:divBdr>
                    <w:top w:val="none" w:sz="0" w:space="0" w:color="auto"/>
                    <w:left w:val="none" w:sz="0" w:space="0" w:color="auto"/>
                    <w:bottom w:val="none" w:sz="0" w:space="0" w:color="auto"/>
                    <w:right w:val="none" w:sz="0" w:space="0" w:color="auto"/>
                  </w:divBdr>
                  <w:divsChild>
                    <w:div w:id="585114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3163959">
          <w:marLeft w:val="0"/>
          <w:marRight w:val="0"/>
          <w:marTop w:val="150"/>
          <w:marBottom w:val="0"/>
          <w:divBdr>
            <w:top w:val="none" w:sz="0" w:space="0" w:color="auto"/>
            <w:left w:val="none" w:sz="0" w:space="0" w:color="auto"/>
            <w:bottom w:val="none" w:sz="0" w:space="0" w:color="auto"/>
            <w:right w:val="none" w:sz="0" w:space="0" w:color="auto"/>
          </w:divBdr>
          <w:divsChild>
            <w:div w:id="196282761">
              <w:marLeft w:val="0"/>
              <w:marRight w:val="0"/>
              <w:marTop w:val="0"/>
              <w:marBottom w:val="0"/>
              <w:divBdr>
                <w:top w:val="none" w:sz="0" w:space="0" w:color="auto"/>
                <w:left w:val="none" w:sz="0" w:space="0" w:color="auto"/>
                <w:bottom w:val="none" w:sz="0" w:space="0" w:color="auto"/>
                <w:right w:val="none" w:sz="0" w:space="0" w:color="auto"/>
              </w:divBdr>
              <w:divsChild>
                <w:div w:id="1915315768">
                  <w:marLeft w:val="0"/>
                  <w:marRight w:val="0"/>
                  <w:marTop w:val="0"/>
                  <w:marBottom w:val="0"/>
                  <w:divBdr>
                    <w:top w:val="none" w:sz="0" w:space="0" w:color="auto"/>
                    <w:left w:val="none" w:sz="0" w:space="0" w:color="auto"/>
                    <w:bottom w:val="none" w:sz="0" w:space="0" w:color="auto"/>
                    <w:right w:val="none" w:sz="0" w:space="0" w:color="auto"/>
                  </w:divBdr>
                  <w:divsChild>
                    <w:div w:id="438067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8830799">
          <w:marLeft w:val="0"/>
          <w:marRight w:val="0"/>
          <w:marTop w:val="150"/>
          <w:marBottom w:val="0"/>
          <w:divBdr>
            <w:top w:val="none" w:sz="0" w:space="0" w:color="auto"/>
            <w:left w:val="none" w:sz="0" w:space="0" w:color="auto"/>
            <w:bottom w:val="none" w:sz="0" w:space="0" w:color="auto"/>
            <w:right w:val="none" w:sz="0" w:space="0" w:color="auto"/>
          </w:divBdr>
          <w:divsChild>
            <w:div w:id="1859852615">
              <w:marLeft w:val="0"/>
              <w:marRight w:val="0"/>
              <w:marTop w:val="0"/>
              <w:marBottom w:val="0"/>
              <w:divBdr>
                <w:top w:val="none" w:sz="0" w:space="0" w:color="auto"/>
                <w:left w:val="none" w:sz="0" w:space="0" w:color="auto"/>
                <w:bottom w:val="none" w:sz="0" w:space="0" w:color="auto"/>
                <w:right w:val="none" w:sz="0" w:space="0" w:color="auto"/>
              </w:divBdr>
              <w:divsChild>
                <w:div w:id="1734815663">
                  <w:marLeft w:val="0"/>
                  <w:marRight w:val="0"/>
                  <w:marTop w:val="0"/>
                  <w:marBottom w:val="0"/>
                  <w:divBdr>
                    <w:top w:val="none" w:sz="0" w:space="0" w:color="auto"/>
                    <w:left w:val="none" w:sz="0" w:space="0" w:color="auto"/>
                    <w:bottom w:val="none" w:sz="0" w:space="0" w:color="auto"/>
                    <w:right w:val="none" w:sz="0" w:space="0" w:color="auto"/>
                  </w:divBdr>
                  <w:divsChild>
                    <w:div w:id="1531651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8262534">
          <w:marLeft w:val="0"/>
          <w:marRight w:val="0"/>
          <w:marTop w:val="150"/>
          <w:marBottom w:val="0"/>
          <w:divBdr>
            <w:top w:val="none" w:sz="0" w:space="0" w:color="auto"/>
            <w:left w:val="none" w:sz="0" w:space="0" w:color="auto"/>
            <w:bottom w:val="none" w:sz="0" w:space="0" w:color="auto"/>
            <w:right w:val="none" w:sz="0" w:space="0" w:color="auto"/>
          </w:divBdr>
          <w:divsChild>
            <w:div w:id="1839073578">
              <w:marLeft w:val="0"/>
              <w:marRight w:val="0"/>
              <w:marTop w:val="0"/>
              <w:marBottom w:val="0"/>
              <w:divBdr>
                <w:top w:val="none" w:sz="0" w:space="0" w:color="auto"/>
                <w:left w:val="none" w:sz="0" w:space="0" w:color="auto"/>
                <w:bottom w:val="none" w:sz="0" w:space="0" w:color="auto"/>
                <w:right w:val="none" w:sz="0" w:space="0" w:color="auto"/>
              </w:divBdr>
              <w:divsChild>
                <w:div w:id="1619144109">
                  <w:marLeft w:val="0"/>
                  <w:marRight w:val="0"/>
                  <w:marTop w:val="0"/>
                  <w:marBottom w:val="0"/>
                  <w:divBdr>
                    <w:top w:val="none" w:sz="0" w:space="0" w:color="auto"/>
                    <w:left w:val="none" w:sz="0" w:space="0" w:color="auto"/>
                    <w:bottom w:val="none" w:sz="0" w:space="0" w:color="auto"/>
                    <w:right w:val="none" w:sz="0" w:space="0" w:color="auto"/>
                  </w:divBdr>
                  <w:divsChild>
                    <w:div w:id="1192111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7206320">
          <w:marLeft w:val="0"/>
          <w:marRight w:val="0"/>
          <w:marTop w:val="150"/>
          <w:marBottom w:val="0"/>
          <w:divBdr>
            <w:top w:val="none" w:sz="0" w:space="0" w:color="auto"/>
            <w:left w:val="none" w:sz="0" w:space="0" w:color="auto"/>
            <w:bottom w:val="none" w:sz="0" w:space="0" w:color="auto"/>
            <w:right w:val="none" w:sz="0" w:space="0" w:color="auto"/>
          </w:divBdr>
          <w:divsChild>
            <w:div w:id="911696825">
              <w:marLeft w:val="0"/>
              <w:marRight w:val="0"/>
              <w:marTop w:val="0"/>
              <w:marBottom w:val="0"/>
              <w:divBdr>
                <w:top w:val="none" w:sz="0" w:space="0" w:color="auto"/>
                <w:left w:val="none" w:sz="0" w:space="0" w:color="auto"/>
                <w:bottom w:val="none" w:sz="0" w:space="0" w:color="auto"/>
                <w:right w:val="none" w:sz="0" w:space="0" w:color="auto"/>
              </w:divBdr>
              <w:divsChild>
                <w:div w:id="242690921">
                  <w:marLeft w:val="0"/>
                  <w:marRight w:val="0"/>
                  <w:marTop w:val="0"/>
                  <w:marBottom w:val="0"/>
                  <w:divBdr>
                    <w:top w:val="none" w:sz="0" w:space="0" w:color="auto"/>
                    <w:left w:val="none" w:sz="0" w:space="0" w:color="auto"/>
                    <w:bottom w:val="none" w:sz="0" w:space="0" w:color="auto"/>
                    <w:right w:val="none" w:sz="0" w:space="0" w:color="auto"/>
                  </w:divBdr>
                  <w:divsChild>
                    <w:div w:id="2071684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5659019">
          <w:marLeft w:val="0"/>
          <w:marRight w:val="0"/>
          <w:marTop w:val="150"/>
          <w:marBottom w:val="0"/>
          <w:divBdr>
            <w:top w:val="none" w:sz="0" w:space="0" w:color="auto"/>
            <w:left w:val="none" w:sz="0" w:space="0" w:color="auto"/>
            <w:bottom w:val="none" w:sz="0" w:space="0" w:color="auto"/>
            <w:right w:val="none" w:sz="0" w:space="0" w:color="auto"/>
          </w:divBdr>
          <w:divsChild>
            <w:div w:id="366877156">
              <w:marLeft w:val="0"/>
              <w:marRight w:val="0"/>
              <w:marTop w:val="0"/>
              <w:marBottom w:val="0"/>
              <w:divBdr>
                <w:top w:val="none" w:sz="0" w:space="0" w:color="auto"/>
                <w:left w:val="none" w:sz="0" w:space="0" w:color="auto"/>
                <w:bottom w:val="none" w:sz="0" w:space="0" w:color="auto"/>
                <w:right w:val="none" w:sz="0" w:space="0" w:color="auto"/>
              </w:divBdr>
              <w:divsChild>
                <w:div w:id="407465022">
                  <w:marLeft w:val="0"/>
                  <w:marRight w:val="0"/>
                  <w:marTop w:val="0"/>
                  <w:marBottom w:val="0"/>
                  <w:divBdr>
                    <w:top w:val="none" w:sz="0" w:space="0" w:color="auto"/>
                    <w:left w:val="none" w:sz="0" w:space="0" w:color="auto"/>
                    <w:bottom w:val="none" w:sz="0" w:space="0" w:color="auto"/>
                    <w:right w:val="none" w:sz="0" w:space="0" w:color="auto"/>
                  </w:divBdr>
                  <w:divsChild>
                    <w:div w:id="615060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5857085">
          <w:marLeft w:val="0"/>
          <w:marRight w:val="0"/>
          <w:marTop w:val="150"/>
          <w:marBottom w:val="0"/>
          <w:divBdr>
            <w:top w:val="none" w:sz="0" w:space="0" w:color="auto"/>
            <w:left w:val="none" w:sz="0" w:space="0" w:color="auto"/>
            <w:bottom w:val="none" w:sz="0" w:space="0" w:color="auto"/>
            <w:right w:val="none" w:sz="0" w:space="0" w:color="auto"/>
          </w:divBdr>
          <w:divsChild>
            <w:div w:id="944774675">
              <w:marLeft w:val="0"/>
              <w:marRight w:val="0"/>
              <w:marTop w:val="0"/>
              <w:marBottom w:val="0"/>
              <w:divBdr>
                <w:top w:val="none" w:sz="0" w:space="0" w:color="auto"/>
                <w:left w:val="none" w:sz="0" w:space="0" w:color="auto"/>
                <w:bottom w:val="none" w:sz="0" w:space="0" w:color="auto"/>
                <w:right w:val="none" w:sz="0" w:space="0" w:color="auto"/>
              </w:divBdr>
              <w:divsChild>
                <w:div w:id="602302590">
                  <w:marLeft w:val="0"/>
                  <w:marRight w:val="0"/>
                  <w:marTop w:val="0"/>
                  <w:marBottom w:val="0"/>
                  <w:divBdr>
                    <w:top w:val="none" w:sz="0" w:space="0" w:color="auto"/>
                    <w:left w:val="none" w:sz="0" w:space="0" w:color="auto"/>
                    <w:bottom w:val="none" w:sz="0" w:space="0" w:color="auto"/>
                    <w:right w:val="none" w:sz="0" w:space="0" w:color="auto"/>
                  </w:divBdr>
                  <w:divsChild>
                    <w:div w:id="242224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076371">
          <w:marLeft w:val="0"/>
          <w:marRight w:val="0"/>
          <w:marTop w:val="150"/>
          <w:marBottom w:val="0"/>
          <w:divBdr>
            <w:top w:val="none" w:sz="0" w:space="0" w:color="auto"/>
            <w:left w:val="none" w:sz="0" w:space="0" w:color="auto"/>
            <w:bottom w:val="none" w:sz="0" w:space="0" w:color="auto"/>
            <w:right w:val="none" w:sz="0" w:space="0" w:color="auto"/>
          </w:divBdr>
          <w:divsChild>
            <w:div w:id="884636761">
              <w:marLeft w:val="0"/>
              <w:marRight w:val="0"/>
              <w:marTop w:val="0"/>
              <w:marBottom w:val="0"/>
              <w:divBdr>
                <w:top w:val="none" w:sz="0" w:space="0" w:color="auto"/>
                <w:left w:val="none" w:sz="0" w:space="0" w:color="auto"/>
                <w:bottom w:val="none" w:sz="0" w:space="0" w:color="auto"/>
                <w:right w:val="none" w:sz="0" w:space="0" w:color="auto"/>
              </w:divBdr>
              <w:divsChild>
                <w:div w:id="957180405">
                  <w:marLeft w:val="0"/>
                  <w:marRight w:val="0"/>
                  <w:marTop w:val="0"/>
                  <w:marBottom w:val="0"/>
                  <w:divBdr>
                    <w:top w:val="none" w:sz="0" w:space="0" w:color="auto"/>
                    <w:left w:val="none" w:sz="0" w:space="0" w:color="auto"/>
                    <w:bottom w:val="none" w:sz="0" w:space="0" w:color="auto"/>
                    <w:right w:val="none" w:sz="0" w:space="0" w:color="auto"/>
                  </w:divBdr>
                  <w:divsChild>
                    <w:div w:id="1467695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345883">
          <w:marLeft w:val="0"/>
          <w:marRight w:val="0"/>
          <w:marTop w:val="150"/>
          <w:marBottom w:val="0"/>
          <w:divBdr>
            <w:top w:val="none" w:sz="0" w:space="0" w:color="auto"/>
            <w:left w:val="none" w:sz="0" w:space="0" w:color="auto"/>
            <w:bottom w:val="none" w:sz="0" w:space="0" w:color="auto"/>
            <w:right w:val="none" w:sz="0" w:space="0" w:color="auto"/>
          </w:divBdr>
          <w:divsChild>
            <w:div w:id="405492136">
              <w:marLeft w:val="0"/>
              <w:marRight w:val="0"/>
              <w:marTop w:val="0"/>
              <w:marBottom w:val="0"/>
              <w:divBdr>
                <w:top w:val="none" w:sz="0" w:space="0" w:color="auto"/>
                <w:left w:val="none" w:sz="0" w:space="0" w:color="auto"/>
                <w:bottom w:val="none" w:sz="0" w:space="0" w:color="auto"/>
                <w:right w:val="none" w:sz="0" w:space="0" w:color="auto"/>
              </w:divBdr>
              <w:divsChild>
                <w:div w:id="1313173070">
                  <w:marLeft w:val="0"/>
                  <w:marRight w:val="0"/>
                  <w:marTop w:val="0"/>
                  <w:marBottom w:val="0"/>
                  <w:divBdr>
                    <w:top w:val="none" w:sz="0" w:space="0" w:color="auto"/>
                    <w:left w:val="none" w:sz="0" w:space="0" w:color="auto"/>
                    <w:bottom w:val="none" w:sz="0" w:space="0" w:color="auto"/>
                    <w:right w:val="none" w:sz="0" w:space="0" w:color="auto"/>
                  </w:divBdr>
                  <w:divsChild>
                    <w:div w:id="1072502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5626204">
          <w:marLeft w:val="0"/>
          <w:marRight w:val="0"/>
          <w:marTop w:val="150"/>
          <w:marBottom w:val="0"/>
          <w:divBdr>
            <w:top w:val="none" w:sz="0" w:space="0" w:color="auto"/>
            <w:left w:val="none" w:sz="0" w:space="0" w:color="auto"/>
            <w:bottom w:val="none" w:sz="0" w:space="0" w:color="auto"/>
            <w:right w:val="none" w:sz="0" w:space="0" w:color="auto"/>
          </w:divBdr>
          <w:divsChild>
            <w:div w:id="1709446656">
              <w:marLeft w:val="0"/>
              <w:marRight w:val="0"/>
              <w:marTop w:val="0"/>
              <w:marBottom w:val="0"/>
              <w:divBdr>
                <w:top w:val="none" w:sz="0" w:space="0" w:color="auto"/>
                <w:left w:val="none" w:sz="0" w:space="0" w:color="auto"/>
                <w:bottom w:val="none" w:sz="0" w:space="0" w:color="auto"/>
                <w:right w:val="none" w:sz="0" w:space="0" w:color="auto"/>
              </w:divBdr>
              <w:divsChild>
                <w:div w:id="1789664394">
                  <w:marLeft w:val="0"/>
                  <w:marRight w:val="0"/>
                  <w:marTop w:val="0"/>
                  <w:marBottom w:val="0"/>
                  <w:divBdr>
                    <w:top w:val="none" w:sz="0" w:space="0" w:color="auto"/>
                    <w:left w:val="none" w:sz="0" w:space="0" w:color="auto"/>
                    <w:bottom w:val="none" w:sz="0" w:space="0" w:color="auto"/>
                    <w:right w:val="none" w:sz="0" w:space="0" w:color="auto"/>
                  </w:divBdr>
                  <w:divsChild>
                    <w:div w:id="321082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1619614">
          <w:marLeft w:val="0"/>
          <w:marRight w:val="0"/>
          <w:marTop w:val="150"/>
          <w:marBottom w:val="0"/>
          <w:divBdr>
            <w:top w:val="none" w:sz="0" w:space="0" w:color="auto"/>
            <w:left w:val="none" w:sz="0" w:space="0" w:color="auto"/>
            <w:bottom w:val="none" w:sz="0" w:space="0" w:color="auto"/>
            <w:right w:val="none" w:sz="0" w:space="0" w:color="auto"/>
          </w:divBdr>
          <w:divsChild>
            <w:div w:id="457796410">
              <w:marLeft w:val="0"/>
              <w:marRight w:val="0"/>
              <w:marTop w:val="0"/>
              <w:marBottom w:val="0"/>
              <w:divBdr>
                <w:top w:val="none" w:sz="0" w:space="0" w:color="auto"/>
                <w:left w:val="none" w:sz="0" w:space="0" w:color="auto"/>
                <w:bottom w:val="none" w:sz="0" w:space="0" w:color="auto"/>
                <w:right w:val="none" w:sz="0" w:space="0" w:color="auto"/>
              </w:divBdr>
              <w:divsChild>
                <w:div w:id="1007748586">
                  <w:marLeft w:val="0"/>
                  <w:marRight w:val="0"/>
                  <w:marTop w:val="0"/>
                  <w:marBottom w:val="0"/>
                  <w:divBdr>
                    <w:top w:val="none" w:sz="0" w:space="0" w:color="auto"/>
                    <w:left w:val="none" w:sz="0" w:space="0" w:color="auto"/>
                    <w:bottom w:val="none" w:sz="0" w:space="0" w:color="auto"/>
                    <w:right w:val="none" w:sz="0" w:space="0" w:color="auto"/>
                  </w:divBdr>
                  <w:divsChild>
                    <w:div w:id="1654337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8147662">
          <w:marLeft w:val="0"/>
          <w:marRight w:val="0"/>
          <w:marTop w:val="150"/>
          <w:marBottom w:val="0"/>
          <w:divBdr>
            <w:top w:val="none" w:sz="0" w:space="0" w:color="auto"/>
            <w:left w:val="none" w:sz="0" w:space="0" w:color="auto"/>
            <w:bottom w:val="none" w:sz="0" w:space="0" w:color="auto"/>
            <w:right w:val="none" w:sz="0" w:space="0" w:color="auto"/>
          </w:divBdr>
          <w:divsChild>
            <w:div w:id="1523860581">
              <w:marLeft w:val="0"/>
              <w:marRight w:val="0"/>
              <w:marTop w:val="0"/>
              <w:marBottom w:val="0"/>
              <w:divBdr>
                <w:top w:val="none" w:sz="0" w:space="0" w:color="auto"/>
                <w:left w:val="none" w:sz="0" w:space="0" w:color="auto"/>
                <w:bottom w:val="none" w:sz="0" w:space="0" w:color="auto"/>
                <w:right w:val="none" w:sz="0" w:space="0" w:color="auto"/>
              </w:divBdr>
              <w:divsChild>
                <w:div w:id="2146315015">
                  <w:marLeft w:val="0"/>
                  <w:marRight w:val="0"/>
                  <w:marTop w:val="0"/>
                  <w:marBottom w:val="0"/>
                  <w:divBdr>
                    <w:top w:val="none" w:sz="0" w:space="0" w:color="auto"/>
                    <w:left w:val="none" w:sz="0" w:space="0" w:color="auto"/>
                    <w:bottom w:val="none" w:sz="0" w:space="0" w:color="auto"/>
                    <w:right w:val="none" w:sz="0" w:space="0" w:color="auto"/>
                  </w:divBdr>
                  <w:divsChild>
                    <w:div w:id="686754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2574309">
          <w:marLeft w:val="0"/>
          <w:marRight w:val="0"/>
          <w:marTop w:val="150"/>
          <w:marBottom w:val="0"/>
          <w:divBdr>
            <w:top w:val="none" w:sz="0" w:space="0" w:color="auto"/>
            <w:left w:val="none" w:sz="0" w:space="0" w:color="auto"/>
            <w:bottom w:val="none" w:sz="0" w:space="0" w:color="auto"/>
            <w:right w:val="none" w:sz="0" w:space="0" w:color="auto"/>
          </w:divBdr>
          <w:divsChild>
            <w:div w:id="1387680998">
              <w:marLeft w:val="0"/>
              <w:marRight w:val="0"/>
              <w:marTop w:val="0"/>
              <w:marBottom w:val="0"/>
              <w:divBdr>
                <w:top w:val="none" w:sz="0" w:space="0" w:color="auto"/>
                <w:left w:val="none" w:sz="0" w:space="0" w:color="auto"/>
                <w:bottom w:val="none" w:sz="0" w:space="0" w:color="auto"/>
                <w:right w:val="none" w:sz="0" w:space="0" w:color="auto"/>
              </w:divBdr>
              <w:divsChild>
                <w:div w:id="1093089580">
                  <w:marLeft w:val="0"/>
                  <w:marRight w:val="0"/>
                  <w:marTop w:val="0"/>
                  <w:marBottom w:val="0"/>
                  <w:divBdr>
                    <w:top w:val="none" w:sz="0" w:space="0" w:color="auto"/>
                    <w:left w:val="none" w:sz="0" w:space="0" w:color="auto"/>
                    <w:bottom w:val="none" w:sz="0" w:space="0" w:color="auto"/>
                    <w:right w:val="none" w:sz="0" w:space="0" w:color="auto"/>
                  </w:divBdr>
                  <w:divsChild>
                    <w:div w:id="368602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8542506">
          <w:marLeft w:val="0"/>
          <w:marRight w:val="0"/>
          <w:marTop w:val="150"/>
          <w:marBottom w:val="0"/>
          <w:divBdr>
            <w:top w:val="none" w:sz="0" w:space="0" w:color="auto"/>
            <w:left w:val="none" w:sz="0" w:space="0" w:color="auto"/>
            <w:bottom w:val="none" w:sz="0" w:space="0" w:color="auto"/>
            <w:right w:val="none" w:sz="0" w:space="0" w:color="auto"/>
          </w:divBdr>
          <w:divsChild>
            <w:div w:id="305669740">
              <w:marLeft w:val="0"/>
              <w:marRight w:val="0"/>
              <w:marTop w:val="0"/>
              <w:marBottom w:val="0"/>
              <w:divBdr>
                <w:top w:val="none" w:sz="0" w:space="0" w:color="auto"/>
                <w:left w:val="none" w:sz="0" w:space="0" w:color="auto"/>
                <w:bottom w:val="none" w:sz="0" w:space="0" w:color="auto"/>
                <w:right w:val="none" w:sz="0" w:space="0" w:color="auto"/>
              </w:divBdr>
              <w:divsChild>
                <w:div w:id="1629119255">
                  <w:marLeft w:val="0"/>
                  <w:marRight w:val="0"/>
                  <w:marTop w:val="0"/>
                  <w:marBottom w:val="0"/>
                  <w:divBdr>
                    <w:top w:val="none" w:sz="0" w:space="0" w:color="auto"/>
                    <w:left w:val="none" w:sz="0" w:space="0" w:color="auto"/>
                    <w:bottom w:val="none" w:sz="0" w:space="0" w:color="auto"/>
                    <w:right w:val="none" w:sz="0" w:space="0" w:color="auto"/>
                  </w:divBdr>
                  <w:divsChild>
                    <w:div w:id="562563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2001362">
          <w:marLeft w:val="0"/>
          <w:marRight w:val="0"/>
          <w:marTop w:val="150"/>
          <w:marBottom w:val="0"/>
          <w:divBdr>
            <w:top w:val="none" w:sz="0" w:space="0" w:color="auto"/>
            <w:left w:val="none" w:sz="0" w:space="0" w:color="auto"/>
            <w:bottom w:val="none" w:sz="0" w:space="0" w:color="auto"/>
            <w:right w:val="none" w:sz="0" w:space="0" w:color="auto"/>
          </w:divBdr>
          <w:divsChild>
            <w:div w:id="1970043751">
              <w:marLeft w:val="0"/>
              <w:marRight w:val="0"/>
              <w:marTop w:val="0"/>
              <w:marBottom w:val="0"/>
              <w:divBdr>
                <w:top w:val="none" w:sz="0" w:space="0" w:color="auto"/>
                <w:left w:val="none" w:sz="0" w:space="0" w:color="auto"/>
                <w:bottom w:val="none" w:sz="0" w:space="0" w:color="auto"/>
                <w:right w:val="none" w:sz="0" w:space="0" w:color="auto"/>
              </w:divBdr>
              <w:divsChild>
                <w:div w:id="1889564316">
                  <w:marLeft w:val="0"/>
                  <w:marRight w:val="0"/>
                  <w:marTop w:val="0"/>
                  <w:marBottom w:val="0"/>
                  <w:divBdr>
                    <w:top w:val="none" w:sz="0" w:space="0" w:color="auto"/>
                    <w:left w:val="none" w:sz="0" w:space="0" w:color="auto"/>
                    <w:bottom w:val="none" w:sz="0" w:space="0" w:color="auto"/>
                    <w:right w:val="none" w:sz="0" w:space="0" w:color="auto"/>
                  </w:divBdr>
                  <w:divsChild>
                    <w:div w:id="1784492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2487039">
          <w:marLeft w:val="0"/>
          <w:marRight w:val="0"/>
          <w:marTop w:val="150"/>
          <w:marBottom w:val="0"/>
          <w:divBdr>
            <w:top w:val="none" w:sz="0" w:space="0" w:color="auto"/>
            <w:left w:val="none" w:sz="0" w:space="0" w:color="auto"/>
            <w:bottom w:val="none" w:sz="0" w:space="0" w:color="auto"/>
            <w:right w:val="none" w:sz="0" w:space="0" w:color="auto"/>
          </w:divBdr>
          <w:divsChild>
            <w:div w:id="1313409004">
              <w:marLeft w:val="0"/>
              <w:marRight w:val="0"/>
              <w:marTop w:val="0"/>
              <w:marBottom w:val="0"/>
              <w:divBdr>
                <w:top w:val="none" w:sz="0" w:space="0" w:color="auto"/>
                <w:left w:val="none" w:sz="0" w:space="0" w:color="auto"/>
                <w:bottom w:val="none" w:sz="0" w:space="0" w:color="auto"/>
                <w:right w:val="none" w:sz="0" w:space="0" w:color="auto"/>
              </w:divBdr>
              <w:divsChild>
                <w:div w:id="1786577421">
                  <w:marLeft w:val="0"/>
                  <w:marRight w:val="0"/>
                  <w:marTop w:val="0"/>
                  <w:marBottom w:val="0"/>
                  <w:divBdr>
                    <w:top w:val="none" w:sz="0" w:space="0" w:color="auto"/>
                    <w:left w:val="none" w:sz="0" w:space="0" w:color="auto"/>
                    <w:bottom w:val="none" w:sz="0" w:space="0" w:color="auto"/>
                    <w:right w:val="none" w:sz="0" w:space="0" w:color="auto"/>
                  </w:divBdr>
                  <w:divsChild>
                    <w:div w:id="2114279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1316264">
          <w:marLeft w:val="0"/>
          <w:marRight w:val="0"/>
          <w:marTop w:val="150"/>
          <w:marBottom w:val="0"/>
          <w:divBdr>
            <w:top w:val="none" w:sz="0" w:space="0" w:color="auto"/>
            <w:left w:val="none" w:sz="0" w:space="0" w:color="auto"/>
            <w:bottom w:val="none" w:sz="0" w:space="0" w:color="auto"/>
            <w:right w:val="none" w:sz="0" w:space="0" w:color="auto"/>
          </w:divBdr>
          <w:divsChild>
            <w:div w:id="1679113873">
              <w:marLeft w:val="0"/>
              <w:marRight w:val="0"/>
              <w:marTop w:val="0"/>
              <w:marBottom w:val="0"/>
              <w:divBdr>
                <w:top w:val="none" w:sz="0" w:space="0" w:color="auto"/>
                <w:left w:val="none" w:sz="0" w:space="0" w:color="auto"/>
                <w:bottom w:val="none" w:sz="0" w:space="0" w:color="auto"/>
                <w:right w:val="none" w:sz="0" w:space="0" w:color="auto"/>
              </w:divBdr>
              <w:divsChild>
                <w:div w:id="1068845149">
                  <w:marLeft w:val="0"/>
                  <w:marRight w:val="0"/>
                  <w:marTop w:val="0"/>
                  <w:marBottom w:val="0"/>
                  <w:divBdr>
                    <w:top w:val="none" w:sz="0" w:space="0" w:color="auto"/>
                    <w:left w:val="none" w:sz="0" w:space="0" w:color="auto"/>
                    <w:bottom w:val="none" w:sz="0" w:space="0" w:color="auto"/>
                    <w:right w:val="none" w:sz="0" w:space="0" w:color="auto"/>
                  </w:divBdr>
                  <w:divsChild>
                    <w:div w:id="1936861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8674360">
          <w:marLeft w:val="0"/>
          <w:marRight w:val="0"/>
          <w:marTop w:val="150"/>
          <w:marBottom w:val="0"/>
          <w:divBdr>
            <w:top w:val="none" w:sz="0" w:space="0" w:color="auto"/>
            <w:left w:val="none" w:sz="0" w:space="0" w:color="auto"/>
            <w:bottom w:val="none" w:sz="0" w:space="0" w:color="auto"/>
            <w:right w:val="none" w:sz="0" w:space="0" w:color="auto"/>
          </w:divBdr>
          <w:divsChild>
            <w:div w:id="1276211484">
              <w:marLeft w:val="0"/>
              <w:marRight w:val="0"/>
              <w:marTop w:val="0"/>
              <w:marBottom w:val="0"/>
              <w:divBdr>
                <w:top w:val="none" w:sz="0" w:space="0" w:color="auto"/>
                <w:left w:val="none" w:sz="0" w:space="0" w:color="auto"/>
                <w:bottom w:val="none" w:sz="0" w:space="0" w:color="auto"/>
                <w:right w:val="none" w:sz="0" w:space="0" w:color="auto"/>
              </w:divBdr>
              <w:divsChild>
                <w:div w:id="1084759026">
                  <w:marLeft w:val="0"/>
                  <w:marRight w:val="0"/>
                  <w:marTop w:val="0"/>
                  <w:marBottom w:val="0"/>
                  <w:divBdr>
                    <w:top w:val="none" w:sz="0" w:space="0" w:color="auto"/>
                    <w:left w:val="none" w:sz="0" w:space="0" w:color="auto"/>
                    <w:bottom w:val="none" w:sz="0" w:space="0" w:color="auto"/>
                    <w:right w:val="none" w:sz="0" w:space="0" w:color="auto"/>
                  </w:divBdr>
                  <w:divsChild>
                    <w:div w:id="85418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535702">
          <w:marLeft w:val="0"/>
          <w:marRight w:val="0"/>
          <w:marTop w:val="150"/>
          <w:marBottom w:val="0"/>
          <w:divBdr>
            <w:top w:val="none" w:sz="0" w:space="0" w:color="auto"/>
            <w:left w:val="none" w:sz="0" w:space="0" w:color="auto"/>
            <w:bottom w:val="none" w:sz="0" w:space="0" w:color="auto"/>
            <w:right w:val="none" w:sz="0" w:space="0" w:color="auto"/>
          </w:divBdr>
          <w:divsChild>
            <w:div w:id="1700622585">
              <w:marLeft w:val="0"/>
              <w:marRight w:val="0"/>
              <w:marTop w:val="0"/>
              <w:marBottom w:val="0"/>
              <w:divBdr>
                <w:top w:val="none" w:sz="0" w:space="0" w:color="auto"/>
                <w:left w:val="none" w:sz="0" w:space="0" w:color="auto"/>
                <w:bottom w:val="none" w:sz="0" w:space="0" w:color="auto"/>
                <w:right w:val="none" w:sz="0" w:space="0" w:color="auto"/>
              </w:divBdr>
              <w:divsChild>
                <w:div w:id="1591739692">
                  <w:marLeft w:val="0"/>
                  <w:marRight w:val="0"/>
                  <w:marTop w:val="0"/>
                  <w:marBottom w:val="0"/>
                  <w:divBdr>
                    <w:top w:val="none" w:sz="0" w:space="0" w:color="auto"/>
                    <w:left w:val="none" w:sz="0" w:space="0" w:color="auto"/>
                    <w:bottom w:val="none" w:sz="0" w:space="0" w:color="auto"/>
                    <w:right w:val="none" w:sz="0" w:space="0" w:color="auto"/>
                  </w:divBdr>
                  <w:divsChild>
                    <w:div w:id="1247300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1446000">
          <w:marLeft w:val="0"/>
          <w:marRight w:val="0"/>
          <w:marTop w:val="150"/>
          <w:marBottom w:val="0"/>
          <w:divBdr>
            <w:top w:val="none" w:sz="0" w:space="0" w:color="auto"/>
            <w:left w:val="none" w:sz="0" w:space="0" w:color="auto"/>
            <w:bottom w:val="none" w:sz="0" w:space="0" w:color="auto"/>
            <w:right w:val="none" w:sz="0" w:space="0" w:color="auto"/>
          </w:divBdr>
          <w:divsChild>
            <w:div w:id="1226185859">
              <w:marLeft w:val="0"/>
              <w:marRight w:val="0"/>
              <w:marTop w:val="0"/>
              <w:marBottom w:val="0"/>
              <w:divBdr>
                <w:top w:val="none" w:sz="0" w:space="0" w:color="auto"/>
                <w:left w:val="none" w:sz="0" w:space="0" w:color="auto"/>
                <w:bottom w:val="none" w:sz="0" w:space="0" w:color="auto"/>
                <w:right w:val="none" w:sz="0" w:space="0" w:color="auto"/>
              </w:divBdr>
              <w:divsChild>
                <w:div w:id="1582523060">
                  <w:marLeft w:val="0"/>
                  <w:marRight w:val="0"/>
                  <w:marTop w:val="0"/>
                  <w:marBottom w:val="0"/>
                  <w:divBdr>
                    <w:top w:val="none" w:sz="0" w:space="0" w:color="auto"/>
                    <w:left w:val="none" w:sz="0" w:space="0" w:color="auto"/>
                    <w:bottom w:val="none" w:sz="0" w:space="0" w:color="auto"/>
                    <w:right w:val="none" w:sz="0" w:space="0" w:color="auto"/>
                  </w:divBdr>
                  <w:divsChild>
                    <w:div w:id="1254241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1055657">
          <w:marLeft w:val="0"/>
          <w:marRight w:val="0"/>
          <w:marTop w:val="150"/>
          <w:marBottom w:val="0"/>
          <w:divBdr>
            <w:top w:val="none" w:sz="0" w:space="0" w:color="auto"/>
            <w:left w:val="none" w:sz="0" w:space="0" w:color="auto"/>
            <w:bottom w:val="none" w:sz="0" w:space="0" w:color="auto"/>
            <w:right w:val="none" w:sz="0" w:space="0" w:color="auto"/>
          </w:divBdr>
          <w:divsChild>
            <w:div w:id="1866359489">
              <w:marLeft w:val="0"/>
              <w:marRight w:val="0"/>
              <w:marTop w:val="0"/>
              <w:marBottom w:val="0"/>
              <w:divBdr>
                <w:top w:val="none" w:sz="0" w:space="0" w:color="auto"/>
                <w:left w:val="none" w:sz="0" w:space="0" w:color="auto"/>
                <w:bottom w:val="none" w:sz="0" w:space="0" w:color="auto"/>
                <w:right w:val="none" w:sz="0" w:space="0" w:color="auto"/>
              </w:divBdr>
              <w:divsChild>
                <w:div w:id="1046678057">
                  <w:marLeft w:val="0"/>
                  <w:marRight w:val="0"/>
                  <w:marTop w:val="0"/>
                  <w:marBottom w:val="0"/>
                  <w:divBdr>
                    <w:top w:val="none" w:sz="0" w:space="0" w:color="auto"/>
                    <w:left w:val="none" w:sz="0" w:space="0" w:color="auto"/>
                    <w:bottom w:val="none" w:sz="0" w:space="0" w:color="auto"/>
                    <w:right w:val="none" w:sz="0" w:space="0" w:color="auto"/>
                  </w:divBdr>
                  <w:divsChild>
                    <w:div w:id="477383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4067107">
      <w:bodyDiv w:val="1"/>
      <w:marLeft w:val="0"/>
      <w:marRight w:val="0"/>
      <w:marTop w:val="0"/>
      <w:marBottom w:val="0"/>
      <w:divBdr>
        <w:top w:val="none" w:sz="0" w:space="0" w:color="auto"/>
        <w:left w:val="none" w:sz="0" w:space="0" w:color="auto"/>
        <w:bottom w:val="none" w:sz="0" w:space="0" w:color="auto"/>
        <w:right w:val="none" w:sz="0" w:space="0" w:color="auto"/>
      </w:divBdr>
      <w:divsChild>
        <w:div w:id="2034184909">
          <w:marLeft w:val="0"/>
          <w:marRight w:val="0"/>
          <w:marTop w:val="150"/>
          <w:marBottom w:val="0"/>
          <w:divBdr>
            <w:top w:val="none" w:sz="0" w:space="0" w:color="auto"/>
            <w:left w:val="none" w:sz="0" w:space="0" w:color="auto"/>
            <w:bottom w:val="none" w:sz="0" w:space="0" w:color="auto"/>
            <w:right w:val="none" w:sz="0" w:space="0" w:color="auto"/>
          </w:divBdr>
          <w:divsChild>
            <w:div w:id="1670988298">
              <w:marLeft w:val="0"/>
              <w:marRight w:val="0"/>
              <w:marTop w:val="0"/>
              <w:marBottom w:val="0"/>
              <w:divBdr>
                <w:top w:val="single" w:sz="6" w:space="8" w:color="CCCCCC"/>
                <w:left w:val="none" w:sz="0" w:space="0" w:color="auto"/>
                <w:bottom w:val="none" w:sz="0" w:space="0" w:color="auto"/>
                <w:right w:val="none" w:sz="0" w:space="0" w:color="auto"/>
              </w:divBdr>
              <w:divsChild>
                <w:div w:id="1344895653">
                  <w:marLeft w:val="0"/>
                  <w:marRight w:val="0"/>
                  <w:marTop w:val="0"/>
                  <w:marBottom w:val="0"/>
                  <w:divBdr>
                    <w:top w:val="none" w:sz="0" w:space="0" w:color="auto"/>
                    <w:left w:val="none" w:sz="0" w:space="0" w:color="auto"/>
                    <w:bottom w:val="none" w:sz="0" w:space="0" w:color="auto"/>
                    <w:right w:val="none" w:sz="0" w:space="0" w:color="auto"/>
                  </w:divBdr>
                  <w:divsChild>
                    <w:div w:id="1543589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951543">
              <w:marLeft w:val="0"/>
              <w:marRight w:val="0"/>
              <w:marTop w:val="0"/>
              <w:marBottom w:val="0"/>
              <w:divBdr>
                <w:top w:val="single" w:sz="6" w:space="8" w:color="CCCCCC"/>
                <w:left w:val="none" w:sz="0" w:space="0" w:color="auto"/>
                <w:bottom w:val="none" w:sz="0" w:space="0" w:color="auto"/>
                <w:right w:val="none" w:sz="0" w:space="0" w:color="auto"/>
              </w:divBdr>
              <w:divsChild>
                <w:div w:id="412973420">
                  <w:marLeft w:val="0"/>
                  <w:marRight w:val="0"/>
                  <w:marTop w:val="0"/>
                  <w:marBottom w:val="0"/>
                  <w:divBdr>
                    <w:top w:val="none" w:sz="0" w:space="0" w:color="auto"/>
                    <w:left w:val="none" w:sz="0" w:space="0" w:color="auto"/>
                    <w:bottom w:val="none" w:sz="0" w:space="0" w:color="auto"/>
                    <w:right w:val="none" w:sz="0" w:space="0" w:color="auto"/>
                  </w:divBdr>
                  <w:divsChild>
                    <w:div w:id="157619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07883">
              <w:marLeft w:val="0"/>
              <w:marRight w:val="0"/>
              <w:marTop w:val="0"/>
              <w:marBottom w:val="0"/>
              <w:divBdr>
                <w:top w:val="single" w:sz="6" w:space="8" w:color="CCCCCC"/>
                <w:left w:val="none" w:sz="0" w:space="0" w:color="auto"/>
                <w:bottom w:val="none" w:sz="0" w:space="0" w:color="auto"/>
                <w:right w:val="none" w:sz="0" w:space="0" w:color="auto"/>
              </w:divBdr>
              <w:divsChild>
                <w:div w:id="1777288838">
                  <w:marLeft w:val="0"/>
                  <w:marRight w:val="0"/>
                  <w:marTop w:val="0"/>
                  <w:marBottom w:val="0"/>
                  <w:divBdr>
                    <w:top w:val="none" w:sz="0" w:space="0" w:color="auto"/>
                    <w:left w:val="none" w:sz="0" w:space="0" w:color="auto"/>
                    <w:bottom w:val="none" w:sz="0" w:space="0" w:color="auto"/>
                    <w:right w:val="none" w:sz="0" w:space="0" w:color="auto"/>
                  </w:divBdr>
                  <w:divsChild>
                    <w:div w:id="540097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116374">
              <w:marLeft w:val="0"/>
              <w:marRight w:val="0"/>
              <w:marTop w:val="0"/>
              <w:marBottom w:val="0"/>
              <w:divBdr>
                <w:top w:val="single" w:sz="6" w:space="8" w:color="CCCCCC"/>
                <w:left w:val="none" w:sz="0" w:space="0" w:color="auto"/>
                <w:bottom w:val="none" w:sz="0" w:space="0" w:color="auto"/>
                <w:right w:val="none" w:sz="0" w:space="0" w:color="auto"/>
              </w:divBdr>
              <w:divsChild>
                <w:div w:id="1254899885">
                  <w:marLeft w:val="0"/>
                  <w:marRight w:val="0"/>
                  <w:marTop w:val="0"/>
                  <w:marBottom w:val="0"/>
                  <w:divBdr>
                    <w:top w:val="none" w:sz="0" w:space="0" w:color="auto"/>
                    <w:left w:val="none" w:sz="0" w:space="0" w:color="auto"/>
                    <w:bottom w:val="none" w:sz="0" w:space="0" w:color="auto"/>
                    <w:right w:val="none" w:sz="0" w:space="0" w:color="auto"/>
                  </w:divBdr>
                  <w:divsChild>
                    <w:div w:id="744693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5339978">
              <w:marLeft w:val="0"/>
              <w:marRight w:val="0"/>
              <w:marTop w:val="0"/>
              <w:marBottom w:val="0"/>
              <w:divBdr>
                <w:top w:val="single" w:sz="6" w:space="8" w:color="CCCCCC"/>
                <w:left w:val="none" w:sz="0" w:space="0" w:color="auto"/>
                <w:bottom w:val="none" w:sz="0" w:space="0" w:color="auto"/>
                <w:right w:val="none" w:sz="0" w:space="0" w:color="auto"/>
              </w:divBdr>
              <w:divsChild>
                <w:div w:id="419059881">
                  <w:marLeft w:val="0"/>
                  <w:marRight w:val="0"/>
                  <w:marTop w:val="0"/>
                  <w:marBottom w:val="0"/>
                  <w:divBdr>
                    <w:top w:val="none" w:sz="0" w:space="0" w:color="auto"/>
                    <w:left w:val="none" w:sz="0" w:space="0" w:color="auto"/>
                    <w:bottom w:val="none" w:sz="0" w:space="0" w:color="auto"/>
                    <w:right w:val="none" w:sz="0" w:space="0" w:color="auto"/>
                  </w:divBdr>
                  <w:divsChild>
                    <w:div w:id="1594239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4924262">
          <w:marLeft w:val="0"/>
          <w:marRight w:val="0"/>
          <w:marTop w:val="150"/>
          <w:marBottom w:val="0"/>
          <w:divBdr>
            <w:top w:val="none" w:sz="0" w:space="0" w:color="auto"/>
            <w:left w:val="none" w:sz="0" w:space="0" w:color="auto"/>
            <w:bottom w:val="none" w:sz="0" w:space="0" w:color="auto"/>
            <w:right w:val="none" w:sz="0" w:space="0" w:color="auto"/>
          </w:divBdr>
          <w:divsChild>
            <w:div w:id="1937400682">
              <w:marLeft w:val="0"/>
              <w:marRight w:val="0"/>
              <w:marTop w:val="0"/>
              <w:marBottom w:val="0"/>
              <w:divBdr>
                <w:top w:val="none" w:sz="0" w:space="0" w:color="auto"/>
                <w:left w:val="none" w:sz="0" w:space="0" w:color="auto"/>
                <w:bottom w:val="none" w:sz="0" w:space="0" w:color="auto"/>
                <w:right w:val="none" w:sz="0" w:space="0" w:color="auto"/>
              </w:divBdr>
              <w:divsChild>
                <w:div w:id="1942567295">
                  <w:marLeft w:val="0"/>
                  <w:marRight w:val="0"/>
                  <w:marTop w:val="0"/>
                  <w:marBottom w:val="0"/>
                  <w:divBdr>
                    <w:top w:val="none" w:sz="0" w:space="0" w:color="auto"/>
                    <w:left w:val="none" w:sz="0" w:space="0" w:color="auto"/>
                    <w:bottom w:val="none" w:sz="0" w:space="0" w:color="auto"/>
                    <w:right w:val="none" w:sz="0" w:space="0" w:color="auto"/>
                  </w:divBdr>
                </w:div>
                <w:div w:id="1627852370">
                  <w:marLeft w:val="0"/>
                  <w:marRight w:val="0"/>
                  <w:marTop w:val="0"/>
                  <w:marBottom w:val="0"/>
                  <w:divBdr>
                    <w:top w:val="none" w:sz="0" w:space="0" w:color="auto"/>
                    <w:left w:val="none" w:sz="0" w:space="0" w:color="auto"/>
                    <w:bottom w:val="none" w:sz="0" w:space="0" w:color="auto"/>
                    <w:right w:val="none" w:sz="0" w:space="0" w:color="auto"/>
                  </w:divBdr>
                </w:div>
              </w:divsChild>
            </w:div>
            <w:div w:id="1025407730">
              <w:marLeft w:val="0"/>
              <w:marRight w:val="0"/>
              <w:marTop w:val="0"/>
              <w:marBottom w:val="0"/>
              <w:divBdr>
                <w:top w:val="single" w:sz="6" w:space="8" w:color="CCCCCC"/>
                <w:left w:val="none" w:sz="0" w:space="0" w:color="auto"/>
                <w:bottom w:val="none" w:sz="0" w:space="0" w:color="auto"/>
                <w:right w:val="none" w:sz="0" w:space="0" w:color="auto"/>
              </w:divBdr>
              <w:divsChild>
                <w:div w:id="47610249">
                  <w:marLeft w:val="0"/>
                  <w:marRight w:val="0"/>
                  <w:marTop w:val="0"/>
                  <w:marBottom w:val="0"/>
                  <w:divBdr>
                    <w:top w:val="none" w:sz="0" w:space="0" w:color="auto"/>
                    <w:left w:val="none" w:sz="0" w:space="0" w:color="auto"/>
                    <w:bottom w:val="none" w:sz="0" w:space="0" w:color="auto"/>
                    <w:right w:val="none" w:sz="0" w:space="0" w:color="auto"/>
                  </w:divBdr>
                  <w:divsChild>
                    <w:div w:id="2146970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9175189">
              <w:marLeft w:val="0"/>
              <w:marRight w:val="0"/>
              <w:marTop w:val="0"/>
              <w:marBottom w:val="0"/>
              <w:divBdr>
                <w:top w:val="single" w:sz="6" w:space="8" w:color="CCCCCC"/>
                <w:left w:val="none" w:sz="0" w:space="0" w:color="auto"/>
                <w:bottom w:val="none" w:sz="0" w:space="0" w:color="auto"/>
                <w:right w:val="none" w:sz="0" w:space="0" w:color="auto"/>
              </w:divBdr>
              <w:divsChild>
                <w:div w:id="2065442993">
                  <w:marLeft w:val="0"/>
                  <w:marRight w:val="0"/>
                  <w:marTop w:val="0"/>
                  <w:marBottom w:val="0"/>
                  <w:divBdr>
                    <w:top w:val="none" w:sz="0" w:space="0" w:color="auto"/>
                    <w:left w:val="none" w:sz="0" w:space="0" w:color="auto"/>
                    <w:bottom w:val="none" w:sz="0" w:space="0" w:color="auto"/>
                    <w:right w:val="none" w:sz="0" w:space="0" w:color="auto"/>
                  </w:divBdr>
                  <w:divsChild>
                    <w:div w:id="1186287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132293">
              <w:marLeft w:val="0"/>
              <w:marRight w:val="0"/>
              <w:marTop w:val="0"/>
              <w:marBottom w:val="0"/>
              <w:divBdr>
                <w:top w:val="single" w:sz="6" w:space="8" w:color="CCCCCC"/>
                <w:left w:val="none" w:sz="0" w:space="0" w:color="auto"/>
                <w:bottom w:val="none" w:sz="0" w:space="0" w:color="auto"/>
                <w:right w:val="none" w:sz="0" w:space="0" w:color="auto"/>
              </w:divBdr>
              <w:divsChild>
                <w:div w:id="180822897">
                  <w:marLeft w:val="0"/>
                  <w:marRight w:val="0"/>
                  <w:marTop w:val="0"/>
                  <w:marBottom w:val="0"/>
                  <w:divBdr>
                    <w:top w:val="none" w:sz="0" w:space="0" w:color="auto"/>
                    <w:left w:val="none" w:sz="0" w:space="0" w:color="auto"/>
                    <w:bottom w:val="none" w:sz="0" w:space="0" w:color="auto"/>
                    <w:right w:val="none" w:sz="0" w:space="0" w:color="auto"/>
                  </w:divBdr>
                  <w:divsChild>
                    <w:div w:id="771240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324364">
              <w:marLeft w:val="0"/>
              <w:marRight w:val="0"/>
              <w:marTop w:val="0"/>
              <w:marBottom w:val="0"/>
              <w:divBdr>
                <w:top w:val="single" w:sz="6" w:space="8" w:color="CCCCCC"/>
                <w:left w:val="none" w:sz="0" w:space="0" w:color="auto"/>
                <w:bottom w:val="none" w:sz="0" w:space="0" w:color="auto"/>
                <w:right w:val="none" w:sz="0" w:space="0" w:color="auto"/>
              </w:divBdr>
              <w:divsChild>
                <w:div w:id="1207570896">
                  <w:marLeft w:val="0"/>
                  <w:marRight w:val="0"/>
                  <w:marTop w:val="0"/>
                  <w:marBottom w:val="0"/>
                  <w:divBdr>
                    <w:top w:val="none" w:sz="0" w:space="0" w:color="auto"/>
                    <w:left w:val="none" w:sz="0" w:space="0" w:color="auto"/>
                    <w:bottom w:val="none" w:sz="0" w:space="0" w:color="auto"/>
                    <w:right w:val="none" w:sz="0" w:space="0" w:color="auto"/>
                  </w:divBdr>
                  <w:divsChild>
                    <w:div w:id="362832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454669">
              <w:marLeft w:val="0"/>
              <w:marRight w:val="0"/>
              <w:marTop w:val="0"/>
              <w:marBottom w:val="0"/>
              <w:divBdr>
                <w:top w:val="single" w:sz="6" w:space="8" w:color="CCCCCC"/>
                <w:left w:val="none" w:sz="0" w:space="0" w:color="auto"/>
                <w:bottom w:val="none" w:sz="0" w:space="0" w:color="auto"/>
                <w:right w:val="none" w:sz="0" w:space="0" w:color="auto"/>
              </w:divBdr>
              <w:divsChild>
                <w:div w:id="579677898">
                  <w:marLeft w:val="0"/>
                  <w:marRight w:val="0"/>
                  <w:marTop w:val="0"/>
                  <w:marBottom w:val="0"/>
                  <w:divBdr>
                    <w:top w:val="none" w:sz="0" w:space="0" w:color="auto"/>
                    <w:left w:val="none" w:sz="0" w:space="0" w:color="auto"/>
                    <w:bottom w:val="none" w:sz="0" w:space="0" w:color="auto"/>
                    <w:right w:val="none" w:sz="0" w:space="0" w:color="auto"/>
                  </w:divBdr>
                  <w:divsChild>
                    <w:div w:id="1930194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6500476">
          <w:marLeft w:val="0"/>
          <w:marRight w:val="0"/>
          <w:marTop w:val="150"/>
          <w:marBottom w:val="0"/>
          <w:divBdr>
            <w:top w:val="none" w:sz="0" w:space="0" w:color="auto"/>
            <w:left w:val="none" w:sz="0" w:space="0" w:color="auto"/>
            <w:bottom w:val="none" w:sz="0" w:space="0" w:color="auto"/>
            <w:right w:val="none" w:sz="0" w:space="0" w:color="auto"/>
          </w:divBdr>
          <w:divsChild>
            <w:div w:id="951397487">
              <w:marLeft w:val="0"/>
              <w:marRight w:val="0"/>
              <w:marTop w:val="0"/>
              <w:marBottom w:val="0"/>
              <w:divBdr>
                <w:top w:val="none" w:sz="0" w:space="0" w:color="auto"/>
                <w:left w:val="none" w:sz="0" w:space="0" w:color="auto"/>
                <w:bottom w:val="none" w:sz="0" w:space="0" w:color="auto"/>
                <w:right w:val="none" w:sz="0" w:space="0" w:color="auto"/>
              </w:divBdr>
              <w:divsChild>
                <w:div w:id="1851525888">
                  <w:marLeft w:val="0"/>
                  <w:marRight w:val="0"/>
                  <w:marTop w:val="0"/>
                  <w:marBottom w:val="0"/>
                  <w:divBdr>
                    <w:top w:val="none" w:sz="0" w:space="0" w:color="auto"/>
                    <w:left w:val="none" w:sz="0" w:space="0" w:color="auto"/>
                    <w:bottom w:val="none" w:sz="0" w:space="0" w:color="auto"/>
                    <w:right w:val="none" w:sz="0" w:space="0" w:color="auto"/>
                  </w:divBdr>
                </w:div>
                <w:div w:id="108817073">
                  <w:marLeft w:val="0"/>
                  <w:marRight w:val="0"/>
                  <w:marTop w:val="0"/>
                  <w:marBottom w:val="0"/>
                  <w:divBdr>
                    <w:top w:val="none" w:sz="0" w:space="0" w:color="auto"/>
                    <w:left w:val="none" w:sz="0" w:space="0" w:color="auto"/>
                    <w:bottom w:val="none" w:sz="0" w:space="0" w:color="auto"/>
                    <w:right w:val="none" w:sz="0" w:space="0" w:color="auto"/>
                  </w:divBdr>
                </w:div>
              </w:divsChild>
            </w:div>
            <w:div w:id="1958364830">
              <w:marLeft w:val="0"/>
              <w:marRight w:val="0"/>
              <w:marTop w:val="0"/>
              <w:marBottom w:val="0"/>
              <w:divBdr>
                <w:top w:val="single" w:sz="6" w:space="8" w:color="CCCCCC"/>
                <w:left w:val="none" w:sz="0" w:space="0" w:color="auto"/>
                <w:bottom w:val="none" w:sz="0" w:space="0" w:color="auto"/>
                <w:right w:val="none" w:sz="0" w:space="0" w:color="auto"/>
              </w:divBdr>
              <w:divsChild>
                <w:div w:id="250044273">
                  <w:marLeft w:val="0"/>
                  <w:marRight w:val="0"/>
                  <w:marTop w:val="0"/>
                  <w:marBottom w:val="0"/>
                  <w:divBdr>
                    <w:top w:val="none" w:sz="0" w:space="0" w:color="auto"/>
                    <w:left w:val="none" w:sz="0" w:space="0" w:color="auto"/>
                    <w:bottom w:val="none" w:sz="0" w:space="0" w:color="auto"/>
                    <w:right w:val="none" w:sz="0" w:space="0" w:color="auto"/>
                  </w:divBdr>
                  <w:divsChild>
                    <w:div w:id="1087002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119280">
              <w:marLeft w:val="0"/>
              <w:marRight w:val="0"/>
              <w:marTop w:val="0"/>
              <w:marBottom w:val="0"/>
              <w:divBdr>
                <w:top w:val="single" w:sz="6" w:space="8" w:color="CCCCCC"/>
                <w:left w:val="none" w:sz="0" w:space="0" w:color="auto"/>
                <w:bottom w:val="none" w:sz="0" w:space="0" w:color="auto"/>
                <w:right w:val="none" w:sz="0" w:space="0" w:color="auto"/>
              </w:divBdr>
              <w:divsChild>
                <w:div w:id="1942447059">
                  <w:marLeft w:val="0"/>
                  <w:marRight w:val="0"/>
                  <w:marTop w:val="0"/>
                  <w:marBottom w:val="0"/>
                  <w:divBdr>
                    <w:top w:val="none" w:sz="0" w:space="0" w:color="auto"/>
                    <w:left w:val="none" w:sz="0" w:space="0" w:color="auto"/>
                    <w:bottom w:val="none" w:sz="0" w:space="0" w:color="auto"/>
                    <w:right w:val="none" w:sz="0" w:space="0" w:color="auto"/>
                  </w:divBdr>
                  <w:divsChild>
                    <w:div w:id="859705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0768364">
              <w:marLeft w:val="0"/>
              <w:marRight w:val="0"/>
              <w:marTop w:val="0"/>
              <w:marBottom w:val="0"/>
              <w:divBdr>
                <w:top w:val="single" w:sz="6" w:space="8" w:color="CCCCCC"/>
                <w:left w:val="none" w:sz="0" w:space="0" w:color="auto"/>
                <w:bottom w:val="none" w:sz="0" w:space="0" w:color="auto"/>
                <w:right w:val="none" w:sz="0" w:space="0" w:color="auto"/>
              </w:divBdr>
              <w:divsChild>
                <w:div w:id="928730727">
                  <w:marLeft w:val="0"/>
                  <w:marRight w:val="0"/>
                  <w:marTop w:val="0"/>
                  <w:marBottom w:val="0"/>
                  <w:divBdr>
                    <w:top w:val="none" w:sz="0" w:space="0" w:color="auto"/>
                    <w:left w:val="none" w:sz="0" w:space="0" w:color="auto"/>
                    <w:bottom w:val="none" w:sz="0" w:space="0" w:color="auto"/>
                    <w:right w:val="none" w:sz="0" w:space="0" w:color="auto"/>
                  </w:divBdr>
                  <w:divsChild>
                    <w:div w:id="1667633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6519861">
              <w:marLeft w:val="0"/>
              <w:marRight w:val="0"/>
              <w:marTop w:val="0"/>
              <w:marBottom w:val="0"/>
              <w:divBdr>
                <w:top w:val="single" w:sz="6" w:space="8" w:color="CCCCCC"/>
                <w:left w:val="none" w:sz="0" w:space="0" w:color="auto"/>
                <w:bottom w:val="none" w:sz="0" w:space="0" w:color="auto"/>
                <w:right w:val="none" w:sz="0" w:space="0" w:color="auto"/>
              </w:divBdr>
              <w:divsChild>
                <w:div w:id="1190726447">
                  <w:marLeft w:val="0"/>
                  <w:marRight w:val="0"/>
                  <w:marTop w:val="0"/>
                  <w:marBottom w:val="0"/>
                  <w:divBdr>
                    <w:top w:val="none" w:sz="0" w:space="0" w:color="auto"/>
                    <w:left w:val="none" w:sz="0" w:space="0" w:color="auto"/>
                    <w:bottom w:val="none" w:sz="0" w:space="0" w:color="auto"/>
                    <w:right w:val="none" w:sz="0" w:space="0" w:color="auto"/>
                  </w:divBdr>
                  <w:divsChild>
                    <w:div w:id="1465154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1255403">
              <w:marLeft w:val="0"/>
              <w:marRight w:val="0"/>
              <w:marTop w:val="0"/>
              <w:marBottom w:val="0"/>
              <w:divBdr>
                <w:top w:val="single" w:sz="6" w:space="8" w:color="CCCCCC"/>
                <w:left w:val="none" w:sz="0" w:space="0" w:color="auto"/>
                <w:bottom w:val="none" w:sz="0" w:space="0" w:color="auto"/>
                <w:right w:val="none" w:sz="0" w:space="0" w:color="auto"/>
              </w:divBdr>
              <w:divsChild>
                <w:div w:id="1262835137">
                  <w:marLeft w:val="0"/>
                  <w:marRight w:val="0"/>
                  <w:marTop w:val="0"/>
                  <w:marBottom w:val="0"/>
                  <w:divBdr>
                    <w:top w:val="none" w:sz="0" w:space="0" w:color="auto"/>
                    <w:left w:val="none" w:sz="0" w:space="0" w:color="auto"/>
                    <w:bottom w:val="none" w:sz="0" w:space="0" w:color="auto"/>
                    <w:right w:val="none" w:sz="0" w:space="0" w:color="auto"/>
                  </w:divBdr>
                  <w:divsChild>
                    <w:div w:id="99108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0167015">
          <w:marLeft w:val="0"/>
          <w:marRight w:val="0"/>
          <w:marTop w:val="150"/>
          <w:marBottom w:val="0"/>
          <w:divBdr>
            <w:top w:val="none" w:sz="0" w:space="0" w:color="auto"/>
            <w:left w:val="none" w:sz="0" w:space="0" w:color="auto"/>
            <w:bottom w:val="none" w:sz="0" w:space="0" w:color="auto"/>
            <w:right w:val="none" w:sz="0" w:space="0" w:color="auto"/>
          </w:divBdr>
          <w:divsChild>
            <w:div w:id="1759978809">
              <w:marLeft w:val="0"/>
              <w:marRight w:val="0"/>
              <w:marTop w:val="0"/>
              <w:marBottom w:val="0"/>
              <w:divBdr>
                <w:top w:val="none" w:sz="0" w:space="0" w:color="auto"/>
                <w:left w:val="none" w:sz="0" w:space="0" w:color="auto"/>
                <w:bottom w:val="none" w:sz="0" w:space="0" w:color="auto"/>
                <w:right w:val="none" w:sz="0" w:space="0" w:color="auto"/>
              </w:divBdr>
              <w:divsChild>
                <w:div w:id="87120887">
                  <w:marLeft w:val="0"/>
                  <w:marRight w:val="0"/>
                  <w:marTop w:val="0"/>
                  <w:marBottom w:val="0"/>
                  <w:divBdr>
                    <w:top w:val="none" w:sz="0" w:space="0" w:color="auto"/>
                    <w:left w:val="none" w:sz="0" w:space="0" w:color="auto"/>
                    <w:bottom w:val="none" w:sz="0" w:space="0" w:color="auto"/>
                    <w:right w:val="none" w:sz="0" w:space="0" w:color="auto"/>
                  </w:divBdr>
                </w:div>
                <w:div w:id="936596735">
                  <w:marLeft w:val="0"/>
                  <w:marRight w:val="0"/>
                  <w:marTop w:val="0"/>
                  <w:marBottom w:val="0"/>
                  <w:divBdr>
                    <w:top w:val="none" w:sz="0" w:space="0" w:color="auto"/>
                    <w:left w:val="none" w:sz="0" w:space="0" w:color="auto"/>
                    <w:bottom w:val="none" w:sz="0" w:space="0" w:color="auto"/>
                    <w:right w:val="none" w:sz="0" w:space="0" w:color="auto"/>
                  </w:divBdr>
                </w:div>
              </w:divsChild>
            </w:div>
            <w:div w:id="1025523241">
              <w:marLeft w:val="0"/>
              <w:marRight w:val="0"/>
              <w:marTop w:val="0"/>
              <w:marBottom w:val="0"/>
              <w:divBdr>
                <w:top w:val="single" w:sz="6" w:space="8" w:color="CCCCCC"/>
                <w:left w:val="none" w:sz="0" w:space="0" w:color="auto"/>
                <w:bottom w:val="none" w:sz="0" w:space="0" w:color="auto"/>
                <w:right w:val="none" w:sz="0" w:space="0" w:color="auto"/>
              </w:divBdr>
              <w:divsChild>
                <w:div w:id="922296874">
                  <w:marLeft w:val="0"/>
                  <w:marRight w:val="0"/>
                  <w:marTop w:val="0"/>
                  <w:marBottom w:val="0"/>
                  <w:divBdr>
                    <w:top w:val="none" w:sz="0" w:space="0" w:color="auto"/>
                    <w:left w:val="none" w:sz="0" w:space="0" w:color="auto"/>
                    <w:bottom w:val="none" w:sz="0" w:space="0" w:color="auto"/>
                    <w:right w:val="none" w:sz="0" w:space="0" w:color="auto"/>
                  </w:divBdr>
                  <w:divsChild>
                    <w:div w:id="18744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0558077">
              <w:marLeft w:val="0"/>
              <w:marRight w:val="0"/>
              <w:marTop w:val="0"/>
              <w:marBottom w:val="0"/>
              <w:divBdr>
                <w:top w:val="single" w:sz="6" w:space="8" w:color="CCCCCC"/>
                <w:left w:val="none" w:sz="0" w:space="0" w:color="auto"/>
                <w:bottom w:val="none" w:sz="0" w:space="0" w:color="auto"/>
                <w:right w:val="none" w:sz="0" w:space="0" w:color="auto"/>
              </w:divBdr>
              <w:divsChild>
                <w:div w:id="158038400">
                  <w:marLeft w:val="0"/>
                  <w:marRight w:val="0"/>
                  <w:marTop w:val="0"/>
                  <w:marBottom w:val="0"/>
                  <w:divBdr>
                    <w:top w:val="none" w:sz="0" w:space="0" w:color="auto"/>
                    <w:left w:val="none" w:sz="0" w:space="0" w:color="auto"/>
                    <w:bottom w:val="none" w:sz="0" w:space="0" w:color="auto"/>
                    <w:right w:val="none" w:sz="0" w:space="0" w:color="auto"/>
                  </w:divBdr>
                  <w:divsChild>
                    <w:div w:id="1026567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507402">
              <w:marLeft w:val="0"/>
              <w:marRight w:val="0"/>
              <w:marTop w:val="0"/>
              <w:marBottom w:val="0"/>
              <w:divBdr>
                <w:top w:val="single" w:sz="6" w:space="8" w:color="CCCCCC"/>
                <w:left w:val="none" w:sz="0" w:space="0" w:color="auto"/>
                <w:bottom w:val="none" w:sz="0" w:space="0" w:color="auto"/>
                <w:right w:val="none" w:sz="0" w:space="0" w:color="auto"/>
              </w:divBdr>
              <w:divsChild>
                <w:div w:id="183322182">
                  <w:marLeft w:val="0"/>
                  <w:marRight w:val="0"/>
                  <w:marTop w:val="0"/>
                  <w:marBottom w:val="0"/>
                  <w:divBdr>
                    <w:top w:val="none" w:sz="0" w:space="0" w:color="auto"/>
                    <w:left w:val="none" w:sz="0" w:space="0" w:color="auto"/>
                    <w:bottom w:val="none" w:sz="0" w:space="0" w:color="auto"/>
                    <w:right w:val="none" w:sz="0" w:space="0" w:color="auto"/>
                  </w:divBdr>
                  <w:divsChild>
                    <w:div w:id="115762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7815228">
              <w:marLeft w:val="0"/>
              <w:marRight w:val="0"/>
              <w:marTop w:val="0"/>
              <w:marBottom w:val="0"/>
              <w:divBdr>
                <w:top w:val="single" w:sz="6" w:space="8" w:color="CCCCCC"/>
                <w:left w:val="none" w:sz="0" w:space="0" w:color="auto"/>
                <w:bottom w:val="none" w:sz="0" w:space="0" w:color="auto"/>
                <w:right w:val="none" w:sz="0" w:space="0" w:color="auto"/>
              </w:divBdr>
              <w:divsChild>
                <w:div w:id="296029694">
                  <w:marLeft w:val="0"/>
                  <w:marRight w:val="0"/>
                  <w:marTop w:val="0"/>
                  <w:marBottom w:val="0"/>
                  <w:divBdr>
                    <w:top w:val="none" w:sz="0" w:space="0" w:color="auto"/>
                    <w:left w:val="none" w:sz="0" w:space="0" w:color="auto"/>
                    <w:bottom w:val="none" w:sz="0" w:space="0" w:color="auto"/>
                    <w:right w:val="none" w:sz="0" w:space="0" w:color="auto"/>
                  </w:divBdr>
                  <w:divsChild>
                    <w:div w:id="330333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768350">
              <w:marLeft w:val="0"/>
              <w:marRight w:val="0"/>
              <w:marTop w:val="0"/>
              <w:marBottom w:val="0"/>
              <w:divBdr>
                <w:top w:val="single" w:sz="6" w:space="8" w:color="CCCCCC"/>
                <w:left w:val="none" w:sz="0" w:space="0" w:color="auto"/>
                <w:bottom w:val="none" w:sz="0" w:space="0" w:color="auto"/>
                <w:right w:val="none" w:sz="0" w:space="0" w:color="auto"/>
              </w:divBdr>
              <w:divsChild>
                <w:div w:id="878124305">
                  <w:marLeft w:val="0"/>
                  <w:marRight w:val="0"/>
                  <w:marTop w:val="0"/>
                  <w:marBottom w:val="0"/>
                  <w:divBdr>
                    <w:top w:val="none" w:sz="0" w:space="0" w:color="auto"/>
                    <w:left w:val="none" w:sz="0" w:space="0" w:color="auto"/>
                    <w:bottom w:val="none" w:sz="0" w:space="0" w:color="auto"/>
                    <w:right w:val="none" w:sz="0" w:space="0" w:color="auto"/>
                  </w:divBdr>
                  <w:divsChild>
                    <w:div w:id="1532496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png"/><Relationship Id="rId39"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14.png"/><Relationship Id="rId34" Type="http://schemas.openxmlformats.org/officeDocument/2006/relationships/image" Target="media/image27.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jpe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5.jpeg"/><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jpeg"/><Relationship Id="rId35" Type="http://schemas.openxmlformats.org/officeDocument/2006/relationships/image" Target="media/image28.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AC1C59-DD8C-4E94-9263-369280D73B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124</TotalTime>
  <Pages>56</Pages>
  <Words>5721</Words>
  <Characters>32616</Characters>
  <Application>Microsoft Office Word</Application>
  <DocSecurity>0</DocSecurity>
  <Lines>271</Lines>
  <Paragraphs>76</Paragraphs>
  <ScaleCrop>false</ScaleCrop>
  <Company>Microsoft</Company>
  <LinksUpToDate>false</LinksUpToDate>
  <CharactersWithSpaces>38261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6</cp:revision>
  <dcterms:created xsi:type="dcterms:W3CDTF">2015-11-10T07:06:00Z</dcterms:created>
  <dcterms:modified xsi:type="dcterms:W3CDTF">2015-11-11T09:17:00Z</dcterms:modified>
</cp:coreProperties>
</file>